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C97257" w14:textId="3B88CE55" w:rsidR="007A0991" w:rsidRDefault="007A0991" w:rsidP="000E1A9A">
      <w:pPr>
        <w:widowControl/>
        <w:autoSpaceDE w:val="0"/>
        <w:autoSpaceDN w:val="0"/>
        <w:adjustRightInd w:val="0"/>
        <w:spacing w:line="360" w:lineRule="auto"/>
        <w:jc w:val="center"/>
        <w:textAlignment w:val="bottom"/>
        <w:rPr>
          <w:kern w:val="0"/>
          <w:sz w:val="36"/>
          <w:szCs w:val="36"/>
        </w:rPr>
      </w:pPr>
    </w:p>
    <w:p w14:paraId="0A606FDE" w14:textId="77777777" w:rsidR="001F0AD6" w:rsidRDefault="001F0AD6" w:rsidP="000E1A9A">
      <w:pPr>
        <w:widowControl/>
        <w:autoSpaceDE w:val="0"/>
        <w:autoSpaceDN w:val="0"/>
        <w:adjustRightInd w:val="0"/>
        <w:spacing w:line="360" w:lineRule="auto"/>
        <w:jc w:val="center"/>
        <w:textAlignment w:val="bottom"/>
        <w:rPr>
          <w:kern w:val="0"/>
          <w:sz w:val="36"/>
          <w:szCs w:val="36"/>
        </w:rPr>
      </w:pPr>
    </w:p>
    <w:p w14:paraId="2D2773B1" w14:textId="4260CDF1" w:rsidR="000E1A9A" w:rsidRPr="000E1A9A" w:rsidRDefault="000E1A9A" w:rsidP="000E1A9A">
      <w:pPr>
        <w:widowControl/>
        <w:autoSpaceDE w:val="0"/>
        <w:autoSpaceDN w:val="0"/>
        <w:adjustRightInd w:val="0"/>
        <w:spacing w:line="360" w:lineRule="auto"/>
        <w:jc w:val="center"/>
        <w:textAlignment w:val="bottom"/>
        <w:rPr>
          <w:color w:val="000000"/>
          <w:kern w:val="0"/>
          <w:sz w:val="36"/>
          <w:szCs w:val="36"/>
        </w:rPr>
      </w:pPr>
      <w:r w:rsidRPr="000E1A9A">
        <w:rPr>
          <w:rFonts w:hint="eastAsia"/>
          <w:kern w:val="0"/>
          <w:sz w:val="36"/>
          <w:szCs w:val="36"/>
        </w:rPr>
        <w:t>國立臺灣大學電機資訊</w:t>
      </w:r>
      <w:r w:rsidRPr="000E1A9A">
        <w:rPr>
          <w:rFonts w:hint="eastAsia"/>
          <w:color w:val="000000"/>
          <w:kern w:val="0"/>
          <w:sz w:val="36"/>
          <w:szCs w:val="36"/>
        </w:rPr>
        <w:t>學院資訊工程學系</w:t>
      </w:r>
    </w:p>
    <w:p w14:paraId="5D8E25DD" w14:textId="4E623013" w:rsidR="000E1A9A" w:rsidRDefault="000E1A9A" w:rsidP="000E1A9A">
      <w:pPr>
        <w:widowControl/>
        <w:autoSpaceDE w:val="0"/>
        <w:autoSpaceDN w:val="0"/>
        <w:adjustRightInd w:val="0"/>
        <w:spacing w:line="360" w:lineRule="auto"/>
        <w:jc w:val="center"/>
        <w:textAlignment w:val="bottom"/>
        <w:rPr>
          <w:color w:val="000000"/>
          <w:kern w:val="0"/>
          <w:sz w:val="36"/>
          <w:szCs w:val="36"/>
        </w:rPr>
      </w:pPr>
      <w:r w:rsidRPr="000E1A9A">
        <w:rPr>
          <w:rFonts w:hint="eastAsia"/>
          <w:color w:val="000000"/>
          <w:kern w:val="0"/>
          <w:sz w:val="36"/>
          <w:szCs w:val="36"/>
        </w:rPr>
        <w:t>碩士論文</w:t>
      </w:r>
    </w:p>
    <w:p w14:paraId="7CF9EBE8" w14:textId="77777777" w:rsidR="000E1A9A" w:rsidRPr="000E1A9A" w:rsidRDefault="000E1A9A" w:rsidP="000E1A9A">
      <w:pPr>
        <w:widowControl/>
        <w:autoSpaceDE w:val="0"/>
        <w:autoSpaceDN w:val="0"/>
        <w:adjustRightInd w:val="0"/>
        <w:spacing w:line="360" w:lineRule="auto"/>
        <w:jc w:val="center"/>
        <w:textAlignment w:val="bottom"/>
        <w:rPr>
          <w:color w:val="000000"/>
          <w:kern w:val="0"/>
          <w:sz w:val="28"/>
          <w:szCs w:val="28"/>
        </w:rPr>
      </w:pPr>
      <w:r w:rsidRPr="000E1A9A">
        <w:rPr>
          <w:color w:val="000000"/>
          <w:kern w:val="0"/>
          <w:sz w:val="28"/>
          <w:szCs w:val="28"/>
        </w:rPr>
        <w:t>Department of</w:t>
      </w:r>
      <w:r w:rsidRPr="000E1A9A">
        <w:rPr>
          <w:rFonts w:hint="eastAsia"/>
          <w:color w:val="000000"/>
          <w:kern w:val="0"/>
          <w:sz w:val="28"/>
          <w:szCs w:val="28"/>
        </w:rPr>
        <w:t xml:space="preserve"> </w:t>
      </w:r>
      <w:r w:rsidRPr="000E1A9A">
        <w:rPr>
          <w:color w:val="000000"/>
          <w:kern w:val="0"/>
          <w:sz w:val="28"/>
          <w:szCs w:val="28"/>
        </w:rPr>
        <w:t>Computer Science and Information Engineering</w:t>
      </w:r>
    </w:p>
    <w:p w14:paraId="1ADC2150" w14:textId="77777777" w:rsidR="000E1A9A" w:rsidRPr="000E1A9A" w:rsidRDefault="000E1A9A" w:rsidP="000E1A9A">
      <w:pPr>
        <w:widowControl/>
        <w:autoSpaceDE w:val="0"/>
        <w:autoSpaceDN w:val="0"/>
        <w:adjustRightInd w:val="0"/>
        <w:spacing w:line="360" w:lineRule="auto"/>
        <w:jc w:val="center"/>
        <w:textAlignment w:val="bottom"/>
        <w:rPr>
          <w:kern w:val="0"/>
          <w:sz w:val="28"/>
          <w:szCs w:val="28"/>
        </w:rPr>
      </w:pPr>
      <w:r w:rsidRPr="000E1A9A">
        <w:rPr>
          <w:color w:val="000000"/>
          <w:kern w:val="0"/>
          <w:sz w:val="28"/>
          <w:szCs w:val="28"/>
        </w:rPr>
        <w:t>C</w:t>
      </w:r>
      <w:r w:rsidRPr="000E1A9A">
        <w:rPr>
          <w:rFonts w:hint="eastAsia"/>
          <w:kern w:val="0"/>
          <w:sz w:val="28"/>
          <w:szCs w:val="28"/>
        </w:rPr>
        <w:t>ollege of Ele</w:t>
      </w:r>
      <w:r w:rsidRPr="000E1A9A">
        <w:rPr>
          <w:kern w:val="0"/>
          <w:sz w:val="28"/>
          <w:szCs w:val="28"/>
        </w:rPr>
        <w:t>ctrical Engineering and Computer Science</w:t>
      </w:r>
    </w:p>
    <w:p w14:paraId="09F6C19F" w14:textId="77777777" w:rsidR="000E1A9A" w:rsidRPr="000E1A9A" w:rsidRDefault="000E1A9A" w:rsidP="000E1A9A">
      <w:pPr>
        <w:widowControl/>
        <w:autoSpaceDE w:val="0"/>
        <w:autoSpaceDN w:val="0"/>
        <w:adjustRightInd w:val="0"/>
        <w:spacing w:line="360" w:lineRule="auto"/>
        <w:jc w:val="center"/>
        <w:textAlignment w:val="bottom"/>
        <w:rPr>
          <w:rFonts w:eastAsia="細明體"/>
          <w:color w:val="000000"/>
          <w:kern w:val="0"/>
          <w:sz w:val="32"/>
          <w:szCs w:val="32"/>
        </w:rPr>
      </w:pPr>
      <w:r w:rsidRPr="000E1A9A">
        <w:rPr>
          <w:rFonts w:eastAsia="細明體"/>
          <w:color w:val="000000"/>
          <w:kern w:val="0"/>
          <w:sz w:val="32"/>
          <w:szCs w:val="32"/>
        </w:rPr>
        <w:t>National Taiwan Universit</w:t>
      </w:r>
      <w:r w:rsidRPr="000E1A9A">
        <w:rPr>
          <w:rFonts w:eastAsia="細明體" w:hint="eastAsia"/>
          <w:color w:val="000000"/>
          <w:kern w:val="0"/>
          <w:sz w:val="32"/>
          <w:szCs w:val="32"/>
        </w:rPr>
        <w:t>y</w:t>
      </w:r>
    </w:p>
    <w:p w14:paraId="27DB17E1" w14:textId="5A6EB625" w:rsidR="000E1A9A" w:rsidRPr="000E1A9A" w:rsidRDefault="000E1A9A" w:rsidP="000E1A9A">
      <w:pPr>
        <w:widowControl/>
        <w:autoSpaceDE w:val="0"/>
        <w:autoSpaceDN w:val="0"/>
        <w:adjustRightInd w:val="0"/>
        <w:spacing w:line="360" w:lineRule="auto"/>
        <w:jc w:val="center"/>
        <w:textAlignment w:val="bottom"/>
        <w:rPr>
          <w:color w:val="000000"/>
          <w:kern w:val="0"/>
          <w:sz w:val="36"/>
          <w:szCs w:val="36"/>
        </w:rPr>
      </w:pPr>
      <w:r w:rsidRPr="000E1A9A">
        <w:rPr>
          <w:rFonts w:eastAsia="細明體" w:hint="eastAsia"/>
          <w:color w:val="000000"/>
          <w:kern w:val="0"/>
          <w:sz w:val="32"/>
          <w:szCs w:val="32"/>
        </w:rPr>
        <w:t>M</w:t>
      </w:r>
      <w:r w:rsidRPr="000E1A9A">
        <w:rPr>
          <w:rFonts w:eastAsia="細明體"/>
          <w:color w:val="000000"/>
          <w:kern w:val="0"/>
          <w:sz w:val="32"/>
          <w:szCs w:val="32"/>
        </w:rPr>
        <w:t xml:space="preserve">aster </w:t>
      </w:r>
      <w:r w:rsidRPr="000E1A9A">
        <w:rPr>
          <w:rFonts w:eastAsia="細明體" w:hint="eastAsia"/>
          <w:color w:val="000000"/>
          <w:kern w:val="0"/>
          <w:sz w:val="32"/>
          <w:szCs w:val="32"/>
        </w:rPr>
        <w:t>T</w:t>
      </w:r>
      <w:r w:rsidRPr="000E1A9A">
        <w:rPr>
          <w:rFonts w:eastAsia="細明體"/>
          <w:color w:val="000000"/>
          <w:kern w:val="0"/>
          <w:sz w:val="32"/>
          <w:szCs w:val="32"/>
        </w:rPr>
        <w:t>hesis</w:t>
      </w:r>
    </w:p>
    <w:p w14:paraId="05C02DE0" w14:textId="61FA2108" w:rsidR="00EB7E10" w:rsidRDefault="00EB7E10" w:rsidP="000E1A9A">
      <w:pPr>
        <w:jc w:val="center"/>
      </w:pPr>
    </w:p>
    <w:p w14:paraId="63231078" w14:textId="49761CD6" w:rsidR="000E1A9A" w:rsidRPr="00A60536" w:rsidRDefault="004873AB" w:rsidP="00A60536">
      <w:pPr>
        <w:spacing w:line="360" w:lineRule="auto"/>
        <w:jc w:val="center"/>
        <w:rPr>
          <w:rFonts w:ascii="標楷體" w:hAnsi="標楷體"/>
          <w:sz w:val="36"/>
          <w:szCs w:val="36"/>
        </w:rPr>
      </w:pPr>
      <w:r w:rsidRPr="004873AB">
        <w:rPr>
          <w:rFonts w:ascii="標楷體" w:hAnsi="標楷體" w:hint="eastAsia"/>
          <w:sz w:val="36"/>
          <w:szCs w:val="36"/>
        </w:rPr>
        <w:t>利用雙能量</w:t>
      </w:r>
      <w:r w:rsidRPr="004873AB">
        <w:rPr>
          <w:sz w:val="36"/>
          <w:szCs w:val="36"/>
        </w:rPr>
        <w:t>CT</w:t>
      </w:r>
      <w:r w:rsidRPr="004873AB">
        <w:rPr>
          <w:rFonts w:ascii="標楷體" w:hAnsi="標楷體" w:hint="eastAsia"/>
          <w:sz w:val="36"/>
          <w:szCs w:val="36"/>
        </w:rPr>
        <w:t>之</w:t>
      </w:r>
      <w:proofErr w:type="spellStart"/>
      <w:r w:rsidRPr="004873AB">
        <w:rPr>
          <w:sz w:val="36"/>
          <w:szCs w:val="36"/>
        </w:rPr>
        <w:t>ConvNeXt</w:t>
      </w:r>
      <w:proofErr w:type="spellEnd"/>
      <w:r w:rsidRPr="004873AB">
        <w:rPr>
          <w:rFonts w:ascii="標楷體" w:hAnsi="標楷體" w:hint="eastAsia"/>
          <w:sz w:val="36"/>
          <w:szCs w:val="36"/>
        </w:rPr>
        <w:t>肺癌存活率預測</w:t>
      </w:r>
    </w:p>
    <w:p w14:paraId="38ACA14C" w14:textId="2439020E" w:rsidR="003C519C" w:rsidRPr="00A60536" w:rsidRDefault="004873AB" w:rsidP="00A60536">
      <w:pPr>
        <w:jc w:val="center"/>
        <w:rPr>
          <w:sz w:val="36"/>
          <w:szCs w:val="36"/>
        </w:rPr>
      </w:pPr>
      <w:r w:rsidRPr="004873AB">
        <w:rPr>
          <w:sz w:val="36"/>
          <w:szCs w:val="36"/>
        </w:rPr>
        <w:t xml:space="preserve">Lung Cancer Survival Prediction using </w:t>
      </w:r>
      <w:r w:rsidR="009E5DE3">
        <w:rPr>
          <w:sz w:val="36"/>
          <w:szCs w:val="36"/>
        </w:rPr>
        <w:t>Dual</w:t>
      </w:r>
      <w:r w:rsidRPr="004873AB">
        <w:rPr>
          <w:sz w:val="36"/>
          <w:szCs w:val="36"/>
        </w:rPr>
        <w:t xml:space="preserve"> Energy CT</w:t>
      </w:r>
    </w:p>
    <w:p w14:paraId="51B4BFEB" w14:textId="402F0502" w:rsidR="005A14EB" w:rsidRDefault="005A14EB" w:rsidP="00A60536">
      <w:pPr>
        <w:jc w:val="center"/>
      </w:pPr>
    </w:p>
    <w:p w14:paraId="66DFE2BC" w14:textId="0E0E0D16" w:rsidR="00203411" w:rsidRPr="00A60536" w:rsidRDefault="00203411" w:rsidP="00A60536">
      <w:pPr>
        <w:jc w:val="center"/>
        <w:rPr>
          <w:sz w:val="36"/>
          <w:szCs w:val="36"/>
        </w:rPr>
      </w:pPr>
      <w:r w:rsidRPr="00A60536">
        <w:rPr>
          <w:rFonts w:hint="eastAsia"/>
          <w:sz w:val="36"/>
          <w:szCs w:val="36"/>
        </w:rPr>
        <w:t>楊朝勛</w:t>
      </w:r>
    </w:p>
    <w:p w14:paraId="3F2BFD1E" w14:textId="48106792" w:rsidR="00203411" w:rsidRDefault="00203411" w:rsidP="00AE63A6">
      <w:pPr>
        <w:jc w:val="center"/>
        <w:rPr>
          <w:sz w:val="36"/>
          <w:szCs w:val="36"/>
        </w:rPr>
      </w:pPr>
      <w:r w:rsidRPr="00A60536">
        <w:rPr>
          <w:sz w:val="36"/>
          <w:szCs w:val="36"/>
        </w:rPr>
        <w:t>Chao-</w:t>
      </w:r>
      <w:proofErr w:type="spellStart"/>
      <w:r w:rsidRPr="00A60536">
        <w:rPr>
          <w:sz w:val="36"/>
          <w:szCs w:val="36"/>
        </w:rPr>
        <w:t>Hsun</w:t>
      </w:r>
      <w:proofErr w:type="spellEnd"/>
      <w:r w:rsidRPr="00A60536">
        <w:rPr>
          <w:sz w:val="36"/>
          <w:szCs w:val="36"/>
        </w:rPr>
        <w:t xml:space="preserve"> Yang</w:t>
      </w:r>
    </w:p>
    <w:p w14:paraId="3862389C" w14:textId="2B229A15" w:rsidR="00AE63A6" w:rsidRDefault="00AE63A6" w:rsidP="00AE63A6">
      <w:pPr>
        <w:jc w:val="center"/>
        <w:rPr>
          <w:sz w:val="36"/>
          <w:szCs w:val="36"/>
        </w:rPr>
      </w:pPr>
    </w:p>
    <w:p w14:paraId="1F96B7C8" w14:textId="77777777" w:rsidR="00AE63A6" w:rsidRPr="00AE63A6" w:rsidRDefault="00AE63A6" w:rsidP="00AE63A6">
      <w:pPr>
        <w:jc w:val="center"/>
        <w:rPr>
          <w:sz w:val="36"/>
          <w:szCs w:val="36"/>
        </w:rPr>
      </w:pPr>
      <w:r w:rsidRPr="00AE63A6">
        <w:rPr>
          <w:rFonts w:hint="eastAsia"/>
          <w:sz w:val="36"/>
          <w:szCs w:val="36"/>
        </w:rPr>
        <w:t>指導教授：張瑞峰</w:t>
      </w:r>
      <w:r w:rsidRPr="00AE63A6">
        <w:rPr>
          <w:rFonts w:hint="eastAsia"/>
          <w:sz w:val="36"/>
          <w:szCs w:val="36"/>
        </w:rPr>
        <w:t xml:space="preserve"> </w:t>
      </w:r>
      <w:r w:rsidRPr="00AE63A6">
        <w:rPr>
          <w:rFonts w:hint="eastAsia"/>
          <w:sz w:val="36"/>
          <w:szCs w:val="36"/>
        </w:rPr>
        <w:t>博士</w:t>
      </w:r>
    </w:p>
    <w:p w14:paraId="74154985" w14:textId="77777777" w:rsidR="00AE63A6" w:rsidRPr="00AE63A6" w:rsidRDefault="00AE63A6" w:rsidP="00AE63A6">
      <w:pPr>
        <w:jc w:val="center"/>
        <w:rPr>
          <w:sz w:val="36"/>
          <w:szCs w:val="36"/>
        </w:rPr>
      </w:pPr>
      <w:r w:rsidRPr="00AE63A6">
        <w:rPr>
          <w:sz w:val="36"/>
          <w:szCs w:val="36"/>
        </w:rPr>
        <w:t xml:space="preserve">Advisor: </w:t>
      </w:r>
      <w:proofErr w:type="spellStart"/>
      <w:r w:rsidRPr="00AE63A6">
        <w:rPr>
          <w:sz w:val="36"/>
          <w:szCs w:val="36"/>
        </w:rPr>
        <w:t>Ruey</w:t>
      </w:r>
      <w:proofErr w:type="spellEnd"/>
      <w:r w:rsidRPr="00AE63A6">
        <w:rPr>
          <w:sz w:val="36"/>
          <w:szCs w:val="36"/>
        </w:rPr>
        <w:t>-Feng Chang, Ph.D.</w:t>
      </w:r>
    </w:p>
    <w:p w14:paraId="6FB279A9" w14:textId="77777777" w:rsidR="00AE63A6" w:rsidRPr="00AE63A6" w:rsidRDefault="00AE63A6" w:rsidP="00AE63A6">
      <w:pPr>
        <w:jc w:val="center"/>
        <w:rPr>
          <w:sz w:val="36"/>
          <w:szCs w:val="36"/>
        </w:rPr>
      </w:pPr>
    </w:p>
    <w:p w14:paraId="2CF23C76" w14:textId="59B6D7A1" w:rsidR="00AE63A6" w:rsidRPr="00AE63A6" w:rsidRDefault="00AE63A6" w:rsidP="00AE63A6">
      <w:pPr>
        <w:jc w:val="center"/>
        <w:rPr>
          <w:sz w:val="36"/>
          <w:szCs w:val="36"/>
        </w:rPr>
      </w:pPr>
      <w:r w:rsidRPr="00AE63A6">
        <w:rPr>
          <w:rFonts w:hint="eastAsia"/>
          <w:sz w:val="36"/>
          <w:szCs w:val="36"/>
        </w:rPr>
        <w:t>中華民國</w:t>
      </w:r>
      <w:r w:rsidRPr="00AE63A6">
        <w:rPr>
          <w:rFonts w:hint="eastAsia"/>
          <w:sz w:val="36"/>
          <w:szCs w:val="36"/>
        </w:rPr>
        <w:t xml:space="preserve"> 11</w:t>
      </w:r>
      <w:r>
        <w:rPr>
          <w:sz w:val="36"/>
          <w:szCs w:val="36"/>
        </w:rPr>
        <w:t>2</w:t>
      </w:r>
      <w:r w:rsidRPr="00AE63A6">
        <w:rPr>
          <w:rFonts w:hint="eastAsia"/>
          <w:sz w:val="36"/>
          <w:szCs w:val="36"/>
        </w:rPr>
        <w:t xml:space="preserve"> </w:t>
      </w:r>
      <w:r w:rsidRPr="00AE63A6">
        <w:rPr>
          <w:rFonts w:hint="eastAsia"/>
          <w:sz w:val="36"/>
          <w:szCs w:val="36"/>
        </w:rPr>
        <w:t>年</w:t>
      </w:r>
      <w:r w:rsidRPr="00AE63A6">
        <w:rPr>
          <w:rFonts w:hint="eastAsia"/>
          <w:sz w:val="36"/>
          <w:szCs w:val="36"/>
        </w:rPr>
        <w:t xml:space="preserve"> 7 </w:t>
      </w:r>
      <w:r w:rsidRPr="00AE63A6">
        <w:rPr>
          <w:rFonts w:hint="eastAsia"/>
          <w:sz w:val="36"/>
          <w:szCs w:val="36"/>
        </w:rPr>
        <w:t>月</w:t>
      </w:r>
    </w:p>
    <w:p w14:paraId="697DD033" w14:textId="6801DCD1" w:rsidR="00AE63A6" w:rsidRDefault="00AE63A6" w:rsidP="00A60536">
      <w:pPr>
        <w:jc w:val="center"/>
        <w:rPr>
          <w:sz w:val="36"/>
          <w:szCs w:val="36"/>
        </w:rPr>
      </w:pPr>
      <w:r w:rsidRPr="00AE63A6">
        <w:rPr>
          <w:sz w:val="36"/>
          <w:szCs w:val="36"/>
        </w:rPr>
        <w:t xml:space="preserve"> July 202</w:t>
      </w:r>
      <w:r>
        <w:rPr>
          <w:sz w:val="36"/>
          <w:szCs w:val="36"/>
        </w:rPr>
        <w:t>3</w:t>
      </w:r>
    </w:p>
    <w:p w14:paraId="2A8124BB" w14:textId="53C0CB28" w:rsidR="002411FA" w:rsidRPr="00531B55" w:rsidRDefault="002411FA" w:rsidP="00A60536">
      <w:pPr>
        <w:jc w:val="center"/>
        <w:rPr>
          <w:sz w:val="36"/>
          <w:szCs w:val="36"/>
        </w:rPr>
      </w:pPr>
    </w:p>
    <w:p w14:paraId="72AAFB0D" w14:textId="77777777" w:rsidR="00260FAE" w:rsidRPr="00146233" w:rsidRDefault="00260FAE" w:rsidP="00E541DA">
      <w:pPr>
        <w:pStyle w:val="1"/>
        <w:rPr>
          <w:rFonts w:ascii="標楷體" w:eastAsia="標楷體" w:hAnsi="標楷體"/>
          <w:sz w:val="36"/>
          <w:szCs w:val="36"/>
        </w:rPr>
        <w:sectPr w:rsidR="00260FAE" w:rsidRPr="00146233" w:rsidSect="00260FAE">
          <w:footerReference w:type="default" r:id="rId9"/>
          <w:type w:val="continuous"/>
          <w:pgSz w:w="11906" w:h="16838"/>
          <w:pgMar w:top="1440" w:right="1800" w:bottom="1440" w:left="1800" w:header="851" w:footer="992" w:gutter="0"/>
          <w:pgNumType w:fmt="lowerRoman" w:start="1"/>
          <w:cols w:space="425"/>
          <w:titlePg/>
          <w:docGrid w:type="lines" w:linePitch="360"/>
        </w:sectPr>
      </w:pPr>
    </w:p>
    <w:p w14:paraId="12F9FFD5" w14:textId="70B1A071" w:rsidR="001976B9" w:rsidRDefault="00E541DA" w:rsidP="00E541DA">
      <w:pPr>
        <w:pStyle w:val="1"/>
        <w:jc w:val="center"/>
        <w:rPr>
          <w:rFonts w:ascii="標楷體" w:eastAsia="標楷體" w:hAnsi="標楷體"/>
          <w:sz w:val="36"/>
          <w:szCs w:val="36"/>
        </w:rPr>
      </w:pPr>
      <w:bookmarkStart w:id="0" w:name="_Toc144039798"/>
      <w:r w:rsidRPr="00E541DA">
        <w:rPr>
          <w:rFonts w:ascii="標楷體" w:eastAsia="標楷體" w:hAnsi="標楷體" w:hint="eastAsia"/>
          <w:sz w:val="36"/>
          <w:szCs w:val="36"/>
        </w:rPr>
        <w:lastRenderedPageBreak/>
        <w:t>口試委員會審定書</w:t>
      </w:r>
      <w:bookmarkEnd w:id="0"/>
    </w:p>
    <w:p w14:paraId="0A081040" w14:textId="61105B79" w:rsidR="00E541DA" w:rsidRPr="00E541DA" w:rsidRDefault="00E541DA">
      <w:pPr>
        <w:widowControl/>
        <w:rPr>
          <w:rFonts w:ascii="標楷體" w:hAnsi="標楷體"/>
          <w:sz w:val="36"/>
          <w:szCs w:val="36"/>
        </w:rPr>
      </w:pPr>
      <w:r>
        <w:rPr>
          <w:rFonts w:ascii="標楷體" w:hAnsi="標楷體"/>
          <w:sz w:val="36"/>
          <w:szCs w:val="36"/>
        </w:rPr>
        <w:object w:dxaOrig="8925" w:dyaOrig="12630" w14:anchorId="3D06A7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590.25pt" o:ole="">
            <v:imagedata r:id="rId10" o:title=""/>
          </v:shape>
          <o:OLEObject Type="Embed" ProgID="Acrobat.Document.DC" ShapeID="_x0000_i1025" DrawAspect="Content" ObjectID="_1754911851" r:id="rId11"/>
        </w:object>
      </w:r>
    </w:p>
    <w:p w14:paraId="334D431D" w14:textId="236C7610" w:rsidR="00223E06" w:rsidRDefault="00223E06" w:rsidP="001976B9">
      <w:pPr>
        <w:pStyle w:val="1"/>
        <w:jc w:val="center"/>
        <w:rPr>
          <w:rFonts w:ascii="標楷體" w:eastAsia="標楷體" w:hAnsi="標楷體"/>
          <w:sz w:val="36"/>
          <w:szCs w:val="36"/>
        </w:rPr>
      </w:pPr>
      <w:bookmarkStart w:id="1" w:name="_Toc144039799"/>
      <w:r>
        <w:rPr>
          <w:rFonts w:ascii="標楷體" w:eastAsia="標楷體" w:hAnsi="標楷體" w:hint="eastAsia"/>
          <w:sz w:val="36"/>
          <w:szCs w:val="36"/>
        </w:rPr>
        <w:lastRenderedPageBreak/>
        <w:t>致謝</w:t>
      </w:r>
      <w:bookmarkEnd w:id="1"/>
    </w:p>
    <w:p w14:paraId="556D33AF" w14:textId="367CD7B1" w:rsidR="00557F2C" w:rsidRDefault="00A73402" w:rsidP="00844898">
      <w:pPr>
        <w:spacing w:line="360" w:lineRule="auto"/>
        <w:jc w:val="both"/>
      </w:pPr>
      <w:r>
        <w:tab/>
      </w:r>
      <w:r w:rsidR="00557F2C">
        <w:rPr>
          <w:rFonts w:hint="eastAsia"/>
        </w:rPr>
        <w:t>時光匆匆，倒數的日子歷歷在目，看著日漸厚實的論文，除了肯定自己的執著不懈外，也要感謝許多人的協助與支持。</w:t>
      </w:r>
    </w:p>
    <w:p w14:paraId="46EF4950" w14:textId="5A2D3DC3" w:rsidR="00223E06" w:rsidRDefault="00A73402" w:rsidP="00DC3AA6">
      <w:pPr>
        <w:spacing w:line="360" w:lineRule="auto"/>
        <w:ind w:firstLine="480"/>
        <w:jc w:val="both"/>
      </w:pPr>
      <w:r>
        <w:rPr>
          <w:rFonts w:hint="eastAsia"/>
        </w:rPr>
        <w:t>感謝指導老師張瑞峰教授，在每次的</w:t>
      </w:r>
      <w:r>
        <w:rPr>
          <w:rFonts w:hint="eastAsia"/>
        </w:rPr>
        <w:t>group meeting</w:t>
      </w:r>
      <w:r>
        <w:rPr>
          <w:rFonts w:hint="eastAsia"/>
        </w:rPr>
        <w:t>中給我建議，也保持開會的高效，提供良好的實驗設備</w:t>
      </w:r>
      <w:r w:rsidRPr="00A73402">
        <w:rPr>
          <w:rFonts w:hint="eastAsia"/>
        </w:rPr>
        <w:t>，讓我能夠將時間與精力專注在論文</w:t>
      </w:r>
      <w:r>
        <w:rPr>
          <w:rFonts w:hint="eastAsia"/>
        </w:rPr>
        <w:t>，每次遇到問題需要聯絡老師時，老師總是第一時間回覆，讓我感受到老師的認真與用心，</w:t>
      </w:r>
      <w:r w:rsidR="006137E4">
        <w:rPr>
          <w:rFonts w:hint="eastAsia"/>
        </w:rPr>
        <w:t>非常幸運</w:t>
      </w:r>
      <w:r w:rsidR="00CA7460">
        <w:rPr>
          <w:rFonts w:hint="eastAsia"/>
        </w:rPr>
        <w:t>進入</w:t>
      </w:r>
      <w:r>
        <w:rPr>
          <w:rFonts w:hint="eastAsia"/>
        </w:rPr>
        <w:t>老師</w:t>
      </w:r>
      <w:r w:rsidR="00CA7460">
        <w:rPr>
          <w:rFonts w:hint="eastAsia"/>
        </w:rPr>
        <w:t>的</w:t>
      </w:r>
      <w:r>
        <w:rPr>
          <w:rFonts w:hint="eastAsia"/>
        </w:rPr>
        <w:t>實驗室。</w:t>
      </w:r>
    </w:p>
    <w:p w14:paraId="2E8DDFFE" w14:textId="62CDD1BE" w:rsidR="00A73402" w:rsidRDefault="00A73402" w:rsidP="00844898">
      <w:pPr>
        <w:spacing w:line="360" w:lineRule="auto"/>
        <w:jc w:val="both"/>
      </w:pPr>
      <w:r>
        <w:tab/>
      </w:r>
      <w:r>
        <w:rPr>
          <w:rFonts w:hint="eastAsia"/>
        </w:rPr>
        <w:t>接著要感謝</w:t>
      </w:r>
      <w:proofErr w:type="gramStart"/>
      <w:r>
        <w:rPr>
          <w:rFonts w:hint="eastAsia"/>
        </w:rPr>
        <w:t>宥</w:t>
      </w:r>
      <w:proofErr w:type="gramEnd"/>
      <w:r>
        <w:rPr>
          <w:rFonts w:hint="eastAsia"/>
        </w:rPr>
        <w:t>崴學長，陪我到醫院蒐集資料，了解我實驗中遇到的這種狀況並一一</w:t>
      </w:r>
      <w:r w:rsidR="00844898">
        <w:rPr>
          <w:rFonts w:hint="eastAsia"/>
        </w:rPr>
        <w:t>給予方向與建議，也會時常關心這陣子有沒有壓力或</w:t>
      </w:r>
      <w:r w:rsidR="00474C4C">
        <w:rPr>
          <w:rFonts w:hint="eastAsia"/>
        </w:rPr>
        <w:t>遭遇到任何</w:t>
      </w:r>
      <w:r w:rsidR="00844898">
        <w:rPr>
          <w:rFonts w:hint="eastAsia"/>
        </w:rPr>
        <w:t>不順</w:t>
      </w:r>
      <w:r w:rsidR="00474C4C">
        <w:rPr>
          <w:rFonts w:hint="eastAsia"/>
        </w:rPr>
        <w:t>心的事</w:t>
      </w:r>
      <w:r w:rsidR="00844898">
        <w:rPr>
          <w:rFonts w:hint="eastAsia"/>
        </w:rPr>
        <w:t>。開始撰寫論文後，也</w:t>
      </w:r>
      <w:r w:rsidR="00474C4C">
        <w:rPr>
          <w:rFonts w:hint="eastAsia"/>
        </w:rPr>
        <w:t>幫助我</w:t>
      </w:r>
      <w:r w:rsidR="00474C4C" w:rsidRPr="00474C4C">
        <w:rPr>
          <w:rFonts w:hint="eastAsia"/>
        </w:rPr>
        <w:t>更改</w:t>
      </w:r>
      <w:r w:rsidR="00340F39">
        <w:rPr>
          <w:rFonts w:hint="eastAsia"/>
        </w:rPr>
        <w:t>不正式</w:t>
      </w:r>
      <w:r w:rsidR="00474C4C" w:rsidRPr="00474C4C">
        <w:rPr>
          <w:rFonts w:hint="eastAsia"/>
        </w:rPr>
        <w:t>的</w:t>
      </w:r>
      <w:r w:rsidR="00340F39">
        <w:rPr>
          <w:rFonts w:hint="eastAsia"/>
        </w:rPr>
        <w:t>寫法</w:t>
      </w:r>
      <w:r w:rsidR="00474C4C">
        <w:rPr>
          <w:rFonts w:hint="eastAsia"/>
        </w:rPr>
        <w:t>，使我</w:t>
      </w:r>
      <w:r w:rsidR="00844898">
        <w:rPr>
          <w:rFonts w:hint="eastAsia"/>
        </w:rPr>
        <w:t>了解論文寫作的</w:t>
      </w:r>
      <w:r w:rsidR="00474C4C">
        <w:rPr>
          <w:rFonts w:hint="eastAsia"/>
        </w:rPr>
        <w:t>獨特之處</w:t>
      </w:r>
      <w:r w:rsidR="00844898">
        <w:rPr>
          <w:rFonts w:hint="eastAsia"/>
        </w:rPr>
        <w:t>。</w:t>
      </w:r>
    </w:p>
    <w:p w14:paraId="166CB992" w14:textId="39F4D46D" w:rsidR="007936E0" w:rsidRDefault="007936E0" w:rsidP="00844898">
      <w:pPr>
        <w:spacing w:line="360" w:lineRule="auto"/>
        <w:jc w:val="both"/>
      </w:pPr>
      <w:r>
        <w:tab/>
      </w:r>
      <w:r>
        <w:rPr>
          <w:rFonts w:hint="eastAsia"/>
        </w:rPr>
        <w:t>也感謝在實驗室遇到的每位同學，透過修課、聚餐</w:t>
      </w:r>
      <w:r w:rsidR="00A860A5">
        <w:rPr>
          <w:rFonts w:hint="eastAsia"/>
        </w:rPr>
        <w:t>時</w:t>
      </w:r>
      <w:r>
        <w:rPr>
          <w:rFonts w:hint="eastAsia"/>
        </w:rPr>
        <w:t>分享課業、工作、生活、旅遊</w:t>
      </w:r>
      <w:r w:rsidR="00A860A5">
        <w:rPr>
          <w:rFonts w:hint="eastAsia"/>
        </w:rPr>
        <w:t>等</w:t>
      </w:r>
      <w:r>
        <w:rPr>
          <w:rFonts w:hint="eastAsia"/>
        </w:rPr>
        <w:t>，讓我收穫甚多</w:t>
      </w:r>
      <w:r w:rsidR="00340F39">
        <w:rPr>
          <w:rFonts w:hint="eastAsia"/>
        </w:rPr>
        <w:t>。</w:t>
      </w:r>
      <w:r>
        <w:rPr>
          <w:rFonts w:hint="eastAsia"/>
        </w:rPr>
        <w:t>很慶幸有一群在同樣環境下努力同一件事的朋友，使我不會那麼孤單，學業上的困擾也有人聽，有人懂。</w:t>
      </w:r>
    </w:p>
    <w:p w14:paraId="61212E41" w14:textId="313564E7" w:rsidR="00936E35" w:rsidRDefault="007936E0" w:rsidP="00DC3AA6">
      <w:pPr>
        <w:spacing w:line="360" w:lineRule="auto"/>
        <w:jc w:val="both"/>
      </w:pPr>
      <w:r>
        <w:tab/>
      </w:r>
      <w:r>
        <w:rPr>
          <w:rFonts w:hint="eastAsia"/>
        </w:rPr>
        <w:t>感謝家人支持我完成碩士學位，雖然還沒正式打響尾聲，不過對未來的期待之餘還是有些感傷，回首兩年的回憶慶幸自己過得充實，在台大認識許多厲害、有趣、特別的人，帶著與大家交流激盪後嶄新的自己，在未來繼續努力向陽！</w:t>
      </w:r>
    </w:p>
    <w:p w14:paraId="6E1831A4" w14:textId="2F8FB1A2" w:rsidR="007936E0" w:rsidRPr="00223E06" w:rsidRDefault="00936E35" w:rsidP="00F87C66">
      <w:pPr>
        <w:widowControl/>
      </w:pPr>
      <w:r>
        <w:br w:type="page"/>
      </w:r>
    </w:p>
    <w:p w14:paraId="5212D500" w14:textId="2375B6F5" w:rsidR="00E05A56" w:rsidRDefault="00E05A56" w:rsidP="00705572">
      <w:pPr>
        <w:pStyle w:val="1"/>
        <w:jc w:val="center"/>
        <w:rPr>
          <w:rFonts w:ascii="標楷體" w:eastAsia="標楷體" w:hAnsi="標楷體" w:cs="Times New Roman"/>
          <w:sz w:val="36"/>
          <w:szCs w:val="36"/>
        </w:rPr>
      </w:pPr>
      <w:bookmarkStart w:id="2" w:name="_Toc144039800"/>
      <w:r w:rsidRPr="006B3B2A">
        <w:rPr>
          <w:rFonts w:ascii="標楷體" w:eastAsia="標楷體" w:hAnsi="標楷體" w:cs="Times New Roman" w:hint="eastAsia"/>
          <w:sz w:val="36"/>
          <w:szCs w:val="36"/>
        </w:rPr>
        <w:lastRenderedPageBreak/>
        <w:t>摘要</w:t>
      </w:r>
      <w:bookmarkEnd w:id="2"/>
    </w:p>
    <w:p w14:paraId="7AA16BFF" w14:textId="7CD50204" w:rsidR="00300092" w:rsidRDefault="00E05A56">
      <w:pPr>
        <w:spacing w:line="360" w:lineRule="auto"/>
        <w:jc w:val="both"/>
        <w:rPr>
          <w:rFonts w:ascii="標楷體" w:hAnsi="標楷體"/>
        </w:rPr>
      </w:pPr>
      <w:r>
        <w:tab/>
      </w:r>
      <w:r w:rsidRPr="006B3B2A">
        <w:rPr>
          <w:rFonts w:ascii="標楷體" w:hAnsi="標楷體" w:hint="eastAsia"/>
        </w:rPr>
        <w:t>肺癌是</w:t>
      </w:r>
      <w:r>
        <w:rPr>
          <w:rFonts w:ascii="標楷體" w:hAnsi="標楷體" w:hint="eastAsia"/>
        </w:rPr>
        <w:t>全世界</w:t>
      </w:r>
      <w:r w:rsidRPr="006B3B2A">
        <w:rPr>
          <w:rFonts w:ascii="標楷體" w:hAnsi="標楷體" w:hint="eastAsia"/>
        </w:rPr>
        <w:t>最致命的癌症，手術後的生存率</w:t>
      </w:r>
      <w:r>
        <w:rPr>
          <w:rFonts w:ascii="標楷體" w:hAnsi="標楷體" w:hint="eastAsia"/>
        </w:rPr>
        <w:t>非常低，</w:t>
      </w:r>
      <w:r w:rsidRPr="006B3B2A">
        <w:rPr>
          <w:rFonts w:ascii="標楷體" w:hAnsi="標楷體" w:hint="eastAsia"/>
        </w:rPr>
        <w:t>主要原因是即使</w:t>
      </w:r>
      <w:r>
        <w:rPr>
          <w:rFonts w:ascii="標楷體" w:hAnsi="標楷體" w:hint="eastAsia"/>
        </w:rPr>
        <w:t>不同患者存在</w:t>
      </w:r>
      <w:r w:rsidRPr="006B3B2A">
        <w:rPr>
          <w:rFonts w:ascii="標楷體" w:hAnsi="標楷體" w:hint="eastAsia"/>
        </w:rPr>
        <w:t>相同</w:t>
      </w:r>
      <w:r>
        <w:rPr>
          <w:rFonts w:ascii="標楷體" w:hAnsi="標楷體" w:hint="eastAsia"/>
        </w:rPr>
        <w:t>的臨床與病理資訊</w:t>
      </w:r>
      <w:r w:rsidRPr="006B3B2A">
        <w:rPr>
          <w:rFonts w:ascii="標楷體" w:hAnsi="標楷體" w:hint="eastAsia"/>
        </w:rPr>
        <w:t>，</w:t>
      </w:r>
      <w:r>
        <w:rPr>
          <w:rFonts w:ascii="標楷體" w:hAnsi="標楷體" w:hint="eastAsia"/>
        </w:rPr>
        <w:t>他們的三年、五年存活率也</w:t>
      </w:r>
      <w:r w:rsidRPr="006B3B2A">
        <w:rPr>
          <w:rFonts w:ascii="標楷體" w:hAnsi="標楷體" w:hint="eastAsia"/>
        </w:rPr>
        <w:t>不一定相同。</w:t>
      </w:r>
      <w:r>
        <w:rPr>
          <w:rFonts w:ascii="標楷體" w:hAnsi="標楷體" w:hint="eastAsia"/>
        </w:rPr>
        <w:t>目前</w:t>
      </w:r>
      <w:r w:rsidRPr="006B3B2A">
        <w:rPr>
          <w:rFonts w:ascii="標楷體" w:hAnsi="標楷體" w:hint="eastAsia"/>
        </w:rPr>
        <w:t>肺癌分期是</w:t>
      </w:r>
      <w:r>
        <w:rPr>
          <w:rFonts w:ascii="標楷體" w:hAnsi="標楷體" w:hint="eastAsia"/>
        </w:rPr>
        <w:t>醫生診斷及給予</w:t>
      </w:r>
      <w:r w:rsidRPr="006B3B2A">
        <w:rPr>
          <w:rFonts w:ascii="標楷體" w:hAnsi="標楷體" w:hint="eastAsia"/>
        </w:rPr>
        <w:t>後續治療（如腫瘤切除或放射治療）的主要指標</w:t>
      </w:r>
      <w:r>
        <w:rPr>
          <w:rFonts w:ascii="標楷體" w:hAnsi="標楷體" w:hint="eastAsia"/>
        </w:rPr>
        <w:t>，</w:t>
      </w:r>
      <w:r w:rsidRPr="006B3B2A">
        <w:rPr>
          <w:rFonts w:ascii="標楷體" w:hAnsi="標楷體" w:hint="eastAsia"/>
        </w:rPr>
        <w:t>若缺乏其他</w:t>
      </w:r>
      <w:r>
        <w:rPr>
          <w:rFonts w:ascii="標楷體" w:hAnsi="標楷體" w:hint="eastAsia"/>
        </w:rPr>
        <w:t>輔助資訊</w:t>
      </w:r>
      <w:r w:rsidRPr="006B3B2A">
        <w:rPr>
          <w:rFonts w:ascii="標楷體" w:hAnsi="標楷體" w:hint="eastAsia"/>
        </w:rPr>
        <w:t>，則可能</w:t>
      </w:r>
      <w:r>
        <w:rPr>
          <w:rFonts w:ascii="標楷體" w:hAnsi="標楷體" w:hint="eastAsia"/>
        </w:rPr>
        <w:t>影響</w:t>
      </w:r>
      <w:r w:rsidRPr="006B3B2A">
        <w:rPr>
          <w:rFonts w:ascii="標楷體" w:hAnsi="標楷體" w:hint="eastAsia"/>
        </w:rPr>
        <w:t>治療決策</w:t>
      </w:r>
      <w:r>
        <w:rPr>
          <w:rFonts w:ascii="標楷體" w:hAnsi="標楷體" w:hint="eastAsia"/>
        </w:rPr>
        <w:t>的品質，</w:t>
      </w:r>
      <w:r w:rsidRPr="006B3B2A">
        <w:rPr>
          <w:rFonts w:ascii="標楷體" w:hAnsi="標楷體" w:hint="eastAsia"/>
        </w:rPr>
        <w:t>因此引入</w:t>
      </w:r>
      <w:r>
        <w:rPr>
          <w:rFonts w:ascii="標楷體" w:hAnsi="標楷體" w:hint="eastAsia"/>
        </w:rPr>
        <w:t>存活率預測</w:t>
      </w:r>
      <w:r w:rsidRPr="006B3B2A">
        <w:rPr>
          <w:rFonts w:ascii="標楷體" w:hAnsi="標楷體" w:hint="eastAsia"/>
        </w:rPr>
        <w:t>作為</w:t>
      </w:r>
      <w:r>
        <w:rPr>
          <w:rFonts w:ascii="標楷體" w:hAnsi="標楷體" w:hint="eastAsia"/>
        </w:rPr>
        <w:t>診斷的</w:t>
      </w:r>
      <w:r w:rsidRPr="006B3B2A">
        <w:rPr>
          <w:rFonts w:ascii="標楷體" w:hAnsi="標楷體" w:hint="eastAsia"/>
        </w:rPr>
        <w:t>支持性指標非常重要。本研究中，我們提出了一種</w:t>
      </w:r>
      <w:r w:rsidR="00C20C8E" w:rsidRPr="00C20C8E">
        <w:rPr>
          <w:rFonts w:ascii="標楷體" w:hAnsi="標楷體" w:hint="eastAsia"/>
        </w:rPr>
        <w:t>結合注意力機制（</w:t>
      </w:r>
      <w:r w:rsidR="00C20C8E" w:rsidRPr="009E7434">
        <w:t>Attention block</w:t>
      </w:r>
      <w:r w:rsidR="00C20C8E" w:rsidRPr="00C20C8E">
        <w:rPr>
          <w:rFonts w:ascii="標楷體" w:hAnsi="標楷體" w:hint="eastAsia"/>
        </w:rPr>
        <w:t>）</w:t>
      </w:r>
      <w:r w:rsidRPr="006B3B2A">
        <w:rPr>
          <w:rFonts w:ascii="標楷體" w:hAnsi="標楷體" w:hint="eastAsia"/>
        </w:rPr>
        <w:t>的深度學習模型，</w:t>
      </w:r>
      <w:r w:rsidR="00E67935">
        <w:rPr>
          <w:rFonts w:ascii="標楷體" w:hAnsi="標楷體" w:hint="eastAsia"/>
        </w:rPr>
        <w:t>並</w:t>
      </w:r>
      <w:r w:rsidRPr="006B3B2A">
        <w:rPr>
          <w:rFonts w:ascii="標楷體" w:hAnsi="標楷體" w:hint="eastAsia"/>
        </w:rPr>
        <w:t>整合</w:t>
      </w:r>
      <w:bookmarkStart w:id="3" w:name="_Hlk139632235"/>
      <w:r w:rsidRPr="006B3B2A">
        <w:rPr>
          <w:rFonts w:ascii="標楷體" w:hAnsi="標楷體" w:hint="eastAsia"/>
        </w:rPr>
        <w:t>雙能量電腦斷層掃描</w:t>
      </w:r>
      <w:bookmarkEnd w:id="3"/>
      <w:r w:rsidRPr="006B3B2A">
        <w:rPr>
          <w:rFonts w:ascii="標楷體" w:hAnsi="標楷體" w:hint="eastAsia"/>
        </w:rPr>
        <w:t>（</w:t>
      </w:r>
      <w:r w:rsidR="00240D18">
        <w:t>d</w:t>
      </w:r>
      <w:r w:rsidR="009E5DE3">
        <w:t>ual</w:t>
      </w:r>
      <w:r w:rsidR="009E7434" w:rsidRPr="009E7434">
        <w:t xml:space="preserve"> </w:t>
      </w:r>
      <w:r w:rsidR="00240D18">
        <w:t>e</w:t>
      </w:r>
      <w:r w:rsidR="009E7434" w:rsidRPr="009E7434">
        <w:t xml:space="preserve">nergy </w:t>
      </w:r>
      <w:r w:rsidRPr="009E7434">
        <w:t>CT</w:t>
      </w:r>
      <w:r w:rsidRPr="006B3B2A">
        <w:rPr>
          <w:rFonts w:ascii="標楷體" w:hAnsi="標楷體" w:hint="eastAsia"/>
        </w:rPr>
        <w:t>）和臨床</w:t>
      </w:r>
      <w:r w:rsidR="00E67935">
        <w:rPr>
          <w:rFonts w:ascii="標楷體" w:hAnsi="標楷體" w:hint="eastAsia"/>
        </w:rPr>
        <w:t>、</w:t>
      </w:r>
      <w:r w:rsidR="00300092">
        <w:rPr>
          <w:rFonts w:ascii="標楷體" w:hAnsi="標楷體" w:hint="eastAsia"/>
        </w:rPr>
        <w:t>病理資料</w:t>
      </w:r>
      <w:r w:rsidRPr="006B3B2A">
        <w:rPr>
          <w:rFonts w:ascii="標楷體" w:hAnsi="標楷體" w:hint="eastAsia"/>
        </w:rPr>
        <w:t>進行</w:t>
      </w:r>
      <w:r w:rsidRPr="00300092">
        <w:t>3</w:t>
      </w:r>
      <w:r w:rsidRPr="006B3B2A">
        <w:rPr>
          <w:rFonts w:ascii="標楷體" w:hAnsi="標楷體" w:hint="eastAsia"/>
        </w:rPr>
        <w:t>年</w:t>
      </w:r>
      <w:r w:rsidR="007339FF">
        <w:rPr>
          <w:rFonts w:ascii="標楷體" w:hAnsi="標楷體" w:hint="eastAsia"/>
        </w:rPr>
        <w:t>後</w:t>
      </w:r>
      <w:r w:rsidR="00300092" w:rsidRPr="00300092">
        <w:rPr>
          <w:rFonts w:ascii="標楷體" w:hAnsi="標楷體" w:hint="eastAsia"/>
        </w:rPr>
        <w:t>存活</w:t>
      </w:r>
      <w:r w:rsidR="007339FF">
        <w:rPr>
          <w:rFonts w:ascii="標楷體" w:hAnsi="標楷體" w:hint="eastAsia"/>
        </w:rPr>
        <w:t>結果</w:t>
      </w:r>
      <w:r w:rsidR="00300092" w:rsidRPr="00300092">
        <w:rPr>
          <w:rFonts w:ascii="標楷體" w:hAnsi="標楷體" w:hint="eastAsia"/>
        </w:rPr>
        <w:t>預測</w:t>
      </w:r>
      <w:r w:rsidRPr="006B3B2A">
        <w:rPr>
          <w:rFonts w:ascii="標楷體" w:hAnsi="標楷體" w:hint="eastAsia"/>
        </w:rPr>
        <w:t>。</w:t>
      </w:r>
    </w:p>
    <w:p w14:paraId="75F89EBB" w14:textId="158551F6" w:rsidR="00E05A56" w:rsidRDefault="00E67935" w:rsidP="006B3B2A">
      <w:pPr>
        <w:spacing w:line="360" w:lineRule="auto"/>
        <w:ind w:firstLine="480"/>
        <w:jc w:val="both"/>
        <w:rPr>
          <w:rFonts w:ascii="標楷體" w:hAnsi="標楷體"/>
        </w:rPr>
      </w:pPr>
      <w:r>
        <w:rPr>
          <w:rFonts w:hint="eastAsia"/>
        </w:rPr>
        <w:t>我們將</w:t>
      </w:r>
      <w:proofErr w:type="spellStart"/>
      <w:r w:rsidR="00E05A56" w:rsidRPr="00300092">
        <w:t>ConvNeXt</w:t>
      </w:r>
      <w:proofErr w:type="spellEnd"/>
      <w:r w:rsidR="00024515">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024515">
        <w:fldChar w:fldCharType="separate"/>
      </w:r>
      <w:r w:rsidR="004B0E52">
        <w:rPr>
          <w:noProof/>
        </w:rPr>
        <w:t>[1]</w:t>
      </w:r>
      <w:r w:rsidR="00024515">
        <w:fldChar w:fldCharType="end"/>
      </w:r>
      <w:r w:rsidR="00300092">
        <w:rPr>
          <w:rFonts w:ascii="標楷體" w:hAnsi="標楷體" w:hint="eastAsia"/>
        </w:rPr>
        <w:t>作為基底</w:t>
      </w:r>
      <w:r w:rsidR="00E05A56" w:rsidRPr="006B3B2A">
        <w:rPr>
          <w:rFonts w:ascii="標楷體" w:hAnsi="標楷體" w:hint="eastAsia"/>
        </w:rPr>
        <w:t>模型</w:t>
      </w:r>
      <w:r w:rsidR="00300092">
        <w:rPr>
          <w:rFonts w:ascii="標楷體" w:hAnsi="標楷體" w:hint="eastAsia"/>
        </w:rPr>
        <w:t>，並</w:t>
      </w:r>
      <w:r w:rsidR="00E05A56" w:rsidRPr="006B3B2A">
        <w:rPr>
          <w:rFonts w:ascii="標楷體" w:hAnsi="標楷體" w:hint="eastAsia"/>
        </w:rPr>
        <w:t>利用</w:t>
      </w:r>
      <w:r w:rsidR="00300092" w:rsidRPr="006B3B2A">
        <w:t>Attention block</w:t>
      </w:r>
      <w:r w:rsidR="00E05A56" w:rsidRPr="006B3B2A">
        <w:rPr>
          <w:rFonts w:ascii="標楷體" w:hAnsi="標楷體" w:hint="eastAsia"/>
        </w:rPr>
        <w:t>從腫瘤紋理中篩選特徵，</w:t>
      </w:r>
      <w:r w:rsidR="00300092">
        <w:rPr>
          <w:rFonts w:ascii="標楷體" w:hAnsi="標楷體" w:hint="eastAsia"/>
        </w:rPr>
        <w:t>再透過</w:t>
      </w:r>
      <w:r w:rsidR="00300092" w:rsidRPr="006B3B2A">
        <w:t>Damper bloc</w:t>
      </w:r>
      <w:r w:rsidR="006020BA">
        <w:t>k</w:t>
      </w:r>
      <w:r w:rsidR="006020BA">
        <w:fldChar w:fldCharType="begin"/>
      </w:r>
      <w:r w:rsidR="006020BA">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6020BA">
        <w:fldChar w:fldCharType="separate"/>
      </w:r>
      <w:r w:rsidR="006020BA">
        <w:rPr>
          <w:noProof/>
        </w:rPr>
        <w:t>[2]</w:t>
      </w:r>
      <w:r w:rsidR="006020BA">
        <w:fldChar w:fldCharType="end"/>
      </w:r>
      <w:r w:rsidR="00300092">
        <w:rPr>
          <w:rFonts w:ascii="標楷體" w:hAnsi="標楷體" w:hint="eastAsia"/>
        </w:rPr>
        <w:t>結合影像</w:t>
      </w:r>
      <w:r w:rsidR="00300092" w:rsidRPr="00300092">
        <w:rPr>
          <w:rFonts w:ascii="標楷體" w:hAnsi="標楷體" w:hint="eastAsia"/>
        </w:rPr>
        <w:t>特徵</w:t>
      </w:r>
      <w:r w:rsidR="00300092">
        <w:rPr>
          <w:rFonts w:ascii="標楷體" w:hAnsi="標楷體" w:hint="eastAsia"/>
        </w:rPr>
        <w:t>與腫瘤大小</w:t>
      </w:r>
      <w:r w:rsidR="00300092" w:rsidRPr="00300092">
        <w:rPr>
          <w:rFonts w:ascii="標楷體" w:hAnsi="標楷體" w:hint="eastAsia"/>
        </w:rPr>
        <w:t>資訊</w:t>
      </w:r>
      <w:r w:rsidR="00300092">
        <w:rPr>
          <w:rFonts w:ascii="標楷體" w:hAnsi="標楷體" w:hint="eastAsia"/>
        </w:rPr>
        <w:t>，最終和臨床與病理資料合併訓練，得到</w:t>
      </w:r>
      <w:r w:rsidR="00300092" w:rsidRPr="00C477A6">
        <w:t>3</w:t>
      </w:r>
      <w:r w:rsidR="00300092">
        <w:rPr>
          <w:rFonts w:ascii="標楷體" w:hAnsi="標楷體" w:hint="eastAsia"/>
        </w:rPr>
        <w:t>年後存活預測結果</w:t>
      </w:r>
      <w:r w:rsidR="00E05A56" w:rsidRPr="006B3B2A">
        <w:rPr>
          <w:rFonts w:ascii="標楷體" w:hAnsi="標楷體" w:hint="eastAsia"/>
        </w:rPr>
        <w:t>。通過實驗，結合</w:t>
      </w:r>
      <w:proofErr w:type="spellStart"/>
      <w:r w:rsidR="00E05A56" w:rsidRPr="00300092">
        <w:t>ConvNeXt</w:t>
      </w:r>
      <w:proofErr w:type="spellEnd"/>
      <w:r w:rsidR="00024515">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024515">
        <w:fldChar w:fldCharType="separate"/>
      </w:r>
      <w:r w:rsidR="004B0E52">
        <w:rPr>
          <w:noProof/>
        </w:rPr>
        <w:t>[1]</w:t>
      </w:r>
      <w:r w:rsidR="00024515">
        <w:fldChar w:fldCharType="end"/>
      </w:r>
      <w:r w:rsidR="00300092">
        <w:rPr>
          <w:rFonts w:ascii="標楷體" w:hAnsi="標楷體" w:hint="eastAsia"/>
        </w:rPr>
        <w:t>、</w:t>
      </w:r>
      <w:r w:rsidR="00300092" w:rsidRPr="006B3B2A">
        <w:t>Attention block</w:t>
      </w:r>
      <w:r w:rsidR="00300092">
        <w:rPr>
          <w:rFonts w:ascii="標楷體" w:hAnsi="標楷體" w:hint="eastAsia"/>
        </w:rPr>
        <w:t>及</w:t>
      </w:r>
      <w:r w:rsidR="00300092" w:rsidRPr="006B3B2A">
        <w:t>Damper block</w:t>
      </w:r>
      <w:r w:rsidR="005A75C4">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5A75C4">
        <w:fldChar w:fldCharType="separate"/>
      </w:r>
      <w:r w:rsidR="004B0E52">
        <w:rPr>
          <w:noProof/>
        </w:rPr>
        <w:t>[2]</w:t>
      </w:r>
      <w:r w:rsidR="005A75C4">
        <w:fldChar w:fldCharType="end"/>
      </w:r>
      <w:r w:rsidR="00E05A56" w:rsidRPr="006B3B2A">
        <w:rPr>
          <w:rFonts w:ascii="標楷體" w:hAnsi="標楷體" w:hint="eastAsia"/>
        </w:rPr>
        <w:t>的準確率為</w:t>
      </w:r>
      <w:r w:rsidR="00E05A56" w:rsidRPr="00300092">
        <w:t>86.03</w:t>
      </w:r>
      <w:r w:rsidR="00E05A56" w:rsidRPr="00300092">
        <w:rPr>
          <w:rFonts w:hint="eastAsia"/>
        </w:rPr>
        <w:t>％</w:t>
      </w:r>
      <w:r w:rsidR="00E05A56" w:rsidRPr="006B3B2A">
        <w:rPr>
          <w:rFonts w:ascii="標楷體" w:hAnsi="標楷體" w:hint="eastAsia"/>
        </w:rPr>
        <w:t>，靈敏度為</w:t>
      </w:r>
      <w:r w:rsidR="00E05A56" w:rsidRPr="00300092">
        <w:t>82.86</w:t>
      </w:r>
      <w:r w:rsidR="00E05A56" w:rsidRPr="00300092">
        <w:rPr>
          <w:rFonts w:hint="eastAsia"/>
        </w:rPr>
        <w:t>％</w:t>
      </w:r>
      <w:r w:rsidR="00E05A56" w:rsidRPr="006B3B2A">
        <w:rPr>
          <w:rFonts w:ascii="標楷體" w:hAnsi="標楷體" w:hint="eastAsia"/>
        </w:rPr>
        <w:t>，特異度為</w:t>
      </w:r>
      <w:r w:rsidR="00E05A56" w:rsidRPr="00300092">
        <w:t>86.69</w:t>
      </w:r>
      <w:r w:rsidR="00E05A56" w:rsidRPr="00300092">
        <w:rPr>
          <w:rFonts w:hint="eastAsia"/>
        </w:rPr>
        <w:t>％</w:t>
      </w:r>
      <w:r w:rsidRPr="00E67935">
        <w:rPr>
          <w:rFonts w:hint="eastAsia"/>
        </w:rPr>
        <w:t>。</w:t>
      </w:r>
      <w:r w:rsidR="00300092" w:rsidRPr="006B3B2A">
        <w:t>Attention block</w:t>
      </w:r>
      <w:r w:rsidR="00E05A56" w:rsidRPr="006B3B2A">
        <w:rPr>
          <w:rFonts w:ascii="標楷體" w:hAnsi="標楷體" w:hint="eastAsia"/>
        </w:rPr>
        <w:t>採用了</w:t>
      </w:r>
      <w:r>
        <w:rPr>
          <w:rFonts w:hint="eastAsia"/>
        </w:rPr>
        <w:t>S</w:t>
      </w:r>
      <w:r w:rsidR="00300092" w:rsidRPr="006B3B2A">
        <w:t>queeze-and-</w:t>
      </w:r>
      <w:r w:rsidR="00EF3B34">
        <w:t>E</w:t>
      </w:r>
      <w:r w:rsidR="00300092" w:rsidRPr="006B3B2A">
        <w:t>xcitation</w:t>
      </w:r>
      <w:r>
        <w:rPr>
          <w:rFonts w:hint="eastAsia"/>
        </w:rPr>
        <w:t xml:space="preserve"> </w:t>
      </w:r>
      <w:r w:rsidR="00E05A56" w:rsidRPr="006B3B2A">
        <w:rPr>
          <w:rFonts w:ascii="標楷體" w:hAnsi="標楷體" w:hint="eastAsia"/>
        </w:rPr>
        <w:t>（</w:t>
      </w:r>
      <w:r w:rsidR="00E05A56" w:rsidRPr="00300092">
        <w:t>SE</w:t>
      </w:r>
      <w:r w:rsidR="00E05A56" w:rsidRPr="006B3B2A">
        <w:rPr>
          <w:rFonts w:ascii="標楷體" w:hAnsi="標楷體" w:hint="eastAsia"/>
        </w:rPr>
        <w:t>）</w:t>
      </w:r>
      <w:r w:rsidR="00024515">
        <w:rPr>
          <w:rFonts w:ascii="標楷體" w:hAnsi="標楷體"/>
        </w:rPr>
        <w:fldChar w:fldCharType="begin"/>
      </w:r>
      <w:r w:rsidR="004B0E52">
        <w:rPr>
          <w:rFonts w:ascii="標楷體" w:hAnsi="標楷體"/>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024515">
        <w:rPr>
          <w:rFonts w:ascii="標楷體" w:hAnsi="標楷體"/>
        </w:rPr>
        <w:fldChar w:fldCharType="separate"/>
      </w:r>
      <w:r w:rsidR="004B0E52">
        <w:rPr>
          <w:rFonts w:ascii="標楷體" w:hAnsi="標楷體"/>
          <w:noProof/>
        </w:rPr>
        <w:t>[3]</w:t>
      </w:r>
      <w:r w:rsidR="00024515">
        <w:rPr>
          <w:rFonts w:ascii="標楷體" w:hAnsi="標楷體"/>
        </w:rPr>
        <w:fldChar w:fldCharType="end"/>
      </w:r>
      <w:r w:rsidR="00E05A56" w:rsidRPr="006B3B2A">
        <w:rPr>
          <w:rFonts w:ascii="標楷體" w:hAnsi="標楷體" w:hint="eastAsia"/>
        </w:rPr>
        <w:t>和</w:t>
      </w:r>
      <w:r w:rsidR="00300092" w:rsidRPr="006B3B2A">
        <w:t>Gated Channel Transformation</w:t>
      </w:r>
      <w:r w:rsidR="00E05A56" w:rsidRPr="006B3B2A">
        <w:rPr>
          <w:rFonts w:ascii="標楷體" w:hAnsi="標楷體" w:hint="eastAsia"/>
        </w:rPr>
        <w:t>（</w:t>
      </w:r>
      <w:r w:rsidR="00E05A56" w:rsidRPr="00300092">
        <w:t>GCT</w:t>
      </w:r>
      <w:r w:rsidR="00E05A56" w:rsidRPr="006B3B2A">
        <w:rPr>
          <w:rFonts w:ascii="標楷體" w:hAnsi="標楷體" w:hint="eastAsia"/>
        </w:rPr>
        <w:t>）</w:t>
      </w:r>
      <w:r w:rsidR="00024515">
        <w:rPr>
          <w:rFonts w:ascii="標楷體" w:hAnsi="標楷體"/>
        </w:rPr>
        <w:fldChar w:fldCharType="begin"/>
      </w:r>
      <w:r w:rsidR="004B0E52">
        <w:rPr>
          <w:rFonts w:ascii="標楷體" w:hAnsi="標楷體"/>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024515">
        <w:rPr>
          <w:rFonts w:ascii="標楷體" w:hAnsi="標楷體"/>
        </w:rPr>
        <w:fldChar w:fldCharType="separate"/>
      </w:r>
      <w:r w:rsidR="004B0E52">
        <w:rPr>
          <w:rFonts w:ascii="標楷體" w:hAnsi="標楷體"/>
          <w:noProof/>
        </w:rPr>
        <w:t>[4]</w:t>
      </w:r>
      <w:r w:rsidR="00024515">
        <w:rPr>
          <w:rFonts w:ascii="標楷體" w:hAnsi="標楷體"/>
        </w:rPr>
        <w:fldChar w:fldCharType="end"/>
      </w:r>
      <w:r w:rsidR="00E05A56" w:rsidRPr="006B3B2A">
        <w:rPr>
          <w:rFonts w:ascii="標楷體" w:hAnsi="標楷體" w:hint="eastAsia"/>
        </w:rPr>
        <w:t>，以實現有效的特徵</w:t>
      </w:r>
      <w:r>
        <w:rPr>
          <w:rFonts w:ascii="標楷體" w:hAnsi="標楷體" w:hint="eastAsia"/>
        </w:rPr>
        <w:t>選擇和</w:t>
      </w:r>
      <w:r w:rsidR="00E05A56" w:rsidRPr="006B3B2A">
        <w:rPr>
          <w:rFonts w:ascii="標楷體" w:hAnsi="標楷體" w:hint="eastAsia"/>
        </w:rPr>
        <w:t>融合。我們的研究結果表明，</w:t>
      </w:r>
      <w:r w:rsidR="00300092">
        <w:rPr>
          <w:rFonts w:ascii="標楷體" w:hAnsi="標楷體" w:hint="eastAsia"/>
        </w:rPr>
        <w:t>提出的</w:t>
      </w:r>
      <w:r w:rsidR="00E05A56" w:rsidRPr="006B3B2A">
        <w:rPr>
          <w:rFonts w:ascii="標楷體" w:hAnsi="標楷體" w:hint="eastAsia"/>
        </w:rPr>
        <w:t>模型能夠從有限</w:t>
      </w:r>
      <w:r w:rsidR="00300092">
        <w:rPr>
          <w:rFonts w:ascii="標楷體" w:hAnsi="標楷體" w:hint="eastAsia"/>
        </w:rPr>
        <w:t>的資料</w:t>
      </w:r>
      <w:r w:rsidR="00E05A56" w:rsidRPr="006B3B2A">
        <w:rPr>
          <w:rFonts w:ascii="標楷體" w:hAnsi="標楷體" w:hint="eastAsia"/>
        </w:rPr>
        <w:t>集中生成豐富的</w:t>
      </w:r>
      <w:r w:rsidR="00300092">
        <w:rPr>
          <w:rFonts w:ascii="標楷體" w:hAnsi="標楷體" w:hint="eastAsia"/>
        </w:rPr>
        <w:t>影像</w:t>
      </w:r>
      <w:r w:rsidR="00E05A56" w:rsidRPr="006B3B2A">
        <w:rPr>
          <w:rFonts w:ascii="標楷體" w:hAnsi="標楷體" w:hint="eastAsia"/>
        </w:rPr>
        <w:t>特徵</w:t>
      </w:r>
      <w:r w:rsidR="00300092">
        <w:rPr>
          <w:rFonts w:ascii="標楷體" w:hAnsi="標楷體" w:hint="eastAsia"/>
        </w:rPr>
        <w:t>，</w:t>
      </w:r>
      <w:r w:rsidR="00E05A56" w:rsidRPr="006B3B2A">
        <w:rPr>
          <w:rFonts w:ascii="標楷體" w:hAnsi="標楷體" w:hint="eastAsia"/>
        </w:rPr>
        <w:t>我們</w:t>
      </w:r>
      <w:r w:rsidR="00300092">
        <w:rPr>
          <w:rFonts w:ascii="標楷體" w:hAnsi="標楷體" w:hint="eastAsia"/>
        </w:rPr>
        <w:t>也</w:t>
      </w:r>
      <w:r w:rsidR="00E05A56" w:rsidRPr="006B3B2A">
        <w:rPr>
          <w:rFonts w:ascii="標楷體" w:hAnsi="標楷體" w:hint="eastAsia"/>
        </w:rPr>
        <w:t>進一步證明</w:t>
      </w:r>
      <w:r w:rsidR="00300092">
        <w:rPr>
          <w:rFonts w:ascii="標楷體" w:hAnsi="標楷體" w:hint="eastAsia"/>
        </w:rPr>
        <w:t>將</w:t>
      </w:r>
      <w:r w:rsidR="00D044C6">
        <w:t>d</w:t>
      </w:r>
      <w:r w:rsidR="009E5DE3">
        <w:t>ual</w:t>
      </w:r>
      <w:r w:rsidR="00EF3B34" w:rsidRPr="00EF3B34">
        <w:t xml:space="preserve"> Energy CT</w:t>
      </w:r>
      <w:r w:rsidR="00300092">
        <w:rPr>
          <w:rFonts w:ascii="標楷體" w:hAnsi="標楷體" w:hint="eastAsia"/>
        </w:rPr>
        <w:t>、</w:t>
      </w:r>
      <w:r w:rsidR="00E05A56" w:rsidRPr="006B3B2A">
        <w:rPr>
          <w:rFonts w:ascii="標楷體" w:hAnsi="標楷體" w:hint="eastAsia"/>
        </w:rPr>
        <w:t>臨床</w:t>
      </w:r>
      <w:r w:rsidR="00300092">
        <w:rPr>
          <w:rFonts w:ascii="標楷體" w:hAnsi="標楷體" w:hint="eastAsia"/>
        </w:rPr>
        <w:t>和病理</w:t>
      </w:r>
      <w:r w:rsidR="00E05A56" w:rsidRPr="006B3B2A">
        <w:rPr>
          <w:rFonts w:ascii="標楷體" w:hAnsi="標楷體" w:hint="eastAsia"/>
        </w:rPr>
        <w:t>特徵融合對於</w:t>
      </w:r>
      <w:r w:rsidR="00300092">
        <w:rPr>
          <w:rFonts w:ascii="標楷體" w:hAnsi="標楷體" w:hint="eastAsia"/>
        </w:rPr>
        <w:t>存活</w:t>
      </w:r>
      <w:r w:rsidR="00EF3B34" w:rsidRPr="00EF3B34">
        <w:rPr>
          <w:rFonts w:ascii="標楷體" w:hAnsi="標楷體" w:hint="eastAsia"/>
        </w:rPr>
        <w:t>結果</w:t>
      </w:r>
      <w:r w:rsidR="00300092">
        <w:rPr>
          <w:rFonts w:ascii="標楷體" w:hAnsi="標楷體" w:hint="eastAsia"/>
        </w:rPr>
        <w:t>預測相當</w:t>
      </w:r>
      <w:r w:rsidR="00E05A56" w:rsidRPr="006B3B2A">
        <w:rPr>
          <w:rFonts w:ascii="標楷體" w:hAnsi="標楷體" w:hint="eastAsia"/>
        </w:rPr>
        <w:t>重要，</w:t>
      </w:r>
      <w:r w:rsidR="00300092">
        <w:rPr>
          <w:rFonts w:ascii="標楷體" w:hAnsi="標楷體" w:hint="eastAsia"/>
        </w:rPr>
        <w:t>因為不同的患者</w:t>
      </w:r>
      <w:r w:rsidR="00E05A56" w:rsidRPr="006B3B2A">
        <w:rPr>
          <w:rFonts w:ascii="標楷體" w:hAnsi="標楷體" w:hint="eastAsia"/>
        </w:rPr>
        <w:t>受到各種身體狀況的影響</w:t>
      </w:r>
      <w:r>
        <w:rPr>
          <w:rFonts w:ascii="標楷體" w:hAnsi="標楷體" w:hint="eastAsia"/>
        </w:rPr>
        <w:t>，</w:t>
      </w:r>
      <w:r w:rsidR="00D044C6" w:rsidRPr="00D044C6">
        <w:t>d</w:t>
      </w:r>
      <w:r w:rsidR="009E5DE3" w:rsidRPr="00D044C6">
        <w:t>ual</w:t>
      </w:r>
      <w:r w:rsidR="00FD2100" w:rsidRPr="00D044C6">
        <w:t xml:space="preserve"> Energy CT</w:t>
      </w:r>
      <w:r w:rsidR="00E82A18">
        <w:rPr>
          <w:rFonts w:ascii="標楷體" w:hAnsi="標楷體" w:hint="eastAsia"/>
        </w:rPr>
        <w:t>無法代表患者全部</w:t>
      </w:r>
      <w:r w:rsidR="00777109">
        <w:rPr>
          <w:rFonts w:ascii="標楷體" w:hAnsi="標楷體" w:hint="eastAsia"/>
        </w:rPr>
        <w:t>的</w:t>
      </w:r>
      <w:r w:rsidR="00E82A18">
        <w:rPr>
          <w:rFonts w:ascii="標楷體" w:hAnsi="標楷體" w:hint="eastAsia"/>
        </w:rPr>
        <w:t>身體狀況</w:t>
      </w:r>
      <w:r>
        <w:rPr>
          <w:rFonts w:ascii="標楷體" w:hAnsi="標楷體" w:hint="eastAsia"/>
        </w:rPr>
        <w:t>。</w:t>
      </w:r>
    </w:p>
    <w:p w14:paraId="351918F3" w14:textId="1EDEE929" w:rsidR="00E05A56" w:rsidRPr="00FD2100" w:rsidRDefault="00E05A56" w:rsidP="00E05A56">
      <w:pPr>
        <w:spacing w:line="360" w:lineRule="auto"/>
        <w:rPr>
          <w:rFonts w:ascii="標楷體" w:hAnsi="標楷體"/>
        </w:rPr>
      </w:pPr>
    </w:p>
    <w:p w14:paraId="68A39D4A" w14:textId="50728D6C" w:rsidR="00936E35" w:rsidRDefault="00E05A56" w:rsidP="006B3B2A">
      <w:pPr>
        <w:spacing w:line="360" w:lineRule="auto"/>
        <w:rPr>
          <w:rFonts w:ascii="標楷體" w:hAnsi="標楷體"/>
        </w:rPr>
      </w:pPr>
      <w:r>
        <w:rPr>
          <w:rFonts w:ascii="標楷體" w:hAnsi="標楷體" w:hint="eastAsia"/>
        </w:rPr>
        <w:t>關鍵字：肺癌、存活率、</w:t>
      </w:r>
      <w:r w:rsidRPr="00E05A56">
        <w:rPr>
          <w:rFonts w:ascii="標楷體" w:hAnsi="標楷體" w:hint="eastAsia"/>
        </w:rPr>
        <w:t>雙能量電腦斷層掃描</w:t>
      </w:r>
      <w:r>
        <w:rPr>
          <w:rFonts w:ascii="標楷體" w:hAnsi="標楷體" w:hint="eastAsia"/>
        </w:rPr>
        <w:t>、深度學習、</w:t>
      </w:r>
      <w:proofErr w:type="gramStart"/>
      <w:r w:rsidRPr="00E05A56">
        <w:rPr>
          <w:rFonts w:ascii="標楷體" w:hAnsi="標楷體" w:hint="eastAsia"/>
        </w:rPr>
        <w:t>卷積神經</w:t>
      </w:r>
      <w:proofErr w:type="gramEnd"/>
      <w:r w:rsidRPr="00E05A56">
        <w:rPr>
          <w:rFonts w:ascii="標楷體" w:hAnsi="標楷體" w:hint="eastAsia"/>
        </w:rPr>
        <w:t>網路</w:t>
      </w:r>
    </w:p>
    <w:p w14:paraId="76FFAFAD" w14:textId="5EB95CC3" w:rsidR="00E05A56" w:rsidRPr="006B3B2A" w:rsidRDefault="00936E35" w:rsidP="00F87C66">
      <w:pPr>
        <w:widowControl/>
        <w:rPr>
          <w:rFonts w:ascii="標楷體" w:hAnsi="標楷體"/>
        </w:rPr>
      </w:pPr>
      <w:r>
        <w:rPr>
          <w:rFonts w:ascii="標楷體" w:hAnsi="標楷體"/>
        </w:rPr>
        <w:br w:type="page"/>
      </w:r>
    </w:p>
    <w:p w14:paraId="37430A30" w14:textId="1DFA5C1E" w:rsidR="005A14EB" w:rsidRPr="00710223" w:rsidRDefault="005A14EB" w:rsidP="00710223">
      <w:pPr>
        <w:pStyle w:val="1"/>
        <w:jc w:val="center"/>
        <w:rPr>
          <w:rFonts w:ascii="Times New Roman" w:hAnsi="Times New Roman" w:cs="Times New Roman"/>
          <w:sz w:val="36"/>
          <w:szCs w:val="36"/>
        </w:rPr>
      </w:pPr>
      <w:bookmarkStart w:id="4" w:name="_Toc144039801"/>
      <w:r w:rsidRPr="00A60536">
        <w:rPr>
          <w:rFonts w:ascii="Times New Roman" w:hAnsi="Times New Roman" w:cs="Times New Roman"/>
          <w:sz w:val="36"/>
          <w:szCs w:val="36"/>
        </w:rPr>
        <w:lastRenderedPageBreak/>
        <w:t>Abstract</w:t>
      </w:r>
      <w:bookmarkEnd w:id="4"/>
    </w:p>
    <w:p w14:paraId="69A71DD3" w14:textId="6D5A3B0D" w:rsidR="00880AA8" w:rsidRDefault="00BC47D4" w:rsidP="00937D23">
      <w:pPr>
        <w:spacing w:line="480" w:lineRule="auto"/>
        <w:ind w:firstLine="480"/>
        <w:jc w:val="both"/>
      </w:pPr>
      <w:r w:rsidRPr="00BC47D4">
        <w:t xml:space="preserve">Lung cancer has a high mortality rate and poses significant challenges for post-surgery survival. The survival periods of patients with the same stage of lung cancer can vary significantly, which makes accurate treatment decisions difficult. While lung cancer staging is a primary indicator for determining treatment options like tumor resection or radiation therapy, relying solely on staging can result in inaccurate decisions. Therefore, incorporating survival prediction as a supportive indicator in preoperative diagnosis is crucial to improve the </w:t>
      </w:r>
      <w:r w:rsidR="00F31B97">
        <w:t>quality</w:t>
      </w:r>
      <w:r w:rsidRPr="00BC47D4">
        <w:t xml:space="preserve"> of treatment decisions</w:t>
      </w:r>
      <w:r>
        <w:t xml:space="preserve">. </w:t>
      </w:r>
      <w:r w:rsidR="00DF2DB9">
        <w:t>In this work,</w:t>
      </w:r>
      <w:r w:rsidR="00497E19">
        <w:t xml:space="preserve"> we proposed a novel deep learning model with attention mechanisms </w:t>
      </w:r>
      <w:r w:rsidR="00897A2F">
        <w:t>for 3-year survival prediction by integrating</w:t>
      </w:r>
      <w:r w:rsidR="00EE5B48">
        <w:t xml:space="preserve"> </w:t>
      </w:r>
      <w:r w:rsidR="00DD7AE3">
        <w:t>d</w:t>
      </w:r>
      <w:r w:rsidR="009E5DE3">
        <w:t>ual</w:t>
      </w:r>
      <w:r w:rsidR="00331B37">
        <w:t xml:space="preserve"> </w:t>
      </w:r>
      <w:r w:rsidR="00DD7AE3">
        <w:t>e</w:t>
      </w:r>
      <w:r w:rsidR="00EE5B48" w:rsidRPr="00EE5B48">
        <w:t xml:space="preserve">nergy </w:t>
      </w:r>
      <w:r w:rsidR="00331B37">
        <w:t>C</w:t>
      </w:r>
      <w:r w:rsidR="00EE5B48" w:rsidRPr="00EE5B48">
        <w:t xml:space="preserve">omputer </w:t>
      </w:r>
      <w:r w:rsidR="00331B37">
        <w:t>T</w:t>
      </w:r>
      <w:r w:rsidR="00EE5B48" w:rsidRPr="00EE5B48">
        <w:t>omography (</w:t>
      </w:r>
      <w:r w:rsidR="00DD7AE3">
        <w:t>d</w:t>
      </w:r>
      <w:r w:rsidR="009E5DE3">
        <w:t>ual</w:t>
      </w:r>
      <w:r w:rsidR="00331B37">
        <w:t xml:space="preserve"> </w:t>
      </w:r>
      <w:r w:rsidR="00DD7AE3">
        <w:t>e</w:t>
      </w:r>
      <w:r w:rsidR="00331B37">
        <w:t xml:space="preserve">nergy </w:t>
      </w:r>
      <w:r w:rsidR="00EE5B48" w:rsidRPr="00EE5B48">
        <w:t>CT)</w:t>
      </w:r>
      <w:r w:rsidR="00897A2F">
        <w:t xml:space="preserve"> and clinical characteristics</w:t>
      </w:r>
      <w:r w:rsidR="00473B49">
        <w:t xml:space="preserve">. </w:t>
      </w:r>
      <w:r w:rsidR="00504CD7">
        <w:t xml:space="preserve">This </w:t>
      </w:r>
      <w:proofErr w:type="spellStart"/>
      <w:r w:rsidR="00504CD7">
        <w:t>ConvNeX</w:t>
      </w:r>
      <w:r w:rsidR="00EC0F39">
        <w:t>t</w:t>
      </w:r>
      <w:proofErr w:type="spellEnd"/>
      <w:r w:rsidR="00EC0F39">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EC0F39">
        <w:fldChar w:fldCharType="separate"/>
      </w:r>
      <w:r w:rsidR="004B0E52">
        <w:rPr>
          <w:noProof/>
        </w:rPr>
        <w:t>[1]</w:t>
      </w:r>
      <w:r w:rsidR="00EC0F39">
        <w:fldChar w:fldCharType="end"/>
      </w:r>
      <w:r w:rsidR="00504CD7">
        <w:t xml:space="preserve"> based model </w:t>
      </w:r>
      <w:r w:rsidR="00E96BD8">
        <w:t xml:space="preserve">leverages </w:t>
      </w:r>
      <w:r w:rsidR="00504CD7">
        <w:t xml:space="preserve">channel attention to </w:t>
      </w:r>
      <w:r w:rsidR="00E96BD8">
        <w:t>filter</w:t>
      </w:r>
      <w:r w:rsidR="00504CD7" w:rsidRPr="00504CD7">
        <w:t xml:space="preserve"> features</w:t>
      </w:r>
      <w:r w:rsidR="00504CD7">
        <w:t xml:space="preserve"> from tumor textures, along with a damper block</w:t>
      </w:r>
      <w:r w:rsidR="008C2982">
        <w:fldChar w:fldCharType="begin"/>
      </w:r>
      <w:r w:rsidR="008C298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8C2982">
        <w:fldChar w:fldCharType="separate"/>
      </w:r>
      <w:r w:rsidR="008C2982">
        <w:rPr>
          <w:noProof/>
        </w:rPr>
        <w:t>[2]</w:t>
      </w:r>
      <w:r w:rsidR="008C2982">
        <w:fldChar w:fldCharType="end"/>
      </w:r>
      <w:r w:rsidR="00504CD7">
        <w:t xml:space="preserve"> for tumor size learning</w:t>
      </w:r>
      <w:r w:rsidR="00C6477B">
        <w:t xml:space="preserve">. </w:t>
      </w:r>
      <w:r w:rsidR="00C8122A" w:rsidRPr="00C8122A">
        <w:t xml:space="preserve">Through </w:t>
      </w:r>
      <w:r w:rsidR="004F0B58">
        <w:t>the</w:t>
      </w:r>
      <w:r w:rsidR="004F0B58" w:rsidRPr="00C8122A">
        <w:t xml:space="preserve"> </w:t>
      </w:r>
      <w:r w:rsidR="00C8122A" w:rsidRPr="00C8122A">
        <w:t xml:space="preserve">experiments, we achieved promising results, with an accuracy of 86.03, sensitivity of 82.86, and specificity of 86.69 by combining </w:t>
      </w:r>
      <w:proofErr w:type="spellStart"/>
      <w:r w:rsidR="00C8122A" w:rsidRPr="00C8122A">
        <w:t>ConvNeXt</w:t>
      </w:r>
      <w:proofErr w:type="spellEnd"/>
      <w:r w:rsidR="00AE6528">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AE6528">
        <w:fldChar w:fldCharType="separate"/>
      </w:r>
      <w:r w:rsidR="004B0E52">
        <w:rPr>
          <w:noProof/>
        </w:rPr>
        <w:t>[1]</w:t>
      </w:r>
      <w:r w:rsidR="00AE6528">
        <w:fldChar w:fldCharType="end"/>
      </w:r>
      <w:r w:rsidR="00C8122A" w:rsidRPr="00C8122A">
        <w:t xml:space="preserve"> with channel attention</w:t>
      </w:r>
      <w:r w:rsidR="00C8122A">
        <w:t xml:space="preserve">. </w:t>
      </w:r>
      <w:r w:rsidR="00C8122A" w:rsidRPr="00C8122A">
        <w:t xml:space="preserve">The channel attention incorporates the </w:t>
      </w:r>
      <w:r w:rsidR="00912A03">
        <w:t>S</w:t>
      </w:r>
      <w:r w:rsidR="00C8122A" w:rsidRPr="00C8122A">
        <w:t>queeze-and-</w:t>
      </w:r>
      <w:r w:rsidR="00912A03">
        <w:t>E</w:t>
      </w:r>
      <w:r w:rsidR="00C8122A" w:rsidRPr="00C8122A">
        <w:t>xcitation (SE)</w:t>
      </w:r>
      <w:r w:rsidR="00AE6528">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AE6528">
        <w:fldChar w:fldCharType="separate"/>
      </w:r>
      <w:r w:rsidR="004B0E52">
        <w:rPr>
          <w:noProof/>
        </w:rPr>
        <w:t>[3]</w:t>
      </w:r>
      <w:r w:rsidR="00AE6528">
        <w:fldChar w:fldCharType="end"/>
      </w:r>
      <w:r w:rsidR="00C8122A" w:rsidRPr="00C8122A">
        <w:t xml:space="preserve"> and </w:t>
      </w:r>
      <w:r w:rsidR="00AE6528" w:rsidRPr="00AE6528">
        <w:t xml:space="preserve">Gated Channel Transformation </w:t>
      </w:r>
      <w:r w:rsidR="00AE6528">
        <w:t>(</w:t>
      </w:r>
      <w:r w:rsidR="00C8122A" w:rsidRPr="00C8122A">
        <w:t>GCT</w:t>
      </w:r>
      <w:r w:rsidR="00AE6528">
        <w:t>)</w:t>
      </w:r>
      <w:r w:rsidR="00AE6528">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E6528">
        <w:fldChar w:fldCharType="separate"/>
      </w:r>
      <w:r w:rsidR="004B0E52">
        <w:rPr>
          <w:noProof/>
        </w:rPr>
        <w:t>[4]</w:t>
      </w:r>
      <w:r w:rsidR="00AE6528">
        <w:fldChar w:fldCharType="end"/>
      </w:r>
      <w:r w:rsidR="00C8122A" w:rsidRPr="00C8122A">
        <w:t xml:space="preserve"> for effective feature fusion and selection.</w:t>
      </w:r>
      <w:r w:rsidR="00C8122A">
        <w:t xml:space="preserve"> </w:t>
      </w:r>
      <w:r w:rsidR="004F0B58">
        <w:t>Some</w:t>
      </w:r>
      <w:r w:rsidR="004F0B58" w:rsidRPr="00C8122A">
        <w:t xml:space="preserve"> </w:t>
      </w:r>
      <w:r w:rsidR="00912A03">
        <w:t>experiments</w:t>
      </w:r>
      <w:r w:rsidR="00C8122A" w:rsidRPr="00C8122A">
        <w:t xml:space="preserve"> </w:t>
      </w:r>
      <w:r w:rsidR="00547226">
        <w:t>show</w:t>
      </w:r>
      <w:r w:rsidR="00C8122A" w:rsidRPr="00C8122A">
        <w:t xml:space="preserve"> that </w:t>
      </w:r>
      <w:r w:rsidR="004F0B58">
        <w:t>the</w:t>
      </w:r>
      <w:r w:rsidR="004F0B58" w:rsidRPr="00C8122A">
        <w:t xml:space="preserve"> </w:t>
      </w:r>
      <w:r w:rsidR="00C8122A" w:rsidRPr="00C8122A">
        <w:t>model effectively</w:t>
      </w:r>
      <w:r w:rsidR="004B3ABB">
        <w:t xml:space="preserve"> generate </w:t>
      </w:r>
      <w:r w:rsidR="00054F37">
        <w:t xml:space="preserve">informative </w:t>
      </w:r>
      <w:r w:rsidR="004B3ABB">
        <w:t xml:space="preserve">features from CT with small dataset. We </w:t>
      </w:r>
      <w:r w:rsidR="004B3ABB">
        <w:lastRenderedPageBreak/>
        <w:t xml:space="preserve">further demonstrate the fusion between features from CT and clinical characteristics are </w:t>
      </w:r>
      <w:r w:rsidR="00054F37">
        <w:t>essential for predicting indivi</w:t>
      </w:r>
      <w:r w:rsidR="009E5DE3">
        <w:t>dual</w:t>
      </w:r>
      <w:r w:rsidR="00054F37">
        <w:t xml:space="preserve"> survival outcomes, </w:t>
      </w:r>
      <w:r w:rsidR="00054F37" w:rsidRPr="00054F37">
        <w:t xml:space="preserve">which are influenced by various </w:t>
      </w:r>
      <w:r w:rsidR="00AF0318" w:rsidRPr="00AF0318">
        <w:t>bodily conditions</w:t>
      </w:r>
      <w:r w:rsidR="00AF0318">
        <w:t>.</w:t>
      </w:r>
      <w:r w:rsidR="00E96BD8">
        <w:t xml:space="preserve"> Overall, </w:t>
      </w:r>
      <w:r w:rsidR="00E16876">
        <w:t>the proposed model allows for a rapid and accurate survival prediction.</w:t>
      </w:r>
    </w:p>
    <w:p w14:paraId="6501872C" w14:textId="06AB85D2" w:rsidR="004355A8" w:rsidRDefault="004355A8" w:rsidP="00880AA8">
      <w:pPr>
        <w:spacing w:line="480" w:lineRule="auto"/>
        <w:ind w:firstLine="480"/>
        <w:jc w:val="both"/>
      </w:pPr>
    </w:p>
    <w:p w14:paraId="7D396CCD" w14:textId="281E351C" w:rsidR="000559C0" w:rsidRDefault="004355A8" w:rsidP="006B3B2A">
      <w:pPr>
        <w:spacing w:line="480" w:lineRule="auto"/>
        <w:jc w:val="both"/>
        <w:rPr>
          <w:i/>
        </w:rPr>
      </w:pPr>
      <w:r w:rsidRPr="006B3B2A">
        <w:rPr>
          <w:i/>
        </w:rPr>
        <w:t xml:space="preserve">Keywords: Lung </w:t>
      </w:r>
      <w:r w:rsidR="00EB604B">
        <w:rPr>
          <w:i/>
        </w:rPr>
        <w:t>c</w:t>
      </w:r>
      <w:r w:rsidRPr="006B3B2A">
        <w:rPr>
          <w:i/>
        </w:rPr>
        <w:t>ancer</w:t>
      </w:r>
      <w:r w:rsidR="0007182B">
        <w:rPr>
          <w:rFonts w:hint="eastAsia"/>
          <w:i/>
        </w:rPr>
        <w:t>,</w:t>
      </w:r>
      <w:r w:rsidR="0007182B">
        <w:rPr>
          <w:i/>
        </w:rPr>
        <w:t xml:space="preserve"> </w:t>
      </w:r>
      <w:r w:rsidRPr="006B3B2A">
        <w:rPr>
          <w:i/>
        </w:rPr>
        <w:t>Survival</w:t>
      </w:r>
      <w:r w:rsidR="0007182B">
        <w:rPr>
          <w:rFonts w:hint="eastAsia"/>
          <w:i/>
        </w:rPr>
        <w:t>,</w:t>
      </w:r>
      <w:r w:rsidR="0007182B">
        <w:rPr>
          <w:i/>
        </w:rPr>
        <w:t xml:space="preserve"> </w:t>
      </w:r>
      <w:r w:rsidR="009E5DE3">
        <w:rPr>
          <w:i/>
        </w:rPr>
        <w:t>Dual</w:t>
      </w:r>
      <w:r w:rsidRPr="006B3B2A">
        <w:rPr>
          <w:i/>
        </w:rPr>
        <w:t xml:space="preserve"> </w:t>
      </w:r>
      <w:r w:rsidR="00EB6054">
        <w:rPr>
          <w:i/>
        </w:rPr>
        <w:t>e</w:t>
      </w:r>
      <w:r w:rsidRPr="006B3B2A">
        <w:rPr>
          <w:i/>
        </w:rPr>
        <w:t>nergy CT</w:t>
      </w:r>
      <w:r w:rsidR="0007182B">
        <w:rPr>
          <w:rFonts w:hint="eastAsia"/>
          <w:i/>
        </w:rPr>
        <w:t>,</w:t>
      </w:r>
      <w:r w:rsidR="0007182B">
        <w:rPr>
          <w:i/>
        </w:rPr>
        <w:t xml:space="preserve"> </w:t>
      </w:r>
      <w:r w:rsidRPr="006B3B2A">
        <w:rPr>
          <w:i/>
        </w:rPr>
        <w:t>Deep learning</w:t>
      </w:r>
      <w:r w:rsidR="0007182B">
        <w:rPr>
          <w:rFonts w:hint="eastAsia"/>
          <w:i/>
        </w:rPr>
        <w:t>,</w:t>
      </w:r>
      <w:r w:rsidR="0007182B">
        <w:rPr>
          <w:i/>
        </w:rPr>
        <w:t xml:space="preserve"> </w:t>
      </w:r>
      <w:r w:rsidRPr="006B3B2A">
        <w:rPr>
          <w:i/>
        </w:rPr>
        <w:t>Convolution neural network</w:t>
      </w:r>
    </w:p>
    <w:p w14:paraId="2AC6C500" w14:textId="6E97338E" w:rsidR="004355A8" w:rsidRPr="006B3B2A" w:rsidRDefault="000559C0" w:rsidP="00F87C66">
      <w:pPr>
        <w:widowControl/>
        <w:rPr>
          <w:i/>
        </w:rPr>
      </w:pPr>
      <w:r>
        <w:rPr>
          <w:i/>
        </w:rPr>
        <w:br w:type="page"/>
      </w:r>
    </w:p>
    <w:p w14:paraId="03144353" w14:textId="42D64A2F" w:rsidR="00880AA8" w:rsidRDefault="00880AA8" w:rsidP="00880AA8">
      <w:pPr>
        <w:pStyle w:val="1"/>
        <w:jc w:val="center"/>
        <w:rPr>
          <w:rFonts w:ascii="Times New Roman" w:hAnsi="Times New Roman" w:cs="Times New Roman"/>
          <w:sz w:val="36"/>
          <w:szCs w:val="36"/>
        </w:rPr>
      </w:pPr>
      <w:bookmarkStart w:id="5" w:name="_Toc144039802"/>
      <w:r>
        <w:rPr>
          <w:rFonts w:ascii="Times New Roman" w:hAnsi="Times New Roman" w:cs="Times New Roman"/>
          <w:sz w:val="36"/>
          <w:szCs w:val="36"/>
        </w:rPr>
        <w:lastRenderedPageBreak/>
        <w:t>Table of Contents</w:t>
      </w:r>
      <w:bookmarkEnd w:id="5"/>
    </w:p>
    <w:p w14:paraId="58429A0C" w14:textId="77F77D2B" w:rsidR="005E43ED" w:rsidRPr="00D75016" w:rsidRDefault="003E6EE0" w:rsidP="005E43ED">
      <w:pPr>
        <w:pStyle w:val="11"/>
        <w:spacing w:before="0" w:after="0"/>
        <w:rPr>
          <w:rFonts w:ascii="Times New Roman" w:eastAsiaTheme="minorEastAsia" w:hAnsi="Times New Roman" w:cs="Times New Roman"/>
          <w:b w:val="0"/>
          <w:bCs w:val="0"/>
          <w:caps w:val="0"/>
          <w:noProof/>
          <w:sz w:val="24"/>
          <w:szCs w:val="24"/>
        </w:rPr>
      </w:pPr>
      <w:r w:rsidRPr="00D75016">
        <w:rPr>
          <w:rFonts w:ascii="Times New Roman" w:hAnsi="Times New Roman" w:cs="Times New Roman"/>
          <w:caps w:val="0"/>
          <w:sz w:val="24"/>
          <w:szCs w:val="24"/>
        </w:rPr>
        <w:fldChar w:fldCharType="begin"/>
      </w:r>
      <w:r w:rsidRPr="00D75016">
        <w:rPr>
          <w:rFonts w:ascii="Times New Roman" w:hAnsi="Times New Roman" w:cs="Times New Roman"/>
          <w:caps w:val="0"/>
          <w:sz w:val="24"/>
          <w:szCs w:val="24"/>
        </w:rPr>
        <w:instrText xml:space="preserve"> TOC \o "1-4" \h \z \u </w:instrText>
      </w:r>
      <w:r w:rsidRPr="00D75016">
        <w:rPr>
          <w:rFonts w:ascii="Times New Roman" w:hAnsi="Times New Roman" w:cs="Times New Roman"/>
          <w:caps w:val="0"/>
          <w:sz w:val="24"/>
          <w:szCs w:val="24"/>
        </w:rPr>
        <w:fldChar w:fldCharType="separate"/>
      </w:r>
      <w:hyperlink w:anchor="_Toc144039798" w:history="1">
        <w:r w:rsidR="005E43ED" w:rsidRPr="00D75016">
          <w:rPr>
            <w:rStyle w:val="af"/>
            <w:rFonts w:ascii="Times New Roman" w:hAnsi="Times New Roman" w:cs="Times New Roman"/>
            <w:caps w:val="0"/>
            <w:noProof/>
            <w:sz w:val="24"/>
            <w:szCs w:val="24"/>
          </w:rPr>
          <w:t>口試委員會審定書</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_Toc144039798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i</w:t>
        </w:r>
        <w:r w:rsidR="005E43ED" w:rsidRPr="00D75016">
          <w:rPr>
            <w:rFonts w:ascii="Times New Roman" w:hAnsi="Times New Roman" w:cs="Times New Roman"/>
            <w:caps w:val="0"/>
            <w:noProof/>
            <w:webHidden/>
            <w:sz w:val="24"/>
            <w:szCs w:val="24"/>
          </w:rPr>
          <w:fldChar w:fldCharType="end"/>
        </w:r>
      </w:hyperlink>
    </w:p>
    <w:p w14:paraId="0E1CAC95" w14:textId="5E9515EA" w:rsidR="005E43ED" w:rsidRPr="00D75016" w:rsidRDefault="00451343" w:rsidP="005E43ED">
      <w:pPr>
        <w:pStyle w:val="11"/>
        <w:spacing w:before="0" w:after="0"/>
        <w:rPr>
          <w:rFonts w:ascii="Times New Roman" w:eastAsiaTheme="minorEastAsia" w:hAnsi="Times New Roman" w:cs="Times New Roman"/>
          <w:b w:val="0"/>
          <w:bCs w:val="0"/>
          <w:caps w:val="0"/>
          <w:noProof/>
          <w:sz w:val="24"/>
          <w:szCs w:val="24"/>
        </w:rPr>
      </w:pPr>
      <w:hyperlink w:anchor="_Toc144039799" w:history="1">
        <w:r w:rsidR="005E43ED" w:rsidRPr="00D75016">
          <w:rPr>
            <w:rStyle w:val="af"/>
            <w:rFonts w:ascii="Times New Roman" w:hAnsi="Times New Roman" w:cs="Times New Roman"/>
            <w:caps w:val="0"/>
            <w:noProof/>
            <w:sz w:val="24"/>
            <w:szCs w:val="24"/>
          </w:rPr>
          <w:t>致謝</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_Toc144039799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ii</w:t>
        </w:r>
        <w:r w:rsidR="005E43ED" w:rsidRPr="00D75016">
          <w:rPr>
            <w:rFonts w:ascii="Times New Roman" w:hAnsi="Times New Roman" w:cs="Times New Roman"/>
            <w:caps w:val="0"/>
            <w:noProof/>
            <w:webHidden/>
            <w:sz w:val="24"/>
            <w:szCs w:val="24"/>
          </w:rPr>
          <w:fldChar w:fldCharType="end"/>
        </w:r>
      </w:hyperlink>
    </w:p>
    <w:p w14:paraId="7D158B05" w14:textId="1422709F" w:rsidR="005E43ED" w:rsidRPr="00D75016" w:rsidRDefault="00451343" w:rsidP="005E43ED">
      <w:pPr>
        <w:pStyle w:val="11"/>
        <w:spacing w:before="0" w:after="0"/>
        <w:rPr>
          <w:rFonts w:ascii="Times New Roman" w:eastAsiaTheme="minorEastAsia" w:hAnsi="Times New Roman" w:cs="Times New Roman"/>
          <w:b w:val="0"/>
          <w:bCs w:val="0"/>
          <w:caps w:val="0"/>
          <w:noProof/>
          <w:sz w:val="24"/>
          <w:szCs w:val="24"/>
        </w:rPr>
      </w:pPr>
      <w:hyperlink w:anchor="_Toc144039800" w:history="1">
        <w:r w:rsidR="005E43ED" w:rsidRPr="00D75016">
          <w:rPr>
            <w:rStyle w:val="af"/>
            <w:rFonts w:ascii="Times New Roman" w:hAnsi="Times New Roman" w:cs="Times New Roman"/>
            <w:caps w:val="0"/>
            <w:noProof/>
            <w:sz w:val="24"/>
            <w:szCs w:val="24"/>
          </w:rPr>
          <w:t>摘要</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_Toc144039800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iii</w:t>
        </w:r>
        <w:r w:rsidR="005E43ED" w:rsidRPr="00D75016">
          <w:rPr>
            <w:rFonts w:ascii="Times New Roman" w:hAnsi="Times New Roman" w:cs="Times New Roman"/>
            <w:caps w:val="0"/>
            <w:noProof/>
            <w:webHidden/>
            <w:sz w:val="24"/>
            <w:szCs w:val="24"/>
          </w:rPr>
          <w:fldChar w:fldCharType="end"/>
        </w:r>
      </w:hyperlink>
    </w:p>
    <w:p w14:paraId="3E83362D" w14:textId="537468A6" w:rsidR="005E43ED" w:rsidRPr="00D75016" w:rsidRDefault="00451343" w:rsidP="005E43ED">
      <w:pPr>
        <w:pStyle w:val="11"/>
        <w:spacing w:before="0" w:after="0"/>
        <w:rPr>
          <w:rFonts w:ascii="Times New Roman" w:eastAsiaTheme="minorEastAsia" w:hAnsi="Times New Roman" w:cs="Times New Roman"/>
          <w:b w:val="0"/>
          <w:bCs w:val="0"/>
          <w:caps w:val="0"/>
          <w:noProof/>
          <w:sz w:val="24"/>
          <w:szCs w:val="24"/>
        </w:rPr>
      </w:pPr>
      <w:hyperlink w:anchor="_Toc144039801" w:history="1">
        <w:r w:rsidR="005E43ED" w:rsidRPr="00D75016">
          <w:rPr>
            <w:rStyle w:val="af"/>
            <w:rFonts w:ascii="Times New Roman" w:hAnsi="Times New Roman" w:cs="Times New Roman"/>
            <w:caps w:val="0"/>
            <w:noProof/>
            <w:sz w:val="24"/>
            <w:szCs w:val="24"/>
          </w:rPr>
          <w:t>Abstract</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_Toc144039801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iv</w:t>
        </w:r>
        <w:r w:rsidR="005E43ED" w:rsidRPr="00D75016">
          <w:rPr>
            <w:rFonts w:ascii="Times New Roman" w:hAnsi="Times New Roman" w:cs="Times New Roman"/>
            <w:caps w:val="0"/>
            <w:noProof/>
            <w:webHidden/>
            <w:sz w:val="24"/>
            <w:szCs w:val="24"/>
          </w:rPr>
          <w:fldChar w:fldCharType="end"/>
        </w:r>
      </w:hyperlink>
    </w:p>
    <w:p w14:paraId="4AC243D3" w14:textId="74E39F04" w:rsidR="005E43ED" w:rsidRPr="00D75016" w:rsidRDefault="00451343" w:rsidP="005E43ED">
      <w:pPr>
        <w:pStyle w:val="11"/>
        <w:spacing w:before="0" w:after="0"/>
        <w:rPr>
          <w:rFonts w:ascii="Times New Roman" w:eastAsiaTheme="minorEastAsia" w:hAnsi="Times New Roman" w:cs="Times New Roman"/>
          <w:b w:val="0"/>
          <w:bCs w:val="0"/>
          <w:caps w:val="0"/>
          <w:noProof/>
          <w:sz w:val="24"/>
          <w:szCs w:val="24"/>
        </w:rPr>
      </w:pPr>
      <w:hyperlink w:anchor="_Toc144039802" w:history="1">
        <w:r w:rsidR="005E43ED" w:rsidRPr="00D75016">
          <w:rPr>
            <w:rStyle w:val="af"/>
            <w:rFonts w:ascii="Times New Roman" w:hAnsi="Times New Roman" w:cs="Times New Roman"/>
            <w:caps w:val="0"/>
            <w:noProof/>
            <w:sz w:val="24"/>
            <w:szCs w:val="24"/>
          </w:rPr>
          <w:t>Table of Contents</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_Toc144039802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vi</w:t>
        </w:r>
        <w:r w:rsidR="005E43ED" w:rsidRPr="00D75016">
          <w:rPr>
            <w:rFonts w:ascii="Times New Roman" w:hAnsi="Times New Roman" w:cs="Times New Roman"/>
            <w:caps w:val="0"/>
            <w:noProof/>
            <w:webHidden/>
            <w:sz w:val="24"/>
            <w:szCs w:val="24"/>
          </w:rPr>
          <w:fldChar w:fldCharType="end"/>
        </w:r>
      </w:hyperlink>
    </w:p>
    <w:p w14:paraId="19B0C993" w14:textId="00E08324" w:rsidR="005E43ED" w:rsidRPr="00D75016" w:rsidRDefault="00451343" w:rsidP="005E43ED">
      <w:pPr>
        <w:pStyle w:val="11"/>
        <w:spacing w:before="0" w:after="0"/>
        <w:rPr>
          <w:rFonts w:ascii="Times New Roman" w:eastAsiaTheme="minorEastAsia" w:hAnsi="Times New Roman" w:cs="Times New Roman"/>
          <w:b w:val="0"/>
          <w:bCs w:val="0"/>
          <w:caps w:val="0"/>
          <w:noProof/>
          <w:sz w:val="24"/>
          <w:szCs w:val="24"/>
        </w:rPr>
      </w:pPr>
      <w:hyperlink w:anchor="_Toc144039803" w:history="1">
        <w:r w:rsidR="005E43ED" w:rsidRPr="00D75016">
          <w:rPr>
            <w:rStyle w:val="af"/>
            <w:rFonts w:ascii="Times New Roman" w:hAnsi="Times New Roman" w:cs="Times New Roman"/>
            <w:caps w:val="0"/>
            <w:noProof/>
            <w:sz w:val="24"/>
            <w:szCs w:val="24"/>
          </w:rPr>
          <w:t>List of Figures</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_Toc144039803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vii</w:t>
        </w:r>
        <w:r w:rsidR="005E43ED" w:rsidRPr="00D75016">
          <w:rPr>
            <w:rFonts w:ascii="Times New Roman" w:hAnsi="Times New Roman" w:cs="Times New Roman"/>
            <w:caps w:val="0"/>
            <w:noProof/>
            <w:webHidden/>
            <w:sz w:val="24"/>
            <w:szCs w:val="24"/>
          </w:rPr>
          <w:fldChar w:fldCharType="end"/>
        </w:r>
      </w:hyperlink>
    </w:p>
    <w:p w14:paraId="2E31D0AA" w14:textId="61EF0031" w:rsidR="005E43ED" w:rsidRPr="00D75016" w:rsidRDefault="00451343" w:rsidP="005E43ED">
      <w:pPr>
        <w:pStyle w:val="11"/>
        <w:spacing w:before="0" w:after="0"/>
        <w:rPr>
          <w:rFonts w:ascii="Times New Roman" w:eastAsiaTheme="minorEastAsia" w:hAnsi="Times New Roman" w:cs="Times New Roman"/>
          <w:b w:val="0"/>
          <w:bCs w:val="0"/>
          <w:caps w:val="0"/>
          <w:noProof/>
          <w:sz w:val="24"/>
          <w:szCs w:val="24"/>
        </w:rPr>
      </w:pPr>
      <w:hyperlink w:anchor="_Toc144039804" w:history="1">
        <w:r w:rsidR="005E43ED" w:rsidRPr="00D75016">
          <w:rPr>
            <w:rStyle w:val="af"/>
            <w:rFonts w:ascii="Times New Roman" w:hAnsi="Times New Roman" w:cs="Times New Roman"/>
            <w:caps w:val="0"/>
            <w:noProof/>
            <w:sz w:val="24"/>
            <w:szCs w:val="24"/>
          </w:rPr>
          <w:t>List of Tables</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_Toc144039804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ix</w:t>
        </w:r>
        <w:r w:rsidR="005E43ED" w:rsidRPr="00D75016">
          <w:rPr>
            <w:rFonts w:ascii="Times New Roman" w:hAnsi="Times New Roman" w:cs="Times New Roman"/>
            <w:caps w:val="0"/>
            <w:noProof/>
            <w:webHidden/>
            <w:sz w:val="24"/>
            <w:szCs w:val="24"/>
          </w:rPr>
          <w:fldChar w:fldCharType="end"/>
        </w:r>
      </w:hyperlink>
    </w:p>
    <w:p w14:paraId="481ECF71" w14:textId="5A9A477E" w:rsidR="005E43ED" w:rsidRPr="00D75016" w:rsidRDefault="00451343" w:rsidP="005E43ED">
      <w:pPr>
        <w:pStyle w:val="11"/>
        <w:spacing w:before="0" w:after="0"/>
        <w:rPr>
          <w:rFonts w:ascii="Times New Roman" w:eastAsiaTheme="minorEastAsia" w:hAnsi="Times New Roman" w:cs="Times New Roman"/>
          <w:b w:val="0"/>
          <w:bCs w:val="0"/>
          <w:caps w:val="0"/>
          <w:noProof/>
          <w:sz w:val="24"/>
          <w:szCs w:val="24"/>
        </w:rPr>
      </w:pPr>
      <w:hyperlink w:anchor="_Toc144039805" w:history="1">
        <w:r w:rsidR="005E43ED" w:rsidRPr="00D75016">
          <w:rPr>
            <w:rStyle w:val="af"/>
            <w:rFonts w:ascii="Times New Roman" w:hAnsi="Times New Roman" w:cs="Times New Roman"/>
            <w:caps w:val="0"/>
            <w:noProof/>
            <w:sz w:val="24"/>
            <w:szCs w:val="24"/>
          </w:rPr>
          <w:t>Chapter 1 Introduction</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_Toc144039805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1</w:t>
        </w:r>
        <w:r w:rsidR="005E43ED" w:rsidRPr="00D75016">
          <w:rPr>
            <w:rFonts w:ascii="Times New Roman" w:hAnsi="Times New Roman" w:cs="Times New Roman"/>
            <w:caps w:val="0"/>
            <w:noProof/>
            <w:webHidden/>
            <w:sz w:val="24"/>
            <w:szCs w:val="24"/>
          </w:rPr>
          <w:fldChar w:fldCharType="end"/>
        </w:r>
      </w:hyperlink>
    </w:p>
    <w:p w14:paraId="6108F90A" w14:textId="798A233F" w:rsidR="005E43ED" w:rsidRPr="00D75016" w:rsidRDefault="00451343" w:rsidP="005E43ED">
      <w:pPr>
        <w:pStyle w:val="11"/>
        <w:spacing w:before="0" w:after="0"/>
        <w:rPr>
          <w:rFonts w:ascii="Times New Roman" w:eastAsiaTheme="minorEastAsia" w:hAnsi="Times New Roman" w:cs="Times New Roman"/>
          <w:b w:val="0"/>
          <w:bCs w:val="0"/>
          <w:caps w:val="0"/>
          <w:noProof/>
          <w:sz w:val="24"/>
          <w:szCs w:val="24"/>
        </w:rPr>
      </w:pPr>
      <w:hyperlink w:anchor="_Toc144039806" w:history="1">
        <w:r w:rsidR="005E43ED" w:rsidRPr="00D75016">
          <w:rPr>
            <w:rStyle w:val="af"/>
            <w:rFonts w:ascii="Times New Roman" w:hAnsi="Times New Roman" w:cs="Times New Roman"/>
            <w:caps w:val="0"/>
            <w:noProof/>
            <w:sz w:val="24"/>
            <w:szCs w:val="24"/>
          </w:rPr>
          <w:t>Chapter 2 Materials</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_Toc144039806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6</w:t>
        </w:r>
        <w:r w:rsidR="005E43ED" w:rsidRPr="00D75016">
          <w:rPr>
            <w:rFonts w:ascii="Times New Roman" w:hAnsi="Times New Roman" w:cs="Times New Roman"/>
            <w:caps w:val="0"/>
            <w:noProof/>
            <w:webHidden/>
            <w:sz w:val="24"/>
            <w:szCs w:val="24"/>
          </w:rPr>
          <w:fldChar w:fldCharType="end"/>
        </w:r>
      </w:hyperlink>
    </w:p>
    <w:p w14:paraId="3046F06A" w14:textId="4B94F399" w:rsidR="005E43ED" w:rsidRPr="00D75016" w:rsidRDefault="00451343" w:rsidP="005E43ED">
      <w:pPr>
        <w:pStyle w:val="11"/>
        <w:spacing w:before="0" w:after="0"/>
        <w:rPr>
          <w:rFonts w:ascii="Times New Roman" w:eastAsiaTheme="minorEastAsia" w:hAnsi="Times New Roman" w:cs="Times New Roman"/>
          <w:b w:val="0"/>
          <w:bCs w:val="0"/>
          <w:caps w:val="0"/>
          <w:noProof/>
          <w:sz w:val="24"/>
          <w:szCs w:val="24"/>
        </w:rPr>
      </w:pPr>
      <w:hyperlink w:anchor="_Toc144039807" w:history="1">
        <w:r w:rsidR="005E43ED" w:rsidRPr="00D75016">
          <w:rPr>
            <w:rStyle w:val="af"/>
            <w:rFonts w:ascii="Times New Roman" w:hAnsi="Times New Roman" w:cs="Times New Roman"/>
            <w:caps w:val="0"/>
            <w:noProof/>
            <w:sz w:val="24"/>
            <w:szCs w:val="24"/>
          </w:rPr>
          <w:t>Chapter 3 Methods</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_Toc144039807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14</w:t>
        </w:r>
        <w:r w:rsidR="005E43ED" w:rsidRPr="00D75016">
          <w:rPr>
            <w:rFonts w:ascii="Times New Roman" w:hAnsi="Times New Roman" w:cs="Times New Roman"/>
            <w:caps w:val="0"/>
            <w:noProof/>
            <w:webHidden/>
            <w:sz w:val="24"/>
            <w:szCs w:val="24"/>
          </w:rPr>
          <w:fldChar w:fldCharType="end"/>
        </w:r>
      </w:hyperlink>
    </w:p>
    <w:p w14:paraId="2C81EF0C" w14:textId="1FB6F74B" w:rsidR="005E43ED" w:rsidRPr="00D75016" w:rsidRDefault="00451343">
      <w:pPr>
        <w:pStyle w:val="21"/>
        <w:tabs>
          <w:tab w:val="right" w:leader="dot" w:pos="8296"/>
        </w:tabs>
        <w:rPr>
          <w:rFonts w:ascii="Times New Roman" w:eastAsiaTheme="minorEastAsia" w:hAnsi="Times New Roman" w:cs="Times New Roman"/>
          <w:smallCaps w:val="0"/>
          <w:noProof/>
          <w:sz w:val="24"/>
          <w:szCs w:val="24"/>
        </w:rPr>
      </w:pPr>
      <w:hyperlink w:anchor="_Toc144039808" w:history="1">
        <w:r w:rsidR="005E43ED" w:rsidRPr="00D75016">
          <w:rPr>
            <w:rStyle w:val="af"/>
            <w:rFonts w:ascii="Times New Roman" w:hAnsi="Times New Roman" w:cs="Times New Roman"/>
            <w:smallCaps w:val="0"/>
            <w:noProof/>
            <w:sz w:val="24"/>
            <w:szCs w:val="24"/>
          </w:rPr>
          <w:t>3.1. Preprocessing</w:t>
        </w:r>
        <w:r w:rsidR="005E43ED" w:rsidRPr="00D75016">
          <w:rPr>
            <w:rFonts w:ascii="Times New Roman" w:hAnsi="Times New Roman" w:cs="Times New Roman"/>
            <w:smallCaps w:val="0"/>
            <w:noProof/>
            <w:webHidden/>
            <w:sz w:val="24"/>
            <w:szCs w:val="24"/>
          </w:rPr>
          <w:tab/>
        </w:r>
        <w:r w:rsidR="005E43ED" w:rsidRPr="00D75016">
          <w:rPr>
            <w:rFonts w:ascii="Times New Roman" w:hAnsi="Times New Roman" w:cs="Times New Roman"/>
            <w:smallCaps w:val="0"/>
            <w:noProof/>
            <w:webHidden/>
            <w:sz w:val="24"/>
            <w:szCs w:val="24"/>
          </w:rPr>
          <w:fldChar w:fldCharType="begin"/>
        </w:r>
        <w:r w:rsidR="005E43ED" w:rsidRPr="00D75016">
          <w:rPr>
            <w:rFonts w:ascii="Times New Roman" w:hAnsi="Times New Roman" w:cs="Times New Roman"/>
            <w:smallCaps w:val="0"/>
            <w:noProof/>
            <w:webHidden/>
            <w:sz w:val="24"/>
            <w:szCs w:val="24"/>
          </w:rPr>
          <w:instrText xml:space="preserve"> PAGEREF _Toc144039808 \h </w:instrText>
        </w:r>
        <w:r w:rsidR="005E43ED" w:rsidRPr="00D75016">
          <w:rPr>
            <w:rFonts w:ascii="Times New Roman" w:hAnsi="Times New Roman" w:cs="Times New Roman"/>
            <w:smallCaps w:val="0"/>
            <w:noProof/>
            <w:webHidden/>
            <w:sz w:val="24"/>
            <w:szCs w:val="24"/>
          </w:rPr>
        </w:r>
        <w:r w:rsidR="005E43ED" w:rsidRPr="00D75016">
          <w:rPr>
            <w:rFonts w:ascii="Times New Roman" w:hAnsi="Times New Roman" w:cs="Times New Roman"/>
            <w:smallCaps w:val="0"/>
            <w:noProof/>
            <w:webHidden/>
            <w:sz w:val="24"/>
            <w:szCs w:val="24"/>
          </w:rPr>
          <w:fldChar w:fldCharType="separate"/>
        </w:r>
        <w:r w:rsidR="005E43ED" w:rsidRPr="00D75016">
          <w:rPr>
            <w:rFonts w:ascii="Times New Roman" w:hAnsi="Times New Roman" w:cs="Times New Roman"/>
            <w:smallCaps w:val="0"/>
            <w:noProof/>
            <w:webHidden/>
            <w:sz w:val="24"/>
            <w:szCs w:val="24"/>
          </w:rPr>
          <w:t>15</w:t>
        </w:r>
        <w:r w:rsidR="005E43ED" w:rsidRPr="00D75016">
          <w:rPr>
            <w:rFonts w:ascii="Times New Roman" w:hAnsi="Times New Roman" w:cs="Times New Roman"/>
            <w:smallCaps w:val="0"/>
            <w:noProof/>
            <w:webHidden/>
            <w:sz w:val="24"/>
            <w:szCs w:val="24"/>
          </w:rPr>
          <w:fldChar w:fldCharType="end"/>
        </w:r>
      </w:hyperlink>
    </w:p>
    <w:p w14:paraId="0FBC5F5A" w14:textId="3CEF44FC" w:rsidR="005E43ED" w:rsidRPr="00D75016" w:rsidRDefault="00451343">
      <w:pPr>
        <w:pStyle w:val="31"/>
        <w:rPr>
          <w:rFonts w:eastAsiaTheme="minorEastAsia"/>
          <w:iCs w:val="0"/>
        </w:rPr>
      </w:pPr>
      <w:hyperlink w:anchor="_Toc144039809" w:history="1">
        <w:r w:rsidR="005E43ED" w:rsidRPr="00D75016">
          <w:rPr>
            <w:rStyle w:val="af"/>
          </w:rPr>
          <w:t>3.1.1. Dual Energy CT</w:t>
        </w:r>
        <w:r w:rsidR="005E43ED" w:rsidRPr="00D75016">
          <w:rPr>
            <w:webHidden/>
          </w:rPr>
          <w:tab/>
        </w:r>
        <w:r w:rsidR="005E43ED" w:rsidRPr="00D75016">
          <w:rPr>
            <w:webHidden/>
          </w:rPr>
          <w:fldChar w:fldCharType="begin"/>
        </w:r>
        <w:r w:rsidR="005E43ED" w:rsidRPr="00D75016">
          <w:rPr>
            <w:webHidden/>
          </w:rPr>
          <w:instrText xml:space="preserve"> PAGEREF _Toc144039809 \h </w:instrText>
        </w:r>
        <w:r w:rsidR="005E43ED" w:rsidRPr="00D75016">
          <w:rPr>
            <w:webHidden/>
          </w:rPr>
        </w:r>
        <w:r w:rsidR="005E43ED" w:rsidRPr="00D75016">
          <w:rPr>
            <w:webHidden/>
          </w:rPr>
          <w:fldChar w:fldCharType="separate"/>
        </w:r>
        <w:r w:rsidR="005E43ED" w:rsidRPr="00D75016">
          <w:rPr>
            <w:webHidden/>
          </w:rPr>
          <w:t>15</w:t>
        </w:r>
        <w:r w:rsidR="005E43ED" w:rsidRPr="00D75016">
          <w:rPr>
            <w:webHidden/>
          </w:rPr>
          <w:fldChar w:fldCharType="end"/>
        </w:r>
      </w:hyperlink>
    </w:p>
    <w:p w14:paraId="48A2B7D1" w14:textId="18E8402D" w:rsidR="005E43ED" w:rsidRPr="00D75016" w:rsidRDefault="00451343">
      <w:pPr>
        <w:pStyle w:val="31"/>
        <w:rPr>
          <w:rFonts w:eastAsiaTheme="minorEastAsia"/>
          <w:iCs w:val="0"/>
        </w:rPr>
      </w:pPr>
      <w:hyperlink w:anchor="_Toc144039810" w:history="1">
        <w:r w:rsidR="005E43ED" w:rsidRPr="00D75016">
          <w:rPr>
            <w:rStyle w:val="af"/>
          </w:rPr>
          <w:t>3.1.2 Clinical Data</w:t>
        </w:r>
        <w:r w:rsidR="005E43ED" w:rsidRPr="00D75016">
          <w:rPr>
            <w:webHidden/>
          </w:rPr>
          <w:tab/>
        </w:r>
        <w:r w:rsidR="005E43ED" w:rsidRPr="00D75016">
          <w:rPr>
            <w:webHidden/>
          </w:rPr>
          <w:fldChar w:fldCharType="begin"/>
        </w:r>
        <w:r w:rsidR="005E43ED" w:rsidRPr="00D75016">
          <w:rPr>
            <w:webHidden/>
          </w:rPr>
          <w:instrText xml:space="preserve"> PAGEREF _Toc144039810 \h </w:instrText>
        </w:r>
        <w:r w:rsidR="005E43ED" w:rsidRPr="00D75016">
          <w:rPr>
            <w:webHidden/>
          </w:rPr>
        </w:r>
        <w:r w:rsidR="005E43ED" w:rsidRPr="00D75016">
          <w:rPr>
            <w:webHidden/>
          </w:rPr>
          <w:fldChar w:fldCharType="separate"/>
        </w:r>
        <w:r w:rsidR="005E43ED" w:rsidRPr="00D75016">
          <w:rPr>
            <w:webHidden/>
          </w:rPr>
          <w:t>17</w:t>
        </w:r>
        <w:r w:rsidR="005E43ED" w:rsidRPr="00D75016">
          <w:rPr>
            <w:webHidden/>
          </w:rPr>
          <w:fldChar w:fldCharType="end"/>
        </w:r>
      </w:hyperlink>
    </w:p>
    <w:p w14:paraId="2572A8A4" w14:textId="0634D3DD" w:rsidR="005E43ED" w:rsidRPr="00D75016" w:rsidRDefault="00451343">
      <w:pPr>
        <w:pStyle w:val="21"/>
        <w:tabs>
          <w:tab w:val="right" w:leader="dot" w:pos="8296"/>
        </w:tabs>
        <w:rPr>
          <w:rFonts w:ascii="Times New Roman" w:eastAsiaTheme="minorEastAsia" w:hAnsi="Times New Roman" w:cs="Times New Roman"/>
          <w:smallCaps w:val="0"/>
          <w:noProof/>
          <w:sz w:val="24"/>
          <w:szCs w:val="24"/>
        </w:rPr>
      </w:pPr>
      <w:hyperlink w:anchor="_Toc144039811" w:history="1">
        <w:r w:rsidR="005E43ED" w:rsidRPr="00D75016">
          <w:rPr>
            <w:rStyle w:val="af"/>
            <w:rFonts w:ascii="Times New Roman" w:hAnsi="Times New Roman" w:cs="Times New Roman"/>
            <w:smallCaps w:val="0"/>
            <w:noProof/>
            <w:sz w:val="24"/>
            <w:szCs w:val="24"/>
          </w:rPr>
          <w:t>3.2 Classification</w:t>
        </w:r>
        <w:r w:rsidR="005E43ED" w:rsidRPr="00D75016">
          <w:rPr>
            <w:rFonts w:ascii="Times New Roman" w:hAnsi="Times New Roman" w:cs="Times New Roman"/>
            <w:smallCaps w:val="0"/>
            <w:noProof/>
            <w:webHidden/>
            <w:sz w:val="24"/>
            <w:szCs w:val="24"/>
          </w:rPr>
          <w:tab/>
        </w:r>
        <w:r w:rsidR="005E43ED" w:rsidRPr="00D75016">
          <w:rPr>
            <w:rFonts w:ascii="Times New Roman" w:hAnsi="Times New Roman" w:cs="Times New Roman"/>
            <w:smallCaps w:val="0"/>
            <w:noProof/>
            <w:webHidden/>
            <w:sz w:val="24"/>
            <w:szCs w:val="24"/>
          </w:rPr>
          <w:fldChar w:fldCharType="begin"/>
        </w:r>
        <w:r w:rsidR="005E43ED" w:rsidRPr="00D75016">
          <w:rPr>
            <w:rFonts w:ascii="Times New Roman" w:hAnsi="Times New Roman" w:cs="Times New Roman"/>
            <w:smallCaps w:val="0"/>
            <w:noProof/>
            <w:webHidden/>
            <w:sz w:val="24"/>
            <w:szCs w:val="24"/>
          </w:rPr>
          <w:instrText xml:space="preserve"> PAGEREF _Toc144039811 \h </w:instrText>
        </w:r>
        <w:r w:rsidR="005E43ED" w:rsidRPr="00D75016">
          <w:rPr>
            <w:rFonts w:ascii="Times New Roman" w:hAnsi="Times New Roman" w:cs="Times New Roman"/>
            <w:smallCaps w:val="0"/>
            <w:noProof/>
            <w:webHidden/>
            <w:sz w:val="24"/>
            <w:szCs w:val="24"/>
          </w:rPr>
        </w:r>
        <w:r w:rsidR="005E43ED" w:rsidRPr="00D75016">
          <w:rPr>
            <w:rFonts w:ascii="Times New Roman" w:hAnsi="Times New Roman" w:cs="Times New Roman"/>
            <w:smallCaps w:val="0"/>
            <w:noProof/>
            <w:webHidden/>
            <w:sz w:val="24"/>
            <w:szCs w:val="24"/>
          </w:rPr>
          <w:fldChar w:fldCharType="separate"/>
        </w:r>
        <w:r w:rsidR="005E43ED" w:rsidRPr="00D75016">
          <w:rPr>
            <w:rFonts w:ascii="Times New Roman" w:hAnsi="Times New Roman" w:cs="Times New Roman"/>
            <w:smallCaps w:val="0"/>
            <w:noProof/>
            <w:webHidden/>
            <w:sz w:val="24"/>
            <w:szCs w:val="24"/>
          </w:rPr>
          <w:t>19</w:t>
        </w:r>
        <w:r w:rsidR="005E43ED" w:rsidRPr="00D75016">
          <w:rPr>
            <w:rFonts w:ascii="Times New Roman" w:hAnsi="Times New Roman" w:cs="Times New Roman"/>
            <w:smallCaps w:val="0"/>
            <w:noProof/>
            <w:webHidden/>
            <w:sz w:val="24"/>
            <w:szCs w:val="24"/>
          </w:rPr>
          <w:fldChar w:fldCharType="end"/>
        </w:r>
      </w:hyperlink>
    </w:p>
    <w:p w14:paraId="3ABC5BA4" w14:textId="0EEFAD26" w:rsidR="005E43ED" w:rsidRPr="00D75016" w:rsidRDefault="00451343">
      <w:pPr>
        <w:pStyle w:val="31"/>
        <w:rPr>
          <w:rFonts w:eastAsiaTheme="minorEastAsia"/>
          <w:iCs w:val="0"/>
        </w:rPr>
      </w:pPr>
      <w:hyperlink w:anchor="_Toc144039812" w:history="1">
        <w:r w:rsidR="005E43ED" w:rsidRPr="00D75016">
          <w:rPr>
            <w:rStyle w:val="af"/>
          </w:rPr>
          <w:t>3.2.1 ConvNeXt[1]</w:t>
        </w:r>
        <w:r w:rsidR="005E43ED" w:rsidRPr="00D75016">
          <w:rPr>
            <w:webHidden/>
          </w:rPr>
          <w:tab/>
        </w:r>
        <w:r w:rsidR="005E43ED" w:rsidRPr="00D75016">
          <w:rPr>
            <w:webHidden/>
          </w:rPr>
          <w:fldChar w:fldCharType="begin"/>
        </w:r>
        <w:r w:rsidR="005E43ED" w:rsidRPr="00D75016">
          <w:rPr>
            <w:webHidden/>
          </w:rPr>
          <w:instrText xml:space="preserve"> PAGEREF _Toc144039812 \h </w:instrText>
        </w:r>
        <w:r w:rsidR="005E43ED" w:rsidRPr="00D75016">
          <w:rPr>
            <w:webHidden/>
          </w:rPr>
        </w:r>
        <w:r w:rsidR="005E43ED" w:rsidRPr="00D75016">
          <w:rPr>
            <w:webHidden/>
          </w:rPr>
          <w:fldChar w:fldCharType="separate"/>
        </w:r>
        <w:r w:rsidR="005E43ED" w:rsidRPr="00D75016">
          <w:rPr>
            <w:webHidden/>
          </w:rPr>
          <w:t>21</w:t>
        </w:r>
        <w:r w:rsidR="005E43ED" w:rsidRPr="00D75016">
          <w:rPr>
            <w:webHidden/>
          </w:rPr>
          <w:fldChar w:fldCharType="end"/>
        </w:r>
      </w:hyperlink>
    </w:p>
    <w:p w14:paraId="67148807" w14:textId="6549828F" w:rsidR="005E43ED" w:rsidRPr="00D75016" w:rsidRDefault="00451343">
      <w:pPr>
        <w:pStyle w:val="31"/>
        <w:rPr>
          <w:rFonts w:eastAsiaTheme="minorEastAsia"/>
          <w:iCs w:val="0"/>
        </w:rPr>
      </w:pPr>
      <w:hyperlink w:anchor="_Toc144039813" w:history="1">
        <w:r w:rsidR="005E43ED" w:rsidRPr="00D75016">
          <w:rPr>
            <w:rStyle w:val="af"/>
          </w:rPr>
          <w:t>3.2.2 Attention Block</w:t>
        </w:r>
        <w:r w:rsidR="005E43ED" w:rsidRPr="00D75016">
          <w:rPr>
            <w:webHidden/>
          </w:rPr>
          <w:tab/>
        </w:r>
        <w:r w:rsidR="005E43ED" w:rsidRPr="00D75016">
          <w:rPr>
            <w:webHidden/>
          </w:rPr>
          <w:fldChar w:fldCharType="begin"/>
        </w:r>
        <w:r w:rsidR="005E43ED" w:rsidRPr="00D75016">
          <w:rPr>
            <w:webHidden/>
          </w:rPr>
          <w:instrText xml:space="preserve"> PAGEREF _Toc144039813 \h </w:instrText>
        </w:r>
        <w:r w:rsidR="005E43ED" w:rsidRPr="00D75016">
          <w:rPr>
            <w:webHidden/>
          </w:rPr>
        </w:r>
        <w:r w:rsidR="005E43ED" w:rsidRPr="00D75016">
          <w:rPr>
            <w:webHidden/>
          </w:rPr>
          <w:fldChar w:fldCharType="separate"/>
        </w:r>
        <w:r w:rsidR="005E43ED" w:rsidRPr="00D75016">
          <w:rPr>
            <w:webHidden/>
          </w:rPr>
          <w:t>25</w:t>
        </w:r>
        <w:r w:rsidR="005E43ED" w:rsidRPr="00D75016">
          <w:rPr>
            <w:webHidden/>
          </w:rPr>
          <w:fldChar w:fldCharType="end"/>
        </w:r>
      </w:hyperlink>
    </w:p>
    <w:p w14:paraId="19B37280" w14:textId="2C400513" w:rsidR="005E43ED" w:rsidRPr="00D75016" w:rsidRDefault="00451343">
      <w:pPr>
        <w:pStyle w:val="41"/>
        <w:rPr>
          <w:rFonts w:eastAsiaTheme="minorEastAsia"/>
          <w:b w:val="0"/>
          <w:sz w:val="24"/>
          <w:szCs w:val="24"/>
        </w:rPr>
      </w:pPr>
      <w:hyperlink w:anchor="_Toc144039814" w:history="1">
        <w:r w:rsidR="005E43ED" w:rsidRPr="00D75016">
          <w:rPr>
            <w:rStyle w:val="af"/>
            <w:b w:val="0"/>
            <w:sz w:val="24"/>
            <w:szCs w:val="24"/>
          </w:rPr>
          <w:t>3.2.2.1 Squeeze and Excitation (SE)[3]</w:t>
        </w:r>
        <w:r w:rsidR="005E43ED" w:rsidRPr="00D75016">
          <w:rPr>
            <w:b w:val="0"/>
            <w:webHidden/>
            <w:sz w:val="24"/>
            <w:szCs w:val="24"/>
          </w:rPr>
          <w:tab/>
        </w:r>
        <w:r w:rsidR="005E43ED" w:rsidRPr="00D75016">
          <w:rPr>
            <w:b w:val="0"/>
            <w:webHidden/>
            <w:sz w:val="24"/>
            <w:szCs w:val="24"/>
          </w:rPr>
          <w:fldChar w:fldCharType="begin"/>
        </w:r>
        <w:r w:rsidR="005E43ED" w:rsidRPr="00D75016">
          <w:rPr>
            <w:b w:val="0"/>
            <w:webHidden/>
            <w:sz w:val="24"/>
            <w:szCs w:val="24"/>
          </w:rPr>
          <w:instrText xml:space="preserve"> PAGEREF _Toc144039814 \h </w:instrText>
        </w:r>
        <w:r w:rsidR="005E43ED" w:rsidRPr="00D75016">
          <w:rPr>
            <w:b w:val="0"/>
            <w:webHidden/>
            <w:sz w:val="24"/>
            <w:szCs w:val="24"/>
          </w:rPr>
        </w:r>
        <w:r w:rsidR="005E43ED" w:rsidRPr="00D75016">
          <w:rPr>
            <w:b w:val="0"/>
            <w:webHidden/>
            <w:sz w:val="24"/>
            <w:szCs w:val="24"/>
          </w:rPr>
          <w:fldChar w:fldCharType="separate"/>
        </w:r>
        <w:r w:rsidR="005E43ED" w:rsidRPr="00D75016">
          <w:rPr>
            <w:b w:val="0"/>
            <w:webHidden/>
            <w:sz w:val="24"/>
            <w:szCs w:val="24"/>
          </w:rPr>
          <w:t>27</w:t>
        </w:r>
        <w:r w:rsidR="005E43ED" w:rsidRPr="00D75016">
          <w:rPr>
            <w:b w:val="0"/>
            <w:webHidden/>
            <w:sz w:val="24"/>
            <w:szCs w:val="24"/>
          </w:rPr>
          <w:fldChar w:fldCharType="end"/>
        </w:r>
      </w:hyperlink>
    </w:p>
    <w:p w14:paraId="143C58F1" w14:textId="343725B1" w:rsidR="005E43ED" w:rsidRPr="00D75016" w:rsidRDefault="00451343">
      <w:pPr>
        <w:pStyle w:val="41"/>
        <w:rPr>
          <w:rFonts w:eastAsiaTheme="minorEastAsia"/>
          <w:b w:val="0"/>
          <w:sz w:val="24"/>
          <w:szCs w:val="24"/>
        </w:rPr>
      </w:pPr>
      <w:hyperlink w:anchor="_Toc144039815" w:history="1">
        <w:r w:rsidR="005E43ED" w:rsidRPr="00D75016">
          <w:rPr>
            <w:rStyle w:val="af"/>
            <w:b w:val="0"/>
            <w:sz w:val="24"/>
            <w:szCs w:val="24"/>
          </w:rPr>
          <w:t>3.2.2.2 Gated Channel Transformation (GCT)[4]</w:t>
        </w:r>
        <w:r w:rsidR="005E43ED" w:rsidRPr="00D75016">
          <w:rPr>
            <w:b w:val="0"/>
            <w:webHidden/>
            <w:sz w:val="24"/>
            <w:szCs w:val="24"/>
          </w:rPr>
          <w:tab/>
        </w:r>
        <w:r w:rsidR="005E43ED" w:rsidRPr="00D75016">
          <w:rPr>
            <w:b w:val="0"/>
            <w:webHidden/>
            <w:sz w:val="24"/>
            <w:szCs w:val="24"/>
          </w:rPr>
          <w:fldChar w:fldCharType="begin"/>
        </w:r>
        <w:r w:rsidR="005E43ED" w:rsidRPr="00D75016">
          <w:rPr>
            <w:b w:val="0"/>
            <w:webHidden/>
            <w:sz w:val="24"/>
            <w:szCs w:val="24"/>
          </w:rPr>
          <w:instrText xml:space="preserve"> PAGEREF _Toc144039815 \h </w:instrText>
        </w:r>
        <w:r w:rsidR="005E43ED" w:rsidRPr="00D75016">
          <w:rPr>
            <w:b w:val="0"/>
            <w:webHidden/>
            <w:sz w:val="24"/>
            <w:szCs w:val="24"/>
          </w:rPr>
        </w:r>
        <w:r w:rsidR="005E43ED" w:rsidRPr="00D75016">
          <w:rPr>
            <w:b w:val="0"/>
            <w:webHidden/>
            <w:sz w:val="24"/>
            <w:szCs w:val="24"/>
          </w:rPr>
          <w:fldChar w:fldCharType="separate"/>
        </w:r>
        <w:r w:rsidR="005E43ED" w:rsidRPr="00D75016">
          <w:rPr>
            <w:b w:val="0"/>
            <w:webHidden/>
            <w:sz w:val="24"/>
            <w:szCs w:val="24"/>
          </w:rPr>
          <w:t>30</w:t>
        </w:r>
        <w:r w:rsidR="005E43ED" w:rsidRPr="00D75016">
          <w:rPr>
            <w:b w:val="0"/>
            <w:webHidden/>
            <w:sz w:val="24"/>
            <w:szCs w:val="24"/>
          </w:rPr>
          <w:fldChar w:fldCharType="end"/>
        </w:r>
      </w:hyperlink>
    </w:p>
    <w:p w14:paraId="6A2CD11E" w14:textId="2241A106" w:rsidR="005E43ED" w:rsidRPr="00D75016" w:rsidRDefault="00451343">
      <w:pPr>
        <w:pStyle w:val="41"/>
        <w:rPr>
          <w:rFonts w:eastAsiaTheme="minorEastAsia"/>
          <w:b w:val="0"/>
          <w:sz w:val="24"/>
          <w:szCs w:val="24"/>
        </w:rPr>
      </w:pPr>
      <w:hyperlink w:anchor="_Toc144039816" w:history="1">
        <w:r w:rsidR="005E43ED" w:rsidRPr="00D75016">
          <w:rPr>
            <w:rStyle w:val="af"/>
            <w:b w:val="0"/>
            <w:sz w:val="24"/>
            <w:szCs w:val="24"/>
          </w:rPr>
          <w:t>3.2.2.3 SE[3] + GCT[4]</w:t>
        </w:r>
        <w:r w:rsidR="005E43ED" w:rsidRPr="00D75016">
          <w:rPr>
            <w:b w:val="0"/>
            <w:webHidden/>
            <w:sz w:val="24"/>
            <w:szCs w:val="24"/>
          </w:rPr>
          <w:tab/>
        </w:r>
        <w:r w:rsidR="005E43ED" w:rsidRPr="00D75016">
          <w:rPr>
            <w:b w:val="0"/>
            <w:webHidden/>
            <w:sz w:val="24"/>
            <w:szCs w:val="24"/>
          </w:rPr>
          <w:fldChar w:fldCharType="begin"/>
        </w:r>
        <w:r w:rsidR="005E43ED" w:rsidRPr="00D75016">
          <w:rPr>
            <w:b w:val="0"/>
            <w:webHidden/>
            <w:sz w:val="24"/>
            <w:szCs w:val="24"/>
          </w:rPr>
          <w:instrText xml:space="preserve"> PAGEREF _Toc144039816 \h </w:instrText>
        </w:r>
        <w:r w:rsidR="005E43ED" w:rsidRPr="00D75016">
          <w:rPr>
            <w:b w:val="0"/>
            <w:webHidden/>
            <w:sz w:val="24"/>
            <w:szCs w:val="24"/>
          </w:rPr>
        </w:r>
        <w:r w:rsidR="005E43ED" w:rsidRPr="00D75016">
          <w:rPr>
            <w:b w:val="0"/>
            <w:webHidden/>
            <w:sz w:val="24"/>
            <w:szCs w:val="24"/>
          </w:rPr>
          <w:fldChar w:fldCharType="separate"/>
        </w:r>
        <w:r w:rsidR="005E43ED" w:rsidRPr="00D75016">
          <w:rPr>
            <w:b w:val="0"/>
            <w:webHidden/>
            <w:sz w:val="24"/>
            <w:szCs w:val="24"/>
          </w:rPr>
          <w:t>33</w:t>
        </w:r>
        <w:r w:rsidR="005E43ED" w:rsidRPr="00D75016">
          <w:rPr>
            <w:b w:val="0"/>
            <w:webHidden/>
            <w:sz w:val="24"/>
            <w:szCs w:val="24"/>
          </w:rPr>
          <w:fldChar w:fldCharType="end"/>
        </w:r>
      </w:hyperlink>
    </w:p>
    <w:p w14:paraId="545F553F" w14:textId="54DB84CC" w:rsidR="005E43ED" w:rsidRPr="00D75016" w:rsidRDefault="00451343">
      <w:pPr>
        <w:pStyle w:val="31"/>
        <w:rPr>
          <w:rFonts w:eastAsiaTheme="minorEastAsia"/>
          <w:iCs w:val="0"/>
        </w:rPr>
      </w:pPr>
      <w:hyperlink w:anchor="_Toc144039817" w:history="1">
        <w:r w:rsidR="005E43ED" w:rsidRPr="00D75016">
          <w:rPr>
            <w:rStyle w:val="af"/>
          </w:rPr>
          <w:t>3.2.3 Damper Block[2]</w:t>
        </w:r>
        <w:r w:rsidR="005E43ED" w:rsidRPr="00D75016">
          <w:rPr>
            <w:webHidden/>
          </w:rPr>
          <w:tab/>
        </w:r>
        <w:r w:rsidR="005E43ED" w:rsidRPr="00D75016">
          <w:rPr>
            <w:webHidden/>
          </w:rPr>
          <w:fldChar w:fldCharType="begin"/>
        </w:r>
        <w:r w:rsidR="005E43ED" w:rsidRPr="00D75016">
          <w:rPr>
            <w:webHidden/>
          </w:rPr>
          <w:instrText xml:space="preserve"> PAGEREF _Toc144039817 \h </w:instrText>
        </w:r>
        <w:r w:rsidR="005E43ED" w:rsidRPr="00D75016">
          <w:rPr>
            <w:webHidden/>
          </w:rPr>
        </w:r>
        <w:r w:rsidR="005E43ED" w:rsidRPr="00D75016">
          <w:rPr>
            <w:webHidden/>
          </w:rPr>
          <w:fldChar w:fldCharType="separate"/>
        </w:r>
        <w:r w:rsidR="005E43ED" w:rsidRPr="00D75016">
          <w:rPr>
            <w:webHidden/>
          </w:rPr>
          <w:t>34</w:t>
        </w:r>
        <w:r w:rsidR="005E43ED" w:rsidRPr="00D75016">
          <w:rPr>
            <w:webHidden/>
          </w:rPr>
          <w:fldChar w:fldCharType="end"/>
        </w:r>
      </w:hyperlink>
    </w:p>
    <w:p w14:paraId="68563A8F" w14:textId="733014B8" w:rsidR="005E43ED" w:rsidRPr="00D75016" w:rsidRDefault="00451343">
      <w:pPr>
        <w:pStyle w:val="31"/>
        <w:rPr>
          <w:rFonts w:eastAsiaTheme="minorEastAsia"/>
          <w:iCs w:val="0"/>
        </w:rPr>
      </w:pPr>
      <w:hyperlink w:anchor="_Toc144039818" w:history="1">
        <w:r w:rsidR="005E43ED" w:rsidRPr="00D75016">
          <w:rPr>
            <w:rStyle w:val="af"/>
          </w:rPr>
          <w:t>3.2.4 Focal Loss[52]</w:t>
        </w:r>
        <w:r w:rsidR="005E43ED" w:rsidRPr="00D75016">
          <w:rPr>
            <w:webHidden/>
          </w:rPr>
          <w:tab/>
        </w:r>
        <w:r w:rsidR="005E43ED" w:rsidRPr="00D75016">
          <w:rPr>
            <w:webHidden/>
          </w:rPr>
          <w:fldChar w:fldCharType="begin"/>
        </w:r>
        <w:r w:rsidR="005E43ED" w:rsidRPr="00D75016">
          <w:rPr>
            <w:webHidden/>
          </w:rPr>
          <w:instrText xml:space="preserve"> PAGEREF _Toc144039818 \h </w:instrText>
        </w:r>
        <w:r w:rsidR="005E43ED" w:rsidRPr="00D75016">
          <w:rPr>
            <w:webHidden/>
          </w:rPr>
        </w:r>
        <w:r w:rsidR="005E43ED" w:rsidRPr="00D75016">
          <w:rPr>
            <w:webHidden/>
          </w:rPr>
          <w:fldChar w:fldCharType="separate"/>
        </w:r>
        <w:r w:rsidR="005E43ED" w:rsidRPr="00D75016">
          <w:rPr>
            <w:webHidden/>
          </w:rPr>
          <w:t>36</w:t>
        </w:r>
        <w:r w:rsidR="005E43ED" w:rsidRPr="00D75016">
          <w:rPr>
            <w:webHidden/>
          </w:rPr>
          <w:fldChar w:fldCharType="end"/>
        </w:r>
      </w:hyperlink>
    </w:p>
    <w:p w14:paraId="4F1176A3" w14:textId="0077DF8E" w:rsidR="005E43ED" w:rsidRPr="00D75016" w:rsidRDefault="00451343">
      <w:pPr>
        <w:pStyle w:val="11"/>
        <w:rPr>
          <w:rFonts w:ascii="Times New Roman" w:eastAsiaTheme="minorEastAsia" w:hAnsi="Times New Roman" w:cs="Times New Roman"/>
          <w:b w:val="0"/>
          <w:bCs w:val="0"/>
          <w:caps w:val="0"/>
          <w:noProof/>
          <w:sz w:val="24"/>
          <w:szCs w:val="24"/>
        </w:rPr>
      </w:pPr>
      <w:hyperlink w:anchor="_Toc144039819" w:history="1">
        <w:r w:rsidR="005E43ED" w:rsidRPr="00D75016">
          <w:rPr>
            <w:rStyle w:val="af"/>
            <w:rFonts w:ascii="Times New Roman" w:hAnsi="Times New Roman" w:cs="Times New Roman"/>
            <w:caps w:val="0"/>
            <w:noProof/>
            <w:sz w:val="24"/>
            <w:szCs w:val="24"/>
          </w:rPr>
          <w:t>Chapter 4 Experiments</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_Toc144039819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39</w:t>
        </w:r>
        <w:r w:rsidR="005E43ED" w:rsidRPr="00D75016">
          <w:rPr>
            <w:rFonts w:ascii="Times New Roman" w:hAnsi="Times New Roman" w:cs="Times New Roman"/>
            <w:caps w:val="0"/>
            <w:noProof/>
            <w:webHidden/>
            <w:sz w:val="24"/>
            <w:szCs w:val="24"/>
          </w:rPr>
          <w:fldChar w:fldCharType="end"/>
        </w:r>
      </w:hyperlink>
    </w:p>
    <w:p w14:paraId="6C011A43" w14:textId="68C68CD4" w:rsidR="005E43ED" w:rsidRPr="00D75016" w:rsidRDefault="00451343">
      <w:pPr>
        <w:pStyle w:val="21"/>
        <w:tabs>
          <w:tab w:val="right" w:leader="dot" w:pos="8296"/>
        </w:tabs>
        <w:rPr>
          <w:rFonts w:ascii="Times New Roman" w:eastAsiaTheme="minorEastAsia" w:hAnsi="Times New Roman" w:cs="Times New Roman"/>
          <w:smallCaps w:val="0"/>
          <w:noProof/>
          <w:sz w:val="24"/>
          <w:szCs w:val="24"/>
        </w:rPr>
      </w:pPr>
      <w:hyperlink w:anchor="_Toc144039820" w:history="1">
        <w:r w:rsidR="005E43ED" w:rsidRPr="00D75016">
          <w:rPr>
            <w:rStyle w:val="af"/>
            <w:rFonts w:ascii="Times New Roman" w:hAnsi="Times New Roman" w:cs="Times New Roman"/>
            <w:smallCaps w:val="0"/>
            <w:noProof/>
            <w:sz w:val="24"/>
            <w:szCs w:val="24"/>
          </w:rPr>
          <w:t>4.1 Dual Energy CT with 40, 70, 100, 140 keV</w:t>
        </w:r>
        <w:r w:rsidR="005E43ED" w:rsidRPr="00D75016">
          <w:rPr>
            <w:rFonts w:ascii="Times New Roman" w:hAnsi="Times New Roman" w:cs="Times New Roman"/>
            <w:smallCaps w:val="0"/>
            <w:noProof/>
            <w:webHidden/>
            <w:sz w:val="24"/>
            <w:szCs w:val="24"/>
          </w:rPr>
          <w:tab/>
        </w:r>
        <w:r w:rsidR="005E43ED" w:rsidRPr="00D75016">
          <w:rPr>
            <w:rFonts w:ascii="Times New Roman" w:hAnsi="Times New Roman" w:cs="Times New Roman"/>
            <w:smallCaps w:val="0"/>
            <w:noProof/>
            <w:webHidden/>
            <w:sz w:val="24"/>
            <w:szCs w:val="24"/>
          </w:rPr>
          <w:fldChar w:fldCharType="begin"/>
        </w:r>
        <w:r w:rsidR="005E43ED" w:rsidRPr="00D75016">
          <w:rPr>
            <w:rFonts w:ascii="Times New Roman" w:hAnsi="Times New Roman" w:cs="Times New Roman"/>
            <w:smallCaps w:val="0"/>
            <w:noProof/>
            <w:webHidden/>
            <w:sz w:val="24"/>
            <w:szCs w:val="24"/>
          </w:rPr>
          <w:instrText xml:space="preserve"> PAGEREF _Toc144039820 \h </w:instrText>
        </w:r>
        <w:r w:rsidR="005E43ED" w:rsidRPr="00D75016">
          <w:rPr>
            <w:rFonts w:ascii="Times New Roman" w:hAnsi="Times New Roman" w:cs="Times New Roman"/>
            <w:smallCaps w:val="0"/>
            <w:noProof/>
            <w:webHidden/>
            <w:sz w:val="24"/>
            <w:szCs w:val="24"/>
          </w:rPr>
        </w:r>
        <w:r w:rsidR="005E43ED" w:rsidRPr="00D75016">
          <w:rPr>
            <w:rFonts w:ascii="Times New Roman" w:hAnsi="Times New Roman" w:cs="Times New Roman"/>
            <w:smallCaps w:val="0"/>
            <w:noProof/>
            <w:webHidden/>
            <w:sz w:val="24"/>
            <w:szCs w:val="24"/>
          </w:rPr>
          <w:fldChar w:fldCharType="separate"/>
        </w:r>
        <w:r w:rsidR="005E43ED" w:rsidRPr="00D75016">
          <w:rPr>
            <w:rFonts w:ascii="Times New Roman" w:hAnsi="Times New Roman" w:cs="Times New Roman"/>
            <w:smallCaps w:val="0"/>
            <w:noProof/>
            <w:webHidden/>
            <w:sz w:val="24"/>
            <w:szCs w:val="24"/>
          </w:rPr>
          <w:t>39</w:t>
        </w:r>
        <w:r w:rsidR="005E43ED" w:rsidRPr="00D75016">
          <w:rPr>
            <w:rFonts w:ascii="Times New Roman" w:hAnsi="Times New Roman" w:cs="Times New Roman"/>
            <w:smallCaps w:val="0"/>
            <w:noProof/>
            <w:webHidden/>
            <w:sz w:val="24"/>
            <w:szCs w:val="24"/>
          </w:rPr>
          <w:fldChar w:fldCharType="end"/>
        </w:r>
      </w:hyperlink>
    </w:p>
    <w:p w14:paraId="01596E63" w14:textId="131EF211" w:rsidR="005E43ED" w:rsidRPr="00D75016" w:rsidRDefault="00451343">
      <w:pPr>
        <w:pStyle w:val="21"/>
        <w:tabs>
          <w:tab w:val="right" w:leader="dot" w:pos="8296"/>
        </w:tabs>
        <w:rPr>
          <w:rFonts w:ascii="Times New Roman" w:eastAsiaTheme="minorEastAsia" w:hAnsi="Times New Roman" w:cs="Times New Roman"/>
          <w:smallCaps w:val="0"/>
          <w:noProof/>
          <w:sz w:val="24"/>
          <w:szCs w:val="24"/>
        </w:rPr>
      </w:pPr>
      <w:hyperlink w:anchor="_Toc144039821" w:history="1">
        <w:r w:rsidR="005E43ED" w:rsidRPr="00D75016">
          <w:rPr>
            <w:rStyle w:val="af"/>
            <w:rFonts w:ascii="Times New Roman" w:hAnsi="Times New Roman" w:cs="Times New Roman"/>
            <w:smallCaps w:val="0"/>
            <w:noProof/>
            <w:sz w:val="24"/>
            <w:szCs w:val="24"/>
          </w:rPr>
          <w:t>4.2 Different Attention Blocks</w:t>
        </w:r>
        <w:r w:rsidR="005E43ED" w:rsidRPr="00D75016">
          <w:rPr>
            <w:rFonts w:ascii="Times New Roman" w:hAnsi="Times New Roman" w:cs="Times New Roman"/>
            <w:smallCaps w:val="0"/>
            <w:noProof/>
            <w:webHidden/>
            <w:sz w:val="24"/>
            <w:szCs w:val="24"/>
          </w:rPr>
          <w:tab/>
        </w:r>
        <w:r w:rsidR="005E43ED" w:rsidRPr="00D75016">
          <w:rPr>
            <w:rFonts w:ascii="Times New Roman" w:hAnsi="Times New Roman" w:cs="Times New Roman"/>
            <w:smallCaps w:val="0"/>
            <w:noProof/>
            <w:webHidden/>
            <w:sz w:val="24"/>
            <w:szCs w:val="24"/>
          </w:rPr>
          <w:fldChar w:fldCharType="begin"/>
        </w:r>
        <w:r w:rsidR="005E43ED" w:rsidRPr="00D75016">
          <w:rPr>
            <w:rFonts w:ascii="Times New Roman" w:hAnsi="Times New Roman" w:cs="Times New Roman"/>
            <w:smallCaps w:val="0"/>
            <w:noProof/>
            <w:webHidden/>
            <w:sz w:val="24"/>
            <w:szCs w:val="24"/>
          </w:rPr>
          <w:instrText xml:space="preserve"> PAGEREF _Toc144039821 \h </w:instrText>
        </w:r>
        <w:r w:rsidR="005E43ED" w:rsidRPr="00D75016">
          <w:rPr>
            <w:rFonts w:ascii="Times New Roman" w:hAnsi="Times New Roman" w:cs="Times New Roman"/>
            <w:smallCaps w:val="0"/>
            <w:noProof/>
            <w:webHidden/>
            <w:sz w:val="24"/>
            <w:szCs w:val="24"/>
          </w:rPr>
        </w:r>
        <w:r w:rsidR="005E43ED" w:rsidRPr="00D75016">
          <w:rPr>
            <w:rFonts w:ascii="Times New Roman" w:hAnsi="Times New Roman" w:cs="Times New Roman"/>
            <w:smallCaps w:val="0"/>
            <w:noProof/>
            <w:webHidden/>
            <w:sz w:val="24"/>
            <w:szCs w:val="24"/>
          </w:rPr>
          <w:fldChar w:fldCharType="separate"/>
        </w:r>
        <w:r w:rsidR="005E43ED" w:rsidRPr="00D75016">
          <w:rPr>
            <w:rFonts w:ascii="Times New Roman" w:hAnsi="Times New Roman" w:cs="Times New Roman"/>
            <w:smallCaps w:val="0"/>
            <w:noProof/>
            <w:webHidden/>
            <w:sz w:val="24"/>
            <w:szCs w:val="24"/>
          </w:rPr>
          <w:t>41</w:t>
        </w:r>
        <w:r w:rsidR="005E43ED" w:rsidRPr="00D75016">
          <w:rPr>
            <w:rFonts w:ascii="Times New Roman" w:hAnsi="Times New Roman" w:cs="Times New Roman"/>
            <w:smallCaps w:val="0"/>
            <w:noProof/>
            <w:webHidden/>
            <w:sz w:val="24"/>
            <w:szCs w:val="24"/>
          </w:rPr>
          <w:fldChar w:fldCharType="end"/>
        </w:r>
      </w:hyperlink>
    </w:p>
    <w:p w14:paraId="5EEC6AC2" w14:textId="3F7720CE" w:rsidR="005E43ED" w:rsidRPr="00D75016" w:rsidRDefault="00451343">
      <w:pPr>
        <w:pStyle w:val="21"/>
        <w:tabs>
          <w:tab w:val="right" w:leader="dot" w:pos="8296"/>
        </w:tabs>
        <w:rPr>
          <w:rFonts w:ascii="Times New Roman" w:eastAsiaTheme="minorEastAsia" w:hAnsi="Times New Roman" w:cs="Times New Roman"/>
          <w:smallCaps w:val="0"/>
          <w:noProof/>
          <w:sz w:val="24"/>
          <w:szCs w:val="24"/>
        </w:rPr>
      </w:pPr>
      <w:hyperlink w:anchor="_Toc144039822" w:history="1">
        <w:r w:rsidR="005E43ED" w:rsidRPr="00D75016">
          <w:rPr>
            <w:rStyle w:val="af"/>
            <w:rFonts w:ascii="Times New Roman" w:hAnsi="Times New Roman" w:cs="Times New Roman"/>
            <w:smallCaps w:val="0"/>
            <w:noProof/>
            <w:sz w:val="24"/>
            <w:szCs w:val="24"/>
          </w:rPr>
          <w:t>4.3 Positions of the Attention Block</w:t>
        </w:r>
        <w:r w:rsidR="005E43ED" w:rsidRPr="00D75016">
          <w:rPr>
            <w:rFonts w:ascii="Times New Roman" w:hAnsi="Times New Roman" w:cs="Times New Roman"/>
            <w:smallCaps w:val="0"/>
            <w:noProof/>
            <w:webHidden/>
            <w:sz w:val="24"/>
            <w:szCs w:val="24"/>
          </w:rPr>
          <w:tab/>
        </w:r>
        <w:r w:rsidR="005E43ED" w:rsidRPr="00D75016">
          <w:rPr>
            <w:rFonts w:ascii="Times New Roman" w:hAnsi="Times New Roman" w:cs="Times New Roman"/>
            <w:smallCaps w:val="0"/>
            <w:noProof/>
            <w:webHidden/>
            <w:sz w:val="24"/>
            <w:szCs w:val="24"/>
          </w:rPr>
          <w:fldChar w:fldCharType="begin"/>
        </w:r>
        <w:r w:rsidR="005E43ED" w:rsidRPr="00D75016">
          <w:rPr>
            <w:rFonts w:ascii="Times New Roman" w:hAnsi="Times New Roman" w:cs="Times New Roman"/>
            <w:smallCaps w:val="0"/>
            <w:noProof/>
            <w:webHidden/>
            <w:sz w:val="24"/>
            <w:szCs w:val="24"/>
          </w:rPr>
          <w:instrText xml:space="preserve"> PAGEREF _Toc144039822 \h </w:instrText>
        </w:r>
        <w:r w:rsidR="005E43ED" w:rsidRPr="00D75016">
          <w:rPr>
            <w:rFonts w:ascii="Times New Roman" w:hAnsi="Times New Roman" w:cs="Times New Roman"/>
            <w:smallCaps w:val="0"/>
            <w:noProof/>
            <w:webHidden/>
            <w:sz w:val="24"/>
            <w:szCs w:val="24"/>
          </w:rPr>
        </w:r>
        <w:r w:rsidR="005E43ED" w:rsidRPr="00D75016">
          <w:rPr>
            <w:rFonts w:ascii="Times New Roman" w:hAnsi="Times New Roman" w:cs="Times New Roman"/>
            <w:smallCaps w:val="0"/>
            <w:noProof/>
            <w:webHidden/>
            <w:sz w:val="24"/>
            <w:szCs w:val="24"/>
          </w:rPr>
          <w:fldChar w:fldCharType="separate"/>
        </w:r>
        <w:r w:rsidR="005E43ED" w:rsidRPr="00D75016">
          <w:rPr>
            <w:rFonts w:ascii="Times New Roman" w:hAnsi="Times New Roman" w:cs="Times New Roman"/>
            <w:smallCaps w:val="0"/>
            <w:noProof/>
            <w:webHidden/>
            <w:sz w:val="24"/>
            <w:szCs w:val="24"/>
          </w:rPr>
          <w:t>44</w:t>
        </w:r>
        <w:r w:rsidR="005E43ED" w:rsidRPr="00D75016">
          <w:rPr>
            <w:rFonts w:ascii="Times New Roman" w:hAnsi="Times New Roman" w:cs="Times New Roman"/>
            <w:smallCaps w:val="0"/>
            <w:noProof/>
            <w:webHidden/>
            <w:sz w:val="24"/>
            <w:szCs w:val="24"/>
          </w:rPr>
          <w:fldChar w:fldCharType="end"/>
        </w:r>
      </w:hyperlink>
    </w:p>
    <w:p w14:paraId="2EC8876B" w14:textId="3B85681B" w:rsidR="005E43ED" w:rsidRPr="00D75016" w:rsidRDefault="00451343">
      <w:pPr>
        <w:pStyle w:val="21"/>
        <w:tabs>
          <w:tab w:val="right" w:leader="dot" w:pos="8296"/>
        </w:tabs>
        <w:rPr>
          <w:rFonts w:ascii="Times New Roman" w:eastAsiaTheme="minorEastAsia" w:hAnsi="Times New Roman" w:cs="Times New Roman"/>
          <w:smallCaps w:val="0"/>
          <w:noProof/>
          <w:sz w:val="24"/>
          <w:szCs w:val="24"/>
        </w:rPr>
      </w:pPr>
      <w:hyperlink w:anchor="_Toc144039823" w:history="1">
        <w:r w:rsidR="005E43ED" w:rsidRPr="00D75016">
          <w:rPr>
            <w:rStyle w:val="af"/>
            <w:rFonts w:ascii="Times New Roman" w:hAnsi="Times New Roman" w:cs="Times New Roman"/>
            <w:smallCaps w:val="0"/>
            <w:noProof/>
            <w:sz w:val="24"/>
            <w:szCs w:val="24"/>
          </w:rPr>
          <w:t>4.4 With and Without the Damper Block</w:t>
        </w:r>
        <w:r w:rsidR="005E43ED" w:rsidRPr="00D75016">
          <w:rPr>
            <w:rFonts w:ascii="Times New Roman" w:hAnsi="Times New Roman" w:cs="Times New Roman"/>
            <w:smallCaps w:val="0"/>
            <w:noProof/>
            <w:webHidden/>
            <w:sz w:val="24"/>
            <w:szCs w:val="24"/>
          </w:rPr>
          <w:tab/>
        </w:r>
        <w:r w:rsidR="005E43ED" w:rsidRPr="00D75016">
          <w:rPr>
            <w:rFonts w:ascii="Times New Roman" w:hAnsi="Times New Roman" w:cs="Times New Roman"/>
            <w:smallCaps w:val="0"/>
            <w:noProof/>
            <w:webHidden/>
            <w:sz w:val="24"/>
            <w:szCs w:val="24"/>
          </w:rPr>
          <w:fldChar w:fldCharType="begin"/>
        </w:r>
        <w:r w:rsidR="005E43ED" w:rsidRPr="00D75016">
          <w:rPr>
            <w:rFonts w:ascii="Times New Roman" w:hAnsi="Times New Roman" w:cs="Times New Roman"/>
            <w:smallCaps w:val="0"/>
            <w:noProof/>
            <w:webHidden/>
            <w:sz w:val="24"/>
            <w:szCs w:val="24"/>
          </w:rPr>
          <w:instrText xml:space="preserve"> PAGEREF _Toc144039823 \h </w:instrText>
        </w:r>
        <w:r w:rsidR="005E43ED" w:rsidRPr="00D75016">
          <w:rPr>
            <w:rFonts w:ascii="Times New Roman" w:hAnsi="Times New Roman" w:cs="Times New Roman"/>
            <w:smallCaps w:val="0"/>
            <w:noProof/>
            <w:webHidden/>
            <w:sz w:val="24"/>
            <w:szCs w:val="24"/>
          </w:rPr>
        </w:r>
        <w:r w:rsidR="005E43ED" w:rsidRPr="00D75016">
          <w:rPr>
            <w:rFonts w:ascii="Times New Roman" w:hAnsi="Times New Roman" w:cs="Times New Roman"/>
            <w:smallCaps w:val="0"/>
            <w:noProof/>
            <w:webHidden/>
            <w:sz w:val="24"/>
            <w:szCs w:val="24"/>
          </w:rPr>
          <w:fldChar w:fldCharType="separate"/>
        </w:r>
        <w:r w:rsidR="005E43ED" w:rsidRPr="00D75016">
          <w:rPr>
            <w:rFonts w:ascii="Times New Roman" w:hAnsi="Times New Roman" w:cs="Times New Roman"/>
            <w:smallCaps w:val="0"/>
            <w:noProof/>
            <w:webHidden/>
            <w:sz w:val="24"/>
            <w:szCs w:val="24"/>
          </w:rPr>
          <w:t>46</w:t>
        </w:r>
        <w:r w:rsidR="005E43ED" w:rsidRPr="00D75016">
          <w:rPr>
            <w:rFonts w:ascii="Times New Roman" w:hAnsi="Times New Roman" w:cs="Times New Roman"/>
            <w:smallCaps w:val="0"/>
            <w:noProof/>
            <w:webHidden/>
            <w:sz w:val="24"/>
            <w:szCs w:val="24"/>
          </w:rPr>
          <w:fldChar w:fldCharType="end"/>
        </w:r>
      </w:hyperlink>
    </w:p>
    <w:p w14:paraId="5DFFEB3C" w14:textId="211CE4B5" w:rsidR="005E43ED" w:rsidRPr="00D75016" w:rsidRDefault="00451343">
      <w:pPr>
        <w:pStyle w:val="21"/>
        <w:tabs>
          <w:tab w:val="right" w:leader="dot" w:pos="8296"/>
        </w:tabs>
        <w:rPr>
          <w:rFonts w:ascii="Times New Roman" w:eastAsiaTheme="minorEastAsia" w:hAnsi="Times New Roman" w:cs="Times New Roman"/>
          <w:smallCaps w:val="0"/>
          <w:noProof/>
          <w:sz w:val="24"/>
          <w:szCs w:val="24"/>
        </w:rPr>
      </w:pPr>
      <w:hyperlink w:anchor="_Toc144039824" w:history="1">
        <w:r w:rsidR="005E43ED" w:rsidRPr="00D75016">
          <w:rPr>
            <w:rStyle w:val="af"/>
            <w:rFonts w:ascii="Times New Roman" w:hAnsi="Times New Roman" w:cs="Times New Roman"/>
            <w:smallCaps w:val="0"/>
            <w:noProof/>
            <w:sz w:val="24"/>
            <w:szCs w:val="24"/>
          </w:rPr>
          <w:t>4.5 With and Without Clinical Data</w:t>
        </w:r>
        <w:r w:rsidR="005E43ED" w:rsidRPr="00D75016">
          <w:rPr>
            <w:rFonts w:ascii="Times New Roman" w:hAnsi="Times New Roman" w:cs="Times New Roman"/>
            <w:smallCaps w:val="0"/>
            <w:noProof/>
            <w:webHidden/>
            <w:sz w:val="24"/>
            <w:szCs w:val="24"/>
          </w:rPr>
          <w:tab/>
        </w:r>
        <w:r w:rsidR="005E43ED" w:rsidRPr="00D75016">
          <w:rPr>
            <w:rFonts w:ascii="Times New Roman" w:hAnsi="Times New Roman" w:cs="Times New Roman"/>
            <w:smallCaps w:val="0"/>
            <w:noProof/>
            <w:webHidden/>
            <w:sz w:val="24"/>
            <w:szCs w:val="24"/>
          </w:rPr>
          <w:fldChar w:fldCharType="begin"/>
        </w:r>
        <w:r w:rsidR="005E43ED" w:rsidRPr="00D75016">
          <w:rPr>
            <w:rFonts w:ascii="Times New Roman" w:hAnsi="Times New Roman" w:cs="Times New Roman"/>
            <w:smallCaps w:val="0"/>
            <w:noProof/>
            <w:webHidden/>
            <w:sz w:val="24"/>
            <w:szCs w:val="24"/>
          </w:rPr>
          <w:instrText xml:space="preserve"> PAGEREF _Toc144039824 \h </w:instrText>
        </w:r>
        <w:r w:rsidR="005E43ED" w:rsidRPr="00D75016">
          <w:rPr>
            <w:rFonts w:ascii="Times New Roman" w:hAnsi="Times New Roman" w:cs="Times New Roman"/>
            <w:smallCaps w:val="0"/>
            <w:noProof/>
            <w:webHidden/>
            <w:sz w:val="24"/>
            <w:szCs w:val="24"/>
          </w:rPr>
        </w:r>
        <w:r w:rsidR="005E43ED" w:rsidRPr="00D75016">
          <w:rPr>
            <w:rFonts w:ascii="Times New Roman" w:hAnsi="Times New Roman" w:cs="Times New Roman"/>
            <w:smallCaps w:val="0"/>
            <w:noProof/>
            <w:webHidden/>
            <w:sz w:val="24"/>
            <w:szCs w:val="24"/>
          </w:rPr>
          <w:fldChar w:fldCharType="separate"/>
        </w:r>
        <w:r w:rsidR="005E43ED" w:rsidRPr="00D75016">
          <w:rPr>
            <w:rFonts w:ascii="Times New Roman" w:hAnsi="Times New Roman" w:cs="Times New Roman"/>
            <w:smallCaps w:val="0"/>
            <w:noProof/>
            <w:webHidden/>
            <w:sz w:val="24"/>
            <w:szCs w:val="24"/>
          </w:rPr>
          <w:t>47</w:t>
        </w:r>
        <w:r w:rsidR="005E43ED" w:rsidRPr="00D75016">
          <w:rPr>
            <w:rFonts w:ascii="Times New Roman" w:hAnsi="Times New Roman" w:cs="Times New Roman"/>
            <w:smallCaps w:val="0"/>
            <w:noProof/>
            <w:webHidden/>
            <w:sz w:val="24"/>
            <w:szCs w:val="24"/>
          </w:rPr>
          <w:fldChar w:fldCharType="end"/>
        </w:r>
      </w:hyperlink>
    </w:p>
    <w:p w14:paraId="3DF0550F" w14:textId="3F421AA7" w:rsidR="005E43ED" w:rsidRPr="00D75016" w:rsidRDefault="00451343">
      <w:pPr>
        <w:pStyle w:val="21"/>
        <w:tabs>
          <w:tab w:val="right" w:leader="dot" w:pos="8296"/>
        </w:tabs>
        <w:rPr>
          <w:rFonts w:ascii="Times New Roman" w:eastAsiaTheme="minorEastAsia" w:hAnsi="Times New Roman" w:cs="Times New Roman"/>
          <w:smallCaps w:val="0"/>
          <w:noProof/>
          <w:sz w:val="24"/>
          <w:szCs w:val="24"/>
        </w:rPr>
      </w:pPr>
      <w:hyperlink w:anchor="_Toc144039825" w:history="1">
        <w:r w:rsidR="005E43ED" w:rsidRPr="00D75016">
          <w:rPr>
            <w:rStyle w:val="af"/>
            <w:rFonts w:ascii="Times New Roman" w:hAnsi="Times New Roman" w:cs="Times New Roman"/>
            <w:smallCaps w:val="0"/>
            <w:noProof/>
            <w:sz w:val="24"/>
            <w:szCs w:val="24"/>
          </w:rPr>
          <w:t>4.6 Cross Entropy Loss and Focal Loss</w:t>
        </w:r>
        <w:r w:rsidR="005E43ED" w:rsidRPr="00D75016">
          <w:rPr>
            <w:rFonts w:ascii="Times New Roman" w:hAnsi="Times New Roman" w:cs="Times New Roman"/>
            <w:smallCaps w:val="0"/>
            <w:noProof/>
            <w:webHidden/>
            <w:sz w:val="24"/>
            <w:szCs w:val="24"/>
          </w:rPr>
          <w:tab/>
        </w:r>
        <w:r w:rsidR="005E43ED" w:rsidRPr="00D75016">
          <w:rPr>
            <w:rFonts w:ascii="Times New Roman" w:hAnsi="Times New Roman" w:cs="Times New Roman"/>
            <w:smallCaps w:val="0"/>
            <w:noProof/>
            <w:webHidden/>
            <w:sz w:val="24"/>
            <w:szCs w:val="24"/>
          </w:rPr>
          <w:fldChar w:fldCharType="begin"/>
        </w:r>
        <w:r w:rsidR="005E43ED" w:rsidRPr="00D75016">
          <w:rPr>
            <w:rFonts w:ascii="Times New Roman" w:hAnsi="Times New Roman" w:cs="Times New Roman"/>
            <w:smallCaps w:val="0"/>
            <w:noProof/>
            <w:webHidden/>
            <w:sz w:val="24"/>
            <w:szCs w:val="24"/>
          </w:rPr>
          <w:instrText xml:space="preserve"> PAGEREF _Toc144039825 \h </w:instrText>
        </w:r>
        <w:r w:rsidR="005E43ED" w:rsidRPr="00D75016">
          <w:rPr>
            <w:rFonts w:ascii="Times New Roman" w:hAnsi="Times New Roman" w:cs="Times New Roman"/>
            <w:smallCaps w:val="0"/>
            <w:noProof/>
            <w:webHidden/>
            <w:sz w:val="24"/>
            <w:szCs w:val="24"/>
          </w:rPr>
        </w:r>
        <w:r w:rsidR="005E43ED" w:rsidRPr="00D75016">
          <w:rPr>
            <w:rFonts w:ascii="Times New Roman" w:hAnsi="Times New Roman" w:cs="Times New Roman"/>
            <w:smallCaps w:val="0"/>
            <w:noProof/>
            <w:webHidden/>
            <w:sz w:val="24"/>
            <w:szCs w:val="24"/>
          </w:rPr>
          <w:fldChar w:fldCharType="separate"/>
        </w:r>
        <w:r w:rsidR="005E43ED" w:rsidRPr="00D75016">
          <w:rPr>
            <w:rFonts w:ascii="Times New Roman" w:hAnsi="Times New Roman" w:cs="Times New Roman"/>
            <w:smallCaps w:val="0"/>
            <w:noProof/>
            <w:webHidden/>
            <w:sz w:val="24"/>
            <w:szCs w:val="24"/>
          </w:rPr>
          <w:t>49</w:t>
        </w:r>
        <w:r w:rsidR="005E43ED" w:rsidRPr="00D75016">
          <w:rPr>
            <w:rFonts w:ascii="Times New Roman" w:hAnsi="Times New Roman" w:cs="Times New Roman"/>
            <w:smallCaps w:val="0"/>
            <w:noProof/>
            <w:webHidden/>
            <w:sz w:val="24"/>
            <w:szCs w:val="24"/>
          </w:rPr>
          <w:fldChar w:fldCharType="end"/>
        </w:r>
      </w:hyperlink>
    </w:p>
    <w:p w14:paraId="47FBE861" w14:textId="5CA305DC" w:rsidR="005E43ED" w:rsidRPr="00D75016" w:rsidRDefault="00451343">
      <w:pPr>
        <w:pStyle w:val="21"/>
        <w:tabs>
          <w:tab w:val="right" w:leader="dot" w:pos="8296"/>
        </w:tabs>
        <w:rPr>
          <w:rFonts w:ascii="Times New Roman" w:eastAsiaTheme="minorEastAsia" w:hAnsi="Times New Roman" w:cs="Times New Roman"/>
          <w:smallCaps w:val="0"/>
          <w:noProof/>
          <w:sz w:val="24"/>
          <w:szCs w:val="24"/>
        </w:rPr>
      </w:pPr>
      <w:hyperlink w:anchor="_Toc144039826" w:history="1">
        <w:r w:rsidR="005E43ED" w:rsidRPr="00D75016">
          <w:rPr>
            <w:rStyle w:val="af"/>
            <w:rFonts w:ascii="Times New Roman" w:hAnsi="Times New Roman" w:cs="Times New Roman"/>
            <w:smallCaps w:val="0"/>
            <w:noProof/>
            <w:sz w:val="24"/>
            <w:szCs w:val="24"/>
          </w:rPr>
          <w:t xml:space="preserve">4.7 Comparison with </w:t>
        </w:r>
        <w:r w:rsidR="005E43ED" w:rsidRPr="00D75016">
          <w:rPr>
            <w:rStyle w:val="af"/>
            <w:rFonts w:ascii="Times New Roman" w:eastAsia="新細明體" w:hAnsi="Times New Roman" w:cs="Times New Roman"/>
            <w:smallCaps w:val="0"/>
            <w:noProof/>
            <w:sz w:val="24"/>
            <w:szCs w:val="24"/>
          </w:rPr>
          <w:t>Other Models</w:t>
        </w:r>
        <w:r w:rsidR="005E43ED" w:rsidRPr="00D75016">
          <w:rPr>
            <w:rFonts w:ascii="Times New Roman" w:hAnsi="Times New Roman" w:cs="Times New Roman"/>
            <w:smallCaps w:val="0"/>
            <w:noProof/>
            <w:webHidden/>
            <w:sz w:val="24"/>
            <w:szCs w:val="24"/>
          </w:rPr>
          <w:tab/>
        </w:r>
        <w:r w:rsidR="005E43ED" w:rsidRPr="00D75016">
          <w:rPr>
            <w:rFonts w:ascii="Times New Roman" w:hAnsi="Times New Roman" w:cs="Times New Roman"/>
            <w:smallCaps w:val="0"/>
            <w:noProof/>
            <w:webHidden/>
            <w:sz w:val="24"/>
            <w:szCs w:val="24"/>
          </w:rPr>
          <w:fldChar w:fldCharType="begin"/>
        </w:r>
        <w:r w:rsidR="005E43ED" w:rsidRPr="00D75016">
          <w:rPr>
            <w:rFonts w:ascii="Times New Roman" w:hAnsi="Times New Roman" w:cs="Times New Roman"/>
            <w:smallCaps w:val="0"/>
            <w:noProof/>
            <w:webHidden/>
            <w:sz w:val="24"/>
            <w:szCs w:val="24"/>
          </w:rPr>
          <w:instrText xml:space="preserve"> PAGEREF _Toc144039826 \h </w:instrText>
        </w:r>
        <w:r w:rsidR="005E43ED" w:rsidRPr="00D75016">
          <w:rPr>
            <w:rFonts w:ascii="Times New Roman" w:hAnsi="Times New Roman" w:cs="Times New Roman"/>
            <w:smallCaps w:val="0"/>
            <w:noProof/>
            <w:webHidden/>
            <w:sz w:val="24"/>
            <w:szCs w:val="24"/>
          </w:rPr>
        </w:r>
        <w:r w:rsidR="005E43ED" w:rsidRPr="00D75016">
          <w:rPr>
            <w:rFonts w:ascii="Times New Roman" w:hAnsi="Times New Roman" w:cs="Times New Roman"/>
            <w:smallCaps w:val="0"/>
            <w:noProof/>
            <w:webHidden/>
            <w:sz w:val="24"/>
            <w:szCs w:val="24"/>
          </w:rPr>
          <w:fldChar w:fldCharType="separate"/>
        </w:r>
        <w:r w:rsidR="005E43ED" w:rsidRPr="00D75016">
          <w:rPr>
            <w:rFonts w:ascii="Times New Roman" w:hAnsi="Times New Roman" w:cs="Times New Roman"/>
            <w:smallCaps w:val="0"/>
            <w:noProof/>
            <w:webHidden/>
            <w:sz w:val="24"/>
            <w:szCs w:val="24"/>
          </w:rPr>
          <w:t>50</w:t>
        </w:r>
        <w:r w:rsidR="005E43ED" w:rsidRPr="00D75016">
          <w:rPr>
            <w:rFonts w:ascii="Times New Roman" w:hAnsi="Times New Roman" w:cs="Times New Roman"/>
            <w:smallCaps w:val="0"/>
            <w:noProof/>
            <w:webHidden/>
            <w:sz w:val="24"/>
            <w:szCs w:val="24"/>
          </w:rPr>
          <w:fldChar w:fldCharType="end"/>
        </w:r>
      </w:hyperlink>
    </w:p>
    <w:p w14:paraId="260EB977" w14:textId="0DE43BA8" w:rsidR="005E43ED" w:rsidRPr="00D75016" w:rsidRDefault="00451343">
      <w:pPr>
        <w:pStyle w:val="11"/>
        <w:rPr>
          <w:rFonts w:ascii="Times New Roman" w:eastAsiaTheme="minorEastAsia" w:hAnsi="Times New Roman" w:cs="Times New Roman"/>
          <w:b w:val="0"/>
          <w:bCs w:val="0"/>
          <w:caps w:val="0"/>
          <w:noProof/>
          <w:sz w:val="24"/>
          <w:szCs w:val="24"/>
        </w:rPr>
      </w:pPr>
      <w:hyperlink w:anchor="_Toc144039827" w:history="1">
        <w:r w:rsidR="005E43ED" w:rsidRPr="00D75016">
          <w:rPr>
            <w:rStyle w:val="af"/>
            <w:rFonts w:ascii="Times New Roman" w:hAnsi="Times New Roman" w:cs="Times New Roman"/>
            <w:caps w:val="0"/>
            <w:noProof/>
            <w:sz w:val="24"/>
            <w:szCs w:val="24"/>
          </w:rPr>
          <w:t>Chapter 5 Discussion</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_Toc144039827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52</w:t>
        </w:r>
        <w:r w:rsidR="005E43ED" w:rsidRPr="00D75016">
          <w:rPr>
            <w:rFonts w:ascii="Times New Roman" w:hAnsi="Times New Roman" w:cs="Times New Roman"/>
            <w:caps w:val="0"/>
            <w:noProof/>
            <w:webHidden/>
            <w:sz w:val="24"/>
            <w:szCs w:val="24"/>
          </w:rPr>
          <w:fldChar w:fldCharType="end"/>
        </w:r>
      </w:hyperlink>
    </w:p>
    <w:p w14:paraId="1DEDD71C" w14:textId="6E419B41" w:rsidR="005E43ED" w:rsidRPr="00D75016" w:rsidRDefault="00451343">
      <w:pPr>
        <w:pStyle w:val="11"/>
        <w:rPr>
          <w:rFonts w:ascii="Times New Roman" w:eastAsiaTheme="minorEastAsia" w:hAnsi="Times New Roman" w:cs="Times New Roman"/>
          <w:b w:val="0"/>
          <w:bCs w:val="0"/>
          <w:caps w:val="0"/>
          <w:noProof/>
          <w:sz w:val="24"/>
          <w:szCs w:val="24"/>
        </w:rPr>
      </w:pPr>
      <w:hyperlink w:anchor="_Toc144039828" w:history="1">
        <w:r w:rsidR="005E43ED" w:rsidRPr="00D75016">
          <w:rPr>
            <w:rStyle w:val="af"/>
            <w:rFonts w:ascii="Times New Roman" w:hAnsi="Times New Roman" w:cs="Times New Roman"/>
            <w:caps w:val="0"/>
            <w:noProof/>
            <w:sz w:val="24"/>
            <w:szCs w:val="24"/>
          </w:rPr>
          <w:t>Chapter 6 Conclusion</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_Toc144039828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60</w:t>
        </w:r>
        <w:r w:rsidR="005E43ED" w:rsidRPr="00D75016">
          <w:rPr>
            <w:rFonts w:ascii="Times New Roman" w:hAnsi="Times New Roman" w:cs="Times New Roman"/>
            <w:caps w:val="0"/>
            <w:noProof/>
            <w:webHidden/>
            <w:sz w:val="24"/>
            <w:szCs w:val="24"/>
          </w:rPr>
          <w:fldChar w:fldCharType="end"/>
        </w:r>
      </w:hyperlink>
    </w:p>
    <w:p w14:paraId="48620E96" w14:textId="6BE4B1E5" w:rsidR="005E43ED" w:rsidRPr="00D75016" w:rsidRDefault="00451343">
      <w:pPr>
        <w:pStyle w:val="11"/>
        <w:rPr>
          <w:rFonts w:ascii="Times New Roman" w:eastAsiaTheme="minorEastAsia" w:hAnsi="Times New Roman" w:cs="Times New Roman"/>
          <w:b w:val="0"/>
          <w:bCs w:val="0"/>
          <w:caps w:val="0"/>
          <w:noProof/>
          <w:sz w:val="24"/>
          <w:szCs w:val="24"/>
        </w:rPr>
      </w:pPr>
      <w:hyperlink w:anchor="_Toc144039829" w:history="1">
        <w:r w:rsidR="005E43ED" w:rsidRPr="00D75016">
          <w:rPr>
            <w:rStyle w:val="af"/>
            <w:rFonts w:ascii="Times New Roman" w:hAnsi="Times New Roman" w:cs="Times New Roman"/>
            <w:caps w:val="0"/>
            <w:noProof/>
            <w:sz w:val="24"/>
            <w:szCs w:val="24"/>
          </w:rPr>
          <w:t>References</w:t>
        </w:r>
        <w:r w:rsidR="005E43ED" w:rsidRPr="00D75016">
          <w:rPr>
            <w:rFonts w:ascii="Times New Roman" w:hAnsi="Times New Roman" w:cs="Times New Roman"/>
            <w:caps w:val="0"/>
            <w:noProof/>
            <w:webHidden/>
            <w:sz w:val="24"/>
            <w:szCs w:val="24"/>
          </w:rPr>
          <w:tab/>
        </w:r>
        <w:r w:rsidR="005E43ED" w:rsidRPr="00D75016">
          <w:rPr>
            <w:rFonts w:ascii="Times New Roman" w:hAnsi="Times New Roman" w:cs="Times New Roman"/>
            <w:caps w:val="0"/>
            <w:noProof/>
            <w:webHidden/>
            <w:sz w:val="24"/>
            <w:szCs w:val="24"/>
          </w:rPr>
          <w:fldChar w:fldCharType="begin"/>
        </w:r>
        <w:r w:rsidR="005E43ED" w:rsidRPr="00D75016">
          <w:rPr>
            <w:rFonts w:ascii="Times New Roman" w:hAnsi="Times New Roman" w:cs="Times New Roman"/>
            <w:caps w:val="0"/>
            <w:noProof/>
            <w:webHidden/>
            <w:sz w:val="24"/>
            <w:szCs w:val="24"/>
          </w:rPr>
          <w:instrText xml:space="preserve"> PAGEREF _Toc144039829 \h </w:instrText>
        </w:r>
        <w:r w:rsidR="005E43ED" w:rsidRPr="00D75016">
          <w:rPr>
            <w:rFonts w:ascii="Times New Roman" w:hAnsi="Times New Roman" w:cs="Times New Roman"/>
            <w:caps w:val="0"/>
            <w:noProof/>
            <w:webHidden/>
            <w:sz w:val="24"/>
            <w:szCs w:val="24"/>
          </w:rPr>
        </w:r>
        <w:r w:rsidR="005E43ED" w:rsidRPr="00D75016">
          <w:rPr>
            <w:rFonts w:ascii="Times New Roman" w:hAnsi="Times New Roman" w:cs="Times New Roman"/>
            <w:caps w:val="0"/>
            <w:noProof/>
            <w:webHidden/>
            <w:sz w:val="24"/>
            <w:szCs w:val="24"/>
          </w:rPr>
          <w:fldChar w:fldCharType="separate"/>
        </w:r>
        <w:r w:rsidR="005E43ED" w:rsidRPr="00D75016">
          <w:rPr>
            <w:rFonts w:ascii="Times New Roman" w:hAnsi="Times New Roman" w:cs="Times New Roman"/>
            <w:caps w:val="0"/>
            <w:noProof/>
            <w:webHidden/>
            <w:sz w:val="24"/>
            <w:szCs w:val="24"/>
          </w:rPr>
          <w:t>62</w:t>
        </w:r>
        <w:r w:rsidR="005E43ED" w:rsidRPr="00D75016">
          <w:rPr>
            <w:rFonts w:ascii="Times New Roman" w:hAnsi="Times New Roman" w:cs="Times New Roman"/>
            <w:caps w:val="0"/>
            <w:noProof/>
            <w:webHidden/>
            <w:sz w:val="24"/>
            <w:szCs w:val="24"/>
          </w:rPr>
          <w:fldChar w:fldCharType="end"/>
        </w:r>
      </w:hyperlink>
    </w:p>
    <w:p w14:paraId="17A53F57" w14:textId="6E5F4763" w:rsidR="00880AA8" w:rsidRPr="00C93637" w:rsidRDefault="003E6EE0" w:rsidP="00C93637">
      <w:pPr>
        <w:pStyle w:val="1"/>
        <w:jc w:val="center"/>
        <w:rPr>
          <w:rFonts w:ascii="Times New Roman" w:hAnsi="Times New Roman" w:cs="Times New Roman"/>
          <w:sz w:val="36"/>
          <w:szCs w:val="36"/>
        </w:rPr>
      </w:pPr>
      <w:r w:rsidRPr="00D75016">
        <w:rPr>
          <w:rFonts w:ascii="Times New Roman" w:hAnsi="Times New Roman" w:cs="Times New Roman"/>
          <w:sz w:val="24"/>
          <w:szCs w:val="24"/>
        </w:rPr>
        <w:lastRenderedPageBreak/>
        <w:fldChar w:fldCharType="end"/>
      </w:r>
      <w:bookmarkStart w:id="6" w:name="_Toc144039803"/>
      <w:r w:rsidR="00880AA8" w:rsidRPr="00C93637">
        <w:rPr>
          <w:rFonts w:ascii="Times New Roman" w:hAnsi="Times New Roman" w:cs="Times New Roman"/>
          <w:sz w:val="36"/>
          <w:szCs w:val="36"/>
        </w:rPr>
        <w:t>List of Figures</w:t>
      </w:r>
      <w:bookmarkEnd w:id="6"/>
    </w:p>
    <w:p w14:paraId="1AD47559" w14:textId="3C8E6178" w:rsidR="00565B33" w:rsidRPr="00DA464A" w:rsidRDefault="00D368F0" w:rsidP="00DA464A">
      <w:pPr>
        <w:pStyle w:val="af0"/>
        <w:tabs>
          <w:tab w:val="right" w:leader="dot" w:pos="8296"/>
        </w:tabs>
        <w:rPr>
          <w:rFonts w:ascii="Times New Roman" w:hAnsi="Times New Roman" w:cs="Times New Roman"/>
          <w:noProof/>
          <w:sz w:val="24"/>
          <w:szCs w:val="24"/>
        </w:rPr>
      </w:pPr>
      <w:r w:rsidRPr="00DA464A">
        <w:rPr>
          <w:rFonts w:ascii="Times New Roman" w:hAnsi="Times New Roman" w:cs="Times New Roman"/>
          <w:smallCaps w:val="0"/>
          <w:sz w:val="24"/>
          <w:szCs w:val="24"/>
        </w:rPr>
        <w:fldChar w:fldCharType="begin"/>
      </w:r>
      <w:r w:rsidRPr="00DA464A">
        <w:rPr>
          <w:rFonts w:ascii="Times New Roman" w:hAnsi="Times New Roman" w:cs="Times New Roman"/>
          <w:smallCaps w:val="0"/>
          <w:sz w:val="24"/>
          <w:szCs w:val="24"/>
        </w:rPr>
        <w:instrText xml:space="preserve"> TOC \h \z \c "Fig. 2 -" </w:instrText>
      </w:r>
      <w:r w:rsidRPr="00DA464A">
        <w:rPr>
          <w:rFonts w:ascii="Times New Roman" w:hAnsi="Times New Roman" w:cs="Times New Roman"/>
          <w:smallCaps w:val="0"/>
          <w:sz w:val="24"/>
          <w:szCs w:val="24"/>
        </w:rPr>
        <w:fldChar w:fldCharType="separate"/>
      </w:r>
      <w:hyperlink w:anchor="_Toc143624655" w:history="1">
        <w:r w:rsidR="00565B33" w:rsidRPr="00DA464A">
          <w:rPr>
            <w:rStyle w:val="af"/>
            <w:rFonts w:ascii="Times New Roman" w:hAnsi="Times New Roman" w:cs="Times New Roman"/>
            <w:noProof/>
            <w:sz w:val="24"/>
            <w:szCs w:val="24"/>
          </w:rPr>
          <w:t>Fig. 2 - 1 Comparison of different energy level images with or without contrast enhancement, (a) C- 40 keV, (b) C+ 40 keV, (c) C- 70 keV, (d) C+70 keV, (e) C- 100 lev, (f) C+ 100 lev, (g) C- 140 lev, and (e) C+ 140 lev, the red circle is a tumor.</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_Toc143624655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19</w:t>
        </w:r>
        <w:r w:rsidR="00565B33" w:rsidRPr="00DA464A">
          <w:rPr>
            <w:rFonts w:ascii="Times New Roman" w:hAnsi="Times New Roman" w:cs="Times New Roman"/>
            <w:noProof/>
            <w:webHidden/>
            <w:sz w:val="24"/>
            <w:szCs w:val="24"/>
          </w:rPr>
          <w:fldChar w:fldCharType="end"/>
        </w:r>
      </w:hyperlink>
      <w:r w:rsidRPr="00DA464A">
        <w:rPr>
          <w:rFonts w:ascii="Times New Roman" w:hAnsi="Times New Roman" w:cs="Times New Roman"/>
          <w:smallCaps w:val="0"/>
          <w:sz w:val="24"/>
          <w:szCs w:val="24"/>
        </w:rPr>
        <w:fldChar w:fldCharType="end"/>
      </w:r>
      <w:r w:rsidRPr="00DA464A">
        <w:rPr>
          <w:rFonts w:ascii="Times New Roman" w:hAnsi="Times New Roman" w:cs="Times New Roman"/>
          <w:smallCaps w:val="0"/>
          <w:sz w:val="24"/>
          <w:szCs w:val="24"/>
        </w:rPr>
        <w:fldChar w:fldCharType="begin"/>
      </w:r>
      <w:r w:rsidRPr="00DA464A">
        <w:rPr>
          <w:rFonts w:ascii="Times New Roman" w:hAnsi="Times New Roman" w:cs="Times New Roman"/>
          <w:smallCaps w:val="0"/>
          <w:sz w:val="24"/>
          <w:szCs w:val="24"/>
        </w:rPr>
        <w:instrText xml:space="preserve"> TOC \h \z \c "Fig. 3 -" </w:instrText>
      </w:r>
      <w:r w:rsidRPr="00DA464A">
        <w:rPr>
          <w:rFonts w:ascii="Times New Roman" w:hAnsi="Times New Roman" w:cs="Times New Roman"/>
          <w:smallCaps w:val="0"/>
          <w:sz w:val="24"/>
          <w:szCs w:val="24"/>
        </w:rPr>
        <w:fldChar w:fldCharType="separate"/>
      </w:r>
    </w:p>
    <w:p w14:paraId="63A6A422" w14:textId="3BDD8B1D"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56" w:history="1">
        <w:r w:rsidR="00565B33" w:rsidRPr="00DA464A">
          <w:rPr>
            <w:rStyle w:val="af"/>
            <w:rFonts w:ascii="Times New Roman" w:hAnsi="Times New Roman" w:cs="Times New Roman"/>
            <w:noProof/>
            <w:sz w:val="24"/>
            <w:szCs w:val="24"/>
          </w:rPr>
          <w:t>Fig. 3 - 1 The workflow of survival prediction method.</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_Toc143624656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24</w:t>
        </w:r>
        <w:r w:rsidR="00565B33" w:rsidRPr="00DA464A">
          <w:rPr>
            <w:rFonts w:ascii="Times New Roman" w:hAnsi="Times New Roman" w:cs="Times New Roman"/>
            <w:noProof/>
            <w:webHidden/>
            <w:sz w:val="24"/>
            <w:szCs w:val="24"/>
          </w:rPr>
          <w:fldChar w:fldCharType="end"/>
        </w:r>
      </w:hyperlink>
    </w:p>
    <w:p w14:paraId="0AF38D2A" w14:textId="2AAD7888"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57" w:history="1">
        <w:r w:rsidR="00565B33" w:rsidRPr="00DA464A">
          <w:rPr>
            <w:rStyle w:val="af"/>
            <w:rFonts w:ascii="Times New Roman" w:hAnsi="Times New Roman" w:cs="Times New Roman"/>
            <w:noProof/>
            <w:sz w:val="24"/>
            <w:szCs w:val="24"/>
          </w:rPr>
          <w:t>Fig. 3 - 2 The overview of image preprocessing.</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_Toc143624657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26</w:t>
        </w:r>
        <w:r w:rsidR="00565B33" w:rsidRPr="00DA464A">
          <w:rPr>
            <w:rFonts w:ascii="Times New Roman" w:hAnsi="Times New Roman" w:cs="Times New Roman"/>
            <w:noProof/>
            <w:webHidden/>
            <w:sz w:val="24"/>
            <w:szCs w:val="24"/>
          </w:rPr>
          <w:fldChar w:fldCharType="end"/>
        </w:r>
      </w:hyperlink>
    </w:p>
    <w:p w14:paraId="3C7B2B72" w14:textId="470BBBEB"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58" w:history="1">
        <w:r w:rsidR="00565B33" w:rsidRPr="00DA464A">
          <w:rPr>
            <w:rStyle w:val="af"/>
            <w:rFonts w:ascii="Times New Roman" w:hAnsi="Times New Roman" w:cs="Times New Roman"/>
            <w:noProof/>
            <w:sz w:val="24"/>
            <w:szCs w:val="24"/>
          </w:rPr>
          <w:t>Fig. 3 - 3 The example of one-hot encoding.</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_Toc143624658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28</w:t>
        </w:r>
        <w:r w:rsidR="00565B33" w:rsidRPr="00DA464A">
          <w:rPr>
            <w:rFonts w:ascii="Times New Roman" w:hAnsi="Times New Roman" w:cs="Times New Roman"/>
            <w:noProof/>
            <w:webHidden/>
            <w:sz w:val="24"/>
            <w:szCs w:val="24"/>
          </w:rPr>
          <w:fldChar w:fldCharType="end"/>
        </w:r>
      </w:hyperlink>
    </w:p>
    <w:p w14:paraId="5C3E8E2D" w14:textId="1C610F67"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59" w:history="1">
        <w:r w:rsidR="00565B33" w:rsidRPr="00DA464A">
          <w:rPr>
            <w:rStyle w:val="af"/>
            <w:rFonts w:ascii="Times New Roman" w:hAnsi="Times New Roman" w:cs="Times New Roman"/>
            <w:noProof/>
            <w:sz w:val="24"/>
            <w:szCs w:val="24"/>
          </w:rPr>
          <w:t>Fig. 3 - 4 The framework of ConvNeXt[1] based model. The numbers in ConvNeXt[1] Block and FC layer indicate the output dimensions.</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_Toc143624659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29</w:t>
        </w:r>
        <w:r w:rsidR="00565B33" w:rsidRPr="00DA464A">
          <w:rPr>
            <w:rFonts w:ascii="Times New Roman" w:hAnsi="Times New Roman" w:cs="Times New Roman"/>
            <w:noProof/>
            <w:webHidden/>
            <w:sz w:val="24"/>
            <w:szCs w:val="24"/>
          </w:rPr>
          <w:fldChar w:fldCharType="end"/>
        </w:r>
      </w:hyperlink>
    </w:p>
    <w:p w14:paraId="66E1456A" w14:textId="7A3728A1"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60" w:history="1">
        <w:r w:rsidR="00565B33" w:rsidRPr="00DA464A">
          <w:rPr>
            <w:rStyle w:val="af"/>
            <w:rFonts w:ascii="Times New Roman" w:hAnsi="Times New Roman" w:cs="Times New Roman"/>
            <w:noProof/>
            <w:sz w:val="24"/>
            <w:szCs w:val="24"/>
          </w:rPr>
          <w:t>Fig. 3 - 5 The architecture of ConvNeXt[1]. The numbers in ConvNeXt[1] block indicate both the input and the output dimensions.</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_Toc143624660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33</w:t>
        </w:r>
        <w:r w:rsidR="00565B33" w:rsidRPr="00DA464A">
          <w:rPr>
            <w:rFonts w:ascii="Times New Roman" w:hAnsi="Times New Roman" w:cs="Times New Roman"/>
            <w:noProof/>
            <w:webHidden/>
            <w:sz w:val="24"/>
            <w:szCs w:val="24"/>
          </w:rPr>
          <w:fldChar w:fldCharType="end"/>
        </w:r>
      </w:hyperlink>
    </w:p>
    <w:p w14:paraId="6B30D104" w14:textId="506AA12F"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61" w:history="1">
        <w:r w:rsidR="00565B33" w:rsidRPr="00DA464A">
          <w:rPr>
            <w:rStyle w:val="af"/>
            <w:rFonts w:ascii="Times New Roman" w:hAnsi="Times New Roman" w:cs="Times New Roman"/>
            <w:noProof/>
            <w:sz w:val="24"/>
            <w:szCs w:val="24"/>
          </w:rPr>
          <w:t>Fig. 3 - 6 The implementation of ConvNeXt block and Downsample layer.</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_Toc143624661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34</w:t>
        </w:r>
        <w:r w:rsidR="00565B33" w:rsidRPr="00DA464A">
          <w:rPr>
            <w:rFonts w:ascii="Times New Roman" w:hAnsi="Times New Roman" w:cs="Times New Roman"/>
            <w:noProof/>
            <w:webHidden/>
            <w:sz w:val="24"/>
            <w:szCs w:val="24"/>
          </w:rPr>
          <w:fldChar w:fldCharType="end"/>
        </w:r>
      </w:hyperlink>
    </w:p>
    <w:p w14:paraId="4ACF7AAB" w14:textId="5A6DAA08"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62" w:history="1">
        <w:r w:rsidR="00565B33" w:rsidRPr="00DA464A">
          <w:rPr>
            <w:rStyle w:val="af"/>
            <w:rFonts w:ascii="Times New Roman" w:hAnsi="Times New Roman" w:cs="Times New Roman"/>
            <w:noProof/>
            <w:sz w:val="24"/>
            <w:szCs w:val="24"/>
          </w:rPr>
          <w:t>Fig. 3 - 7 The attention block.</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_Toc143624662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36</w:t>
        </w:r>
        <w:r w:rsidR="00565B33" w:rsidRPr="00DA464A">
          <w:rPr>
            <w:rFonts w:ascii="Times New Roman" w:hAnsi="Times New Roman" w:cs="Times New Roman"/>
            <w:noProof/>
            <w:webHidden/>
            <w:sz w:val="24"/>
            <w:szCs w:val="24"/>
          </w:rPr>
          <w:fldChar w:fldCharType="end"/>
        </w:r>
      </w:hyperlink>
    </w:p>
    <w:p w14:paraId="14A1C179" w14:textId="6257B0D1"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63" w:history="1">
        <w:r w:rsidR="00565B33" w:rsidRPr="00DA464A">
          <w:rPr>
            <w:rStyle w:val="af"/>
            <w:rFonts w:ascii="Times New Roman" w:hAnsi="Times New Roman" w:cs="Times New Roman"/>
            <w:noProof/>
            <w:sz w:val="24"/>
            <w:szCs w:val="24"/>
          </w:rPr>
          <w:t>Fig. 3 - 8 A squeeze and excitation block[3].</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_Toc143624663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39</w:t>
        </w:r>
        <w:r w:rsidR="00565B33" w:rsidRPr="00DA464A">
          <w:rPr>
            <w:rFonts w:ascii="Times New Roman" w:hAnsi="Times New Roman" w:cs="Times New Roman"/>
            <w:noProof/>
            <w:webHidden/>
            <w:sz w:val="24"/>
            <w:szCs w:val="24"/>
          </w:rPr>
          <w:fldChar w:fldCharType="end"/>
        </w:r>
      </w:hyperlink>
    </w:p>
    <w:p w14:paraId="1C880026" w14:textId="45FF38A9"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64" w:history="1">
        <w:r w:rsidR="00565B33" w:rsidRPr="00DA464A">
          <w:rPr>
            <w:rStyle w:val="af"/>
            <w:rFonts w:ascii="Times New Roman" w:hAnsi="Times New Roman" w:cs="Times New Roman"/>
            <w:noProof/>
            <w:sz w:val="24"/>
            <w:szCs w:val="24"/>
          </w:rPr>
          <w:t>Fig. 3 - 9 A gated channel transformation block[4].</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_Toc143624664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42</w:t>
        </w:r>
        <w:r w:rsidR="00565B33" w:rsidRPr="00DA464A">
          <w:rPr>
            <w:rFonts w:ascii="Times New Roman" w:hAnsi="Times New Roman" w:cs="Times New Roman"/>
            <w:noProof/>
            <w:webHidden/>
            <w:sz w:val="24"/>
            <w:szCs w:val="24"/>
          </w:rPr>
          <w:fldChar w:fldCharType="end"/>
        </w:r>
      </w:hyperlink>
    </w:p>
    <w:p w14:paraId="79A4D71A" w14:textId="77777777" w:rsidR="00A70A00" w:rsidRDefault="00451343" w:rsidP="00DA464A">
      <w:pPr>
        <w:pStyle w:val="af0"/>
        <w:tabs>
          <w:tab w:val="right" w:leader="dot" w:pos="8296"/>
        </w:tabs>
        <w:rPr>
          <w:noProof/>
        </w:rPr>
      </w:pPr>
      <w:hyperlink w:anchor="_Toc143624665" w:history="1">
        <w:r w:rsidR="00565B33" w:rsidRPr="00DA464A">
          <w:rPr>
            <w:rStyle w:val="af"/>
            <w:rFonts w:ascii="Times New Roman" w:hAnsi="Times New Roman" w:cs="Times New Roman"/>
            <w:noProof/>
            <w:sz w:val="24"/>
            <w:szCs w:val="24"/>
          </w:rPr>
          <w:t>Fig. 3 - 10 The damper block[2].</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_Toc143624665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45</w:t>
        </w:r>
        <w:r w:rsidR="00565B33" w:rsidRPr="00DA464A">
          <w:rPr>
            <w:rFonts w:ascii="Times New Roman" w:hAnsi="Times New Roman" w:cs="Times New Roman"/>
            <w:noProof/>
            <w:webHidden/>
            <w:sz w:val="24"/>
            <w:szCs w:val="24"/>
          </w:rPr>
          <w:fldChar w:fldCharType="end"/>
        </w:r>
      </w:hyperlink>
      <w:r w:rsidR="00D368F0" w:rsidRPr="00DA464A">
        <w:rPr>
          <w:rFonts w:ascii="Times New Roman" w:hAnsi="Times New Roman" w:cs="Times New Roman"/>
          <w:smallCaps w:val="0"/>
          <w:sz w:val="24"/>
          <w:szCs w:val="24"/>
        </w:rPr>
        <w:fldChar w:fldCharType="end"/>
      </w:r>
      <w:r w:rsidR="005C33CB" w:rsidRPr="00DA464A">
        <w:rPr>
          <w:rFonts w:ascii="Times New Roman" w:hAnsi="Times New Roman" w:cs="Times New Roman"/>
          <w:smallCaps w:val="0"/>
          <w:sz w:val="24"/>
          <w:szCs w:val="24"/>
        </w:rPr>
        <w:fldChar w:fldCharType="begin"/>
      </w:r>
      <w:r w:rsidR="005C33CB" w:rsidRPr="00DA464A">
        <w:rPr>
          <w:rFonts w:ascii="Times New Roman" w:hAnsi="Times New Roman" w:cs="Times New Roman"/>
          <w:smallCaps w:val="0"/>
          <w:sz w:val="24"/>
          <w:szCs w:val="24"/>
        </w:rPr>
        <w:instrText xml:space="preserve"> TOC \h \z \c "Fig. 4 -" </w:instrText>
      </w:r>
      <w:r w:rsidR="005C33CB" w:rsidRPr="00DA464A">
        <w:rPr>
          <w:rFonts w:ascii="Times New Roman" w:hAnsi="Times New Roman" w:cs="Times New Roman"/>
          <w:smallCaps w:val="0"/>
          <w:sz w:val="24"/>
          <w:szCs w:val="24"/>
        </w:rPr>
        <w:fldChar w:fldCharType="separate"/>
      </w:r>
    </w:p>
    <w:p w14:paraId="0D04D95F" w14:textId="17194C10" w:rsidR="00A70A00" w:rsidRPr="00A70A00"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039597" w:history="1">
        <w:r w:rsidR="00A70A00" w:rsidRPr="00A70A00">
          <w:rPr>
            <w:rStyle w:val="af"/>
            <w:rFonts w:ascii="Times New Roman" w:hAnsi="Times New Roman" w:cs="Times New Roman"/>
            <w:noProof/>
            <w:sz w:val="24"/>
          </w:rPr>
          <w:t>Fig. 4 - 1 The ROC curve for different keV with or without the contrast agent enhancement. The "-" symbol indicates the dataset without contrast agent enhancement, while the "+" symbol indicates the dataset with contrast agent enhancement.</w:t>
        </w:r>
        <w:r w:rsidR="00A70A00" w:rsidRPr="00A70A00">
          <w:rPr>
            <w:rFonts w:ascii="Times New Roman" w:hAnsi="Times New Roman" w:cs="Times New Roman"/>
            <w:noProof/>
            <w:webHidden/>
            <w:sz w:val="24"/>
          </w:rPr>
          <w:tab/>
        </w:r>
        <w:r w:rsidR="00A70A00" w:rsidRPr="00A70A00">
          <w:rPr>
            <w:rFonts w:ascii="Times New Roman" w:hAnsi="Times New Roman" w:cs="Times New Roman"/>
            <w:noProof/>
            <w:webHidden/>
            <w:sz w:val="24"/>
          </w:rPr>
          <w:fldChar w:fldCharType="begin"/>
        </w:r>
        <w:r w:rsidR="00A70A00" w:rsidRPr="00A70A00">
          <w:rPr>
            <w:rFonts w:ascii="Times New Roman" w:hAnsi="Times New Roman" w:cs="Times New Roman"/>
            <w:noProof/>
            <w:webHidden/>
            <w:sz w:val="24"/>
          </w:rPr>
          <w:instrText xml:space="preserve"> PAGEREF _Toc144039597 \h </w:instrText>
        </w:r>
        <w:r w:rsidR="00A70A00" w:rsidRPr="00A70A00">
          <w:rPr>
            <w:rFonts w:ascii="Times New Roman" w:hAnsi="Times New Roman" w:cs="Times New Roman"/>
            <w:noProof/>
            <w:webHidden/>
            <w:sz w:val="24"/>
          </w:rPr>
        </w:r>
        <w:r w:rsidR="00A70A00" w:rsidRPr="00A70A00">
          <w:rPr>
            <w:rFonts w:ascii="Times New Roman" w:hAnsi="Times New Roman" w:cs="Times New Roman"/>
            <w:noProof/>
            <w:webHidden/>
            <w:sz w:val="24"/>
          </w:rPr>
          <w:fldChar w:fldCharType="separate"/>
        </w:r>
        <w:r w:rsidR="00A70A00" w:rsidRPr="00A70A00">
          <w:rPr>
            <w:rFonts w:ascii="Times New Roman" w:hAnsi="Times New Roman" w:cs="Times New Roman"/>
            <w:noProof/>
            <w:webHidden/>
            <w:sz w:val="24"/>
          </w:rPr>
          <w:t>41</w:t>
        </w:r>
        <w:r w:rsidR="00A70A00" w:rsidRPr="00A70A00">
          <w:rPr>
            <w:rFonts w:ascii="Times New Roman" w:hAnsi="Times New Roman" w:cs="Times New Roman"/>
            <w:noProof/>
            <w:webHidden/>
            <w:sz w:val="24"/>
          </w:rPr>
          <w:fldChar w:fldCharType="end"/>
        </w:r>
      </w:hyperlink>
    </w:p>
    <w:p w14:paraId="0E13BE52" w14:textId="0DAE4F71" w:rsidR="00A70A00" w:rsidRPr="00A70A00"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039598" w:history="1">
        <w:r w:rsidR="00A70A00" w:rsidRPr="00A70A00">
          <w:rPr>
            <w:rStyle w:val="af"/>
            <w:rFonts w:ascii="Times New Roman" w:hAnsi="Times New Roman" w:cs="Times New Roman"/>
            <w:noProof/>
            <w:sz w:val="24"/>
          </w:rPr>
          <w:t>Fig. 4 - 2 The ROC curve for different attention blocks.</w:t>
        </w:r>
        <w:r w:rsidR="00A70A00" w:rsidRPr="00A70A00">
          <w:rPr>
            <w:rFonts w:ascii="Times New Roman" w:hAnsi="Times New Roman" w:cs="Times New Roman"/>
            <w:noProof/>
            <w:webHidden/>
            <w:sz w:val="24"/>
          </w:rPr>
          <w:tab/>
        </w:r>
        <w:r w:rsidR="00A70A00" w:rsidRPr="00A70A00">
          <w:rPr>
            <w:rFonts w:ascii="Times New Roman" w:hAnsi="Times New Roman" w:cs="Times New Roman"/>
            <w:noProof/>
            <w:webHidden/>
            <w:sz w:val="24"/>
          </w:rPr>
          <w:fldChar w:fldCharType="begin"/>
        </w:r>
        <w:r w:rsidR="00A70A00" w:rsidRPr="00A70A00">
          <w:rPr>
            <w:rFonts w:ascii="Times New Roman" w:hAnsi="Times New Roman" w:cs="Times New Roman"/>
            <w:noProof/>
            <w:webHidden/>
            <w:sz w:val="24"/>
          </w:rPr>
          <w:instrText xml:space="preserve"> PAGEREF _Toc144039598 \h </w:instrText>
        </w:r>
        <w:r w:rsidR="00A70A00" w:rsidRPr="00A70A00">
          <w:rPr>
            <w:rFonts w:ascii="Times New Roman" w:hAnsi="Times New Roman" w:cs="Times New Roman"/>
            <w:noProof/>
            <w:webHidden/>
            <w:sz w:val="24"/>
          </w:rPr>
        </w:r>
        <w:r w:rsidR="00A70A00" w:rsidRPr="00A70A00">
          <w:rPr>
            <w:rFonts w:ascii="Times New Roman" w:hAnsi="Times New Roman" w:cs="Times New Roman"/>
            <w:noProof/>
            <w:webHidden/>
            <w:sz w:val="24"/>
          </w:rPr>
          <w:fldChar w:fldCharType="separate"/>
        </w:r>
        <w:r w:rsidR="00A70A00" w:rsidRPr="00A70A00">
          <w:rPr>
            <w:rFonts w:ascii="Times New Roman" w:hAnsi="Times New Roman" w:cs="Times New Roman"/>
            <w:noProof/>
            <w:webHidden/>
            <w:sz w:val="24"/>
          </w:rPr>
          <w:t>44</w:t>
        </w:r>
        <w:r w:rsidR="00A70A00" w:rsidRPr="00A70A00">
          <w:rPr>
            <w:rFonts w:ascii="Times New Roman" w:hAnsi="Times New Roman" w:cs="Times New Roman"/>
            <w:noProof/>
            <w:webHidden/>
            <w:sz w:val="24"/>
          </w:rPr>
          <w:fldChar w:fldCharType="end"/>
        </w:r>
      </w:hyperlink>
    </w:p>
    <w:p w14:paraId="26791B18" w14:textId="130AEA35" w:rsidR="00A70A00" w:rsidRPr="00A70A00"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039599" w:history="1">
        <w:r w:rsidR="00A70A00" w:rsidRPr="00A70A00">
          <w:rPr>
            <w:rStyle w:val="af"/>
            <w:rFonts w:ascii="Times New Roman" w:hAnsi="Times New Roman" w:cs="Times New Roman"/>
            <w:noProof/>
            <w:sz w:val="24"/>
          </w:rPr>
          <w:t>Fig. 4 - 3 The ROC curve for different position of the attention block.</w:t>
        </w:r>
        <w:r w:rsidR="00A70A00" w:rsidRPr="00A70A00">
          <w:rPr>
            <w:rFonts w:ascii="Times New Roman" w:hAnsi="Times New Roman" w:cs="Times New Roman"/>
            <w:noProof/>
            <w:webHidden/>
            <w:sz w:val="24"/>
          </w:rPr>
          <w:tab/>
        </w:r>
        <w:r w:rsidR="00A70A00" w:rsidRPr="00A70A00">
          <w:rPr>
            <w:rFonts w:ascii="Times New Roman" w:hAnsi="Times New Roman" w:cs="Times New Roman"/>
            <w:noProof/>
            <w:webHidden/>
            <w:sz w:val="24"/>
          </w:rPr>
          <w:fldChar w:fldCharType="begin"/>
        </w:r>
        <w:r w:rsidR="00A70A00" w:rsidRPr="00A70A00">
          <w:rPr>
            <w:rFonts w:ascii="Times New Roman" w:hAnsi="Times New Roman" w:cs="Times New Roman"/>
            <w:noProof/>
            <w:webHidden/>
            <w:sz w:val="24"/>
          </w:rPr>
          <w:instrText xml:space="preserve"> PAGEREF _Toc144039599 \h </w:instrText>
        </w:r>
        <w:r w:rsidR="00A70A00" w:rsidRPr="00A70A00">
          <w:rPr>
            <w:rFonts w:ascii="Times New Roman" w:hAnsi="Times New Roman" w:cs="Times New Roman"/>
            <w:noProof/>
            <w:webHidden/>
            <w:sz w:val="24"/>
          </w:rPr>
        </w:r>
        <w:r w:rsidR="00A70A00" w:rsidRPr="00A70A00">
          <w:rPr>
            <w:rFonts w:ascii="Times New Roman" w:hAnsi="Times New Roman" w:cs="Times New Roman"/>
            <w:noProof/>
            <w:webHidden/>
            <w:sz w:val="24"/>
          </w:rPr>
          <w:fldChar w:fldCharType="separate"/>
        </w:r>
        <w:r w:rsidR="00A70A00" w:rsidRPr="00A70A00">
          <w:rPr>
            <w:rFonts w:ascii="Times New Roman" w:hAnsi="Times New Roman" w:cs="Times New Roman"/>
            <w:noProof/>
            <w:webHidden/>
            <w:sz w:val="24"/>
          </w:rPr>
          <w:t>46</w:t>
        </w:r>
        <w:r w:rsidR="00A70A00" w:rsidRPr="00A70A00">
          <w:rPr>
            <w:rFonts w:ascii="Times New Roman" w:hAnsi="Times New Roman" w:cs="Times New Roman"/>
            <w:noProof/>
            <w:webHidden/>
            <w:sz w:val="24"/>
          </w:rPr>
          <w:fldChar w:fldCharType="end"/>
        </w:r>
      </w:hyperlink>
    </w:p>
    <w:p w14:paraId="0F113041" w14:textId="40ACAF58" w:rsidR="00A70A00" w:rsidRPr="00A70A00"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039600" w:history="1">
        <w:r w:rsidR="00A70A00" w:rsidRPr="00A70A00">
          <w:rPr>
            <w:rStyle w:val="af"/>
            <w:rFonts w:ascii="Times New Roman" w:hAnsi="Times New Roman" w:cs="Times New Roman"/>
            <w:noProof/>
            <w:sz w:val="24"/>
          </w:rPr>
          <w:t>Fig. 4 - 4 The ROC curve for the proposed model with or without the damper block[2].</w:t>
        </w:r>
        <w:r w:rsidR="00A70A00" w:rsidRPr="00A70A00">
          <w:rPr>
            <w:rFonts w:ascii="Times New Roman" w:hAnsi="Times New Roman" w:cs="Times New Roman"/>
            <w:noProof/>
            <w:webHidden/>
            <w:sz w:val="24"/>
          </w:rPr>
          <w:tab/>
        </w:r>
        <w:r w:rsidR="00A70A00" w:rsidRPr="00A70A00">
          <w:rPr>
            <w:rFonts w:ascii="Times New Roman" w:hAnsi="Times New Roman" w:cs="Times New Roman"/>
            <w:noProof/>
            <w:webHidden/>
            <w:sz w:val="24"/>
          </w:rPr>
          <w:fldChar w:fldCharType="begin"/>
        </w:r>
        <w:r w:rsidR="00A70A00" w:rsidRPr="00A70A00">
          <w:rPr>
            <w:rFonts w:ascii="Times New Roman" w:hAnsi="Times New Roman" w:cs="Times New Roman"/>
            <w:noProof/>
            <w:webHidden/>
            <w:sz w:val="24"/>
          </w:rPr>
          <w:instrText xml:space="preserve"> PAGEREF _Toc144039600 \h </w:instrText>
        </w:r>
        <w:r w:rsidR="00A70A00" w:rsidRPr="00A70A00">
          <w:rPr>
            <w:rFonts w:ascii="Times New Roman" w:hAnsi="Times New Roman" w:cs="Times New Roman"/>
            <w:noProof/>
            <w:webHidden/>
            <w:sz w:val="24"/>
          </w:rPr>
        </w:r>
        <w:r w:rsidR="00A70A00" w:rsidRPr="00A70A00">
          <w:rPr>
            <w:rFonts w:ascii="Times New Roman" w:hAnsi="Times New Roman" w:cs="Times New Roman"/>
            <w:noProof/>
            <w:webHidden/>
            <w:sz w:val="24"/>
          </w:rPr>
          <w:fldChar w:fldCharType="separate"/>
        </w:r>
        <w:r w:rsidR="00A70A00" w:rsidRPr="00A70A00">
          <w:rPr>
            <w:rFonts w:ascii="Times New Roman" w:hAnsi="Times New Roman" w:cs="Times New Roman"/>
            <w:noProof/>
            <w:webHidden/>
            <w:sz w:val="24"/>
          </w:rPr>
          <w:t>47</w:t>
        </w:r>
        <w:r w:rsidR="00A70A00" w:rsidRPr="00A70A00">
          <w:rPr>
            <w:rFonts w:ascii="Times New Roman" w:hAnsi="Times New Roman" w:cs="Times New Roman"/>
            <w:noProof/>
            <w:webHidden/>
            <w:sz w:val="24"/>
          </w:rPr>
          <w:fldChar w:fldCharType="end"/>
        </w:r>
      </w:hyperlink>
    </w:p>
    <w:p w14:paraId="2174DA7F" w14:textId="2AEFE0C2" w:rsidR="00A70A00" w:rsidRPr="00A70A00"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039601" w:history="1">
        <w:r w:rsidR="00A70A00" w:rsidRPr="00A70A00">
          <w:rPr>
            <w:rStyle w:val="af"/>
            <w:rFonts w:ascii="Times New Roman" w:hAnsi="Times New Roman" w:cs="Times New Roman"/>
            <w:noProof/>
            <w:sz w:val="24"/>
          </w:rPr>
          <w:t>Fig. 4 - 5 The ROC curve for the proposed model with or without clinical data.</w:t>
        </w:r>
        <w:r w:rsidR="00A70A00" w:rsidRPr="00A70A00">
          <w:rPr>
            <w:rFonts w:ascii="Times New Roman" w:hAnsi="Times New Roman" w:cs="Times New Roman"/>
            <w:noProof/>
            <w:webHidden/>
            <w:sz w:val="24"/>
          </w:rPr>
          <w:tab/>
        </w:r>
        <w:r w:rsidR="00A70A00" w:rsidRPr="00A70A00">
          <w:rPr>
            <w:rFonts w:ascii="Times New Roman" w:hAnsi="Times New Roman" w:cs="Times New Roman"/>
            <w:noProof/>
            <w:webHidden/>
            <w:sz w:val="24"/>
          </w:rPr>
          <w:fldChar w:fldCharType="begin"/>
        </w:r>
        <w:r w:rsidR="00A70A00" w:rsidRPr="00A70A00">
          <w:rPr>
            <w:rFonts w:ascii="Times New Roman" w:hAnsi="Times New Roman" w:cs="Times New Roman"/>
            <w:noProof/>
            <w:webHidden/>
            <w:sz w:val="24"/>
          </w:rPr>
          <w:instrText xml:space="preserve"> PAGEREF _Toc144039601 \h </w:instrText>
        </w:r>
        <w:r w:rsidR="00A70A00" w:rsidRPr="00A70A00">
          <w:rPr>
            <w:rFonts w:ascii="Times New Roman" w:hAnsi="Times New Roman" w:cs="Times New Roman"/>
            <w:noProof/>
            <w:webHidden/>
            <w:sz w:val="24"/>
          </w:rPr>
        </w:r>
        <w:r w:rsidR="00A70A00" w:rsidRPr="00A70A00">
          <w:rPr>
            <w:rFonts w:ascii="Times New Roman" w:hAnsi="Times New Roman" w:cs="Times New Roman"/>
            <w:noProof/>
            <w:webHidden/>
            <w:sz w:val="24"/>
          </w:rPr>
          <w:fldChar w:fldCharType="separate"/>
        </w:r>
        <w:r w:rsidR="00A70A00" w:rsidRPr="00A70A00">
          <w:rPr>
            <w:rFonts w:ascii="Times New Roman" w:hAnsi="Times New Roman" w:cs="Times New Roman"/>
            <w:noProof/>
            <w:webHidden/>
            <w:sz w:val="24"/>
          </w:rPr>
          <w:t>48</w:t>
        </w:r>
        <w:r w:rsidR="00A70A00" w:rsidRPr="00A70A00">
          <w:rPr>
            <w:rFonts w:ascii="Times New Roman" w:hAnsi="Times New Roman" w:cs="Times New Roman"/>
            <w:noProof/>
            <w:webHidden/>
            <w:sz w:val="24"/>
          </w:rPr>
          <w:fldChar w:fldCharType="end"/>
        </w:r>
      </w:hyperlink>
    </w:p>
    <w:p w14:paraId="1AEF0C69" w14:textId="2B822225" w:rsidR="00A70A00" w:rsidRPr="00A70A00"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039602" w:history="1">
        <w:r w:rsidR="00A70A00" w:rsidRPr="00A70A00">
          <w:rPr>
            <w:rStyle w:val="af"/>
            <w:rFonts w:ascii="Times New Roman" w:hAnsi="Times New Roman" w:cs="Times New Roman"/>
            <w:noProof/>
            <w:sz w:val="24"/>
          </w:rPr>
          <w:t>Fig. 4 - 6 The ROC curve for Focal Loss[52] and Cross Entropy Loss.</w:t>
        </w:r>
        <w:r w:rsidR="00A70A00" w:rsidRPr="00A70A00">
          <w:rPr>
            <w:rFonts w:ascii="Times New Roman" w:hAnsi="Times New Roman" w:cs="Times New Roman"/>
            <w:noProof/>
            <w:webHidden/>
            <w:sz w:val="24"/>
          </w:rPr>
          <w:tab/>
        </w:r>
        <w:r w:rsidR="00A70A00" w:rsidRPr="00A70A00">
          <w:rPr>
            <w:rFonts w:ascii="Times New Roman" w:hAnsi="Times New Roman" w:cs="Times New Roman"/>
            <w:noProof/>
            <w:webHidden/>
            <w:sz w:val="24"/>
          </w:rPr>
          <w:fldChar w:fldCharType="begin"/>
        </w:r>
        <w:r w:rsidR="00A70A00" w:rsidRPr="00A70A00">
          <w:rPr>
            <w:rFonts w:ascii="Times New Roman" w:hAnsi="Times New Roman" w:cs="Times New Roman"/>
            <w:noProof/>
            <w:webHidden/>
            <w:sz w:val="24"/>
          </w:rPr>
          <w:instrText xml:space="preserve"> PAGEREF _Toc144039602 \h </w:instrText>
        </w:r>
        <w:r w:rsidR="00A70A00" w:rsidRPr="00A70A00">
          <w:rPr>
            <w:rFonts w:ascii="Times New Roman" w:hAnsi="Times New Roman" w:cs="Times New Roman"/>
            <w:noProof/>
            <w:webHidden/>
            <w:sz w:val="24"/>
          </w:rPr>
        </w:r>
        <w:r w:rsidR="00A70A00" w:rsidRPr="00A70A00">
          <w:rPr>
            <w:rFonts w:ascii="Times New Roman" w:hAnsi="Times New Roman" w:cs="Times New Roman"/>
            <w:noProof/>
            <w:webHidden/>
            <w:sz w:val="24"/>
          </w:rPr>
          <w:fldChar w:fldCharType="separate"/>
        </w:r>
        <w:r w:rsidR="00A70A00" w:rsidRPr="00A70A00">
          <w:rPr>
            <w:rFonts w:ascii="Times New Roman" w:hAnsi="Times New Roman" w:cs="Times New Roman"/>
            <w:noProof/>
            <w:webHidden/>
            <w:sz w:val="24"/>
          </w:rPr>
          <w:t>50</w:t>
        </w:r>
        <w:r w:rsidR="00A70A00" w:rsidRPr="00A70A00">
          <w:rPr>
            <w:rFonts w:ascii="Times New Roman" w:hAnsi="Times New Roman" w:cs="Times New Roman"/>
            <w:noProof/>
            <w:webHidden/>
            <w:sz w:val="24"/>
          </w:rPr>
          <w:fldChar w:fldCharType="end"/>
        </w:r>
      </w:hyperlink>
    </w:p>
    <w:p w14:paraId="3CD53A22" w14:textId="674FA8C4" w:rsidR="00565B33" w:rsidRPr="00DA464A" w:rsidRDefault="00451343" w:rsidP="00DA464A">
      <w:pPr>
        <w:pStyle w:val="af0"/>
        <w:tabs>
          <w:tab w:val="right" w:leader="dot" w:pos="8296"/>
        </w:tabs>
        <w:rPr>
          <w:rFonts w:ascii="Times New Roman" w:hAnsi="Times New Roman" w:cs="Times New Roman"/>
          <w:noProof/>
          <w:sz w:val="24"/>
          <w:szCs w:val="24"/>
        </w:rPr>
      </w:pPr>
      <w:hyperlink w:anchor="_Toc144039603" w:history="1">
        <w:r w:rsidR="00A70A00" w:rsidRPr="00A70A00">
          <w:rPr>
            <w:rStyle w:val="af"/>
            <w:rFonts w:ascii="Times New Roman" w:hAnsi="Times New Roman" w:cs="Times New Roman"/>
            <w:noProof/>
            <w:sz w:val="24"/>
          </w:rPr>
          <w:t>Fig. 4 - 7 The ROC curve for the proposed model and other models.</w:t>
        </w:r>
        <w:r w:rsidR="00A70A00" w:rsidRPr="00A70A00">
          <w:rPr>
            <w:rFonts w:ascii="Times New Roman" w:hAnsi="Times New Roman" w:cs="Times New Roman"/>
            <w:noProof/>
            <w:webHidden/>
            <w:sz w:val="24"/>
          </w:rPr>
          <w:tab/>
        </w:r>
        <w:r w:rsidR="00A70A00" w:rsidRPr="00A70A00">
          <w:rPr>
            <w:rFonts w:ascii="Times New Roman" w:hAnsi="Times New Roman" w:cs="Times New Roman"/>
            <w:noProof/>
            <w:webHidden/>
            <w:sz w:val="24"/>
          </w:rPr>
          <w:fldChar w:fldCharType="begin"/>
        </w:r>
        <w:r w:rsidR="00A70A00" w:rsidRPr="00A70A00">
          <w:rPr>
            <w:rFonts w:ascii="Times New Roman" w:hAnsi="Times New Roman" w:cs="Times New Roman"/>
            <w:noProof/>
            <w:webHidden/>
            <w:sz w:val="24"/>
          </w:rPr>
          <w:instrText xml:space="preserve"> PAGEREF _Toc144039603 \h </w:instrText>
        </w:r>
        <w:r w:rsidR="00A70A00" w:rsidRPr="00A70A00">
          <w:rPr>
            <w:rFonts w:ascii="Times New Roman" w:hAnsi="Times New Roman" w:cs="Times New Roman"/>
            <w:noProof/>
            <w:webHidden/>
            <w:sz w:val="24"/>
          </w:rPr>
        </w:r>
        <w:r w:rsidR="00A70A00" w:rsidRPr="00A70A00">
          <w:rPr>
            <w:rFonts w:ascii="Times New Roman" w:hAnsi="Times New Roman" w:cs="Times New Roman"/>
            <w:noProof/>
            <w:webHidden/>
            <w:sz w:val="24"/>
          </w:rPr>
          <w:fldChar w:fldCharType="separate"/>
        </w:r>
        <w:r w:rsidR="00A70A00" w:rsidRPr="00A70A00">
          <w:rPr>
            <w:rFonts w:ascii="Times New Roman" w:hAnsi="Times New Roman" w:cs="Times New Roman"/>
            <w:noProof/>
            <w:webHidden/>
            <w:sz w:val="24"/>
          </w:rPr>
          <w:t>51</w:t>
        </w:r>
        <w:r w:rsidR="00A70A00" w:rsidRPr="00A70A00">
          <w:rPr>
            <w:rFonts w:ascii="Times New Roman" w:hAnsi="Times New Roman" w:cs="Times New Roman"/>
            <w:noProof/>
            <w:webHidden/>
            <w:sz w:val="24"/>
          </w:rPr>
          <w:fldChar w:fldCharType="end"/>
        </w:r>
      </w:hyperlink>
      <w:r w:rsidR="005C33CB" w:rsidRPr="00DA464A">
        <w:rPr>
          <w:rFonts w:ascii="Times New Roman" w:hAnsi="Times New Roman" w:cs="Times New Roman"/>
          <w:smallCaps w:val="0"/>
          <w:sz w:val="24"/>
          <w:szCs w:val="24"/>
        </w:rPr>
        <w:fldChar w:fldCharType="end"/>
      </w:r>
      <w:r w:rsidR="003C60C2" w:rsidRPr="00DA464A">
        <w:rPr>
          <w:rFonts w:ascii="Times New Roman" w:hAnsi="Times New Roman" w:cs="Times New Roman"/>
          <w:smallCaps w:val="0"/>
          <w:sz w:val="24"/>
          <w:szCs w:val="24"/>
        </w:rPr>
        <w:fldChar w:fldCharType="begin"/>
      </w:r>
      <w:r w:rsidR="003C60C2" w:rsidRPr="00DA464A">
        <w:rPr>
          <w:rFonts w:ascii="Times New Roman" w:hAnsi="Times New Roman" w:cs="Times New Roman"/>
          <w:smallCaps w:val="0"/>
          <w:sz w:val="24"/>
          <w:szCs w:val="24"/>
        </w:rPr>
        <w:instrText xml:space="preserve"> TOC \h \z \c "Fig. 5 -" </w:instrText>
      </w:r>
      <w:r w:rsidR="003C60C2" w:rsidRPr="00DA464A">
        <w:rPr>
          <w:rFonts w:ascii="Times New Roman" w:hAnsi="Times New Roman" w:cs="Times New Roman"/>
          <w:smallCaps w:val="0"/>
          <w:sz w:val="24"/>
          <w:szCs w:val="24"/>
        </w:rPr>
        <w:fldChar w:fldCharType="separate"/>
      </w:r>
    </w:p>
    <w:p w14:paraId="5B2400F8" w14:textId="6FA925EE"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72" w:history="1">
        <w:r w:rsidR="00565B33" w:rsidRPr="00DA464A">
          <w:rPr>
            <w:rStyle w:val="af"/>
            <w:rFonts w:ascii="Times New Roman" w:hAnsi="Times New Roman" w:cs="Times New Roman"/>
            <w:noProof/>
            <w:sz w:val="24"/>
            <w:szCs w:val="24"/>
          </w:rPr>
          <w:t>Fig. 5 - 1 The only two deceased samples that the model predicts wrongly without the damper block[2], and predicts correctly after adding the damper block[2].</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_Toc143624672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67</w:t>
        </w:r>
        <w:r w:rsidR="00565B33" w:rsidRPr="00DA464A">
          <w:rPr>
            <w:rFonts w:ascii="Times New Roman" w:hAnsi="Times New Roman" w:cs="Times New Roman"/>
            <w:noProof/>
            <w:webHidden/>
            <w:sz w:val="24"/>
            <w:szCs w:val="24"/>
          </w:rPr>
          <w:fldChar w:fldCharType="end"/>
        </w:r>
      </w:hyperlink>
    </w:p>
    <w:p w14:paraId="0F460309" w14:textId="4FBC14E7"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73" w:history="1">
        <w:r w:rsidR="00565B33" w:rsidRPr="00DA464A">
          <w:rPr>
            <w:rStyle w:val="af"/>
            <w:rFonts w:ascii="Times New Roman" w:hAnsi="Times New Roman" w:cs="Times New Roman"/>
            <w:noProof/>
            <w:sz w:val="24"/>
            <w:szCs w:val="24"/>
          </w:rPr>
          <w:t>Fig. 5 - 2 The five survived samples that the model predicts wrongly without the damper block[2], and predicts correctly after adding the damper block[2].</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_Toc143624673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67</w:t>
        </w:r>
        <w:r w:rsidR="00565B33" w:rsidRPr="00DA464A">
          <w:rPr>
            <w:rFonts w:ascii="Times New Roman" w:hAnsi="Times New Roman" w:cs="Times New Roman"/>
            <w:noProof/>
            <w:webHidden/>
            <w:sz w:val="24"/>
            <w:szCs w:val="24"/>
          </w:rPr>
          <w:fldChar w:fldCharType="end"/>
        </w:r>
      </w:hyperlink>
    </w:p>
    <w:p w14:paraId="0BEF3B0D" w14:textId="121425AD"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74" w:history="1">
        <w:r w:rsidR="00565B33" w:rsidRPr="00DA464A">
          <w:rPr>
            <w:rStyle w:val="af"/>
            <w:rFonts w:ascii="Times New Roman" w:hAnsi="Times New Roman" w:cs="Times New Roman"/>
            <w:noProof/>
            <w:sz w:val="24"/>
            <w:szCs w:val="24"/>
          </w:rPr>
          <w:t xml:space="preserve">Fig. 5 - 3 The five survived samples that the model predicts correctly </w:t>
        </w:r>
        <w:r w:rsidR="00565B33" w:rsidRPr="00DA464A">
          <w:rPr>
            <w:rStyle w:val="af"/>
            <w:rFonts w:ascii="Times New Roman" w:hAnsi="Times New Roman" w:cs="Times New Roman"/>
            <w:noProof/>
            <w:sz w:val="24"/>
            <w:szCs w:val="24"/>
          </w:rPr>
          <w:lastRenderedPageBreak/>
          <w:t>without the damper block[2], but predicts wrongly after adding the damper block[2].</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_Toc143624674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67</w:t>
        </w:r>
        <w:r w:rsidR="00565B33" w:rsidRPr="00DA464A">
          <w:rPr>
            <w:rFonts w:ascii="Times New Roman" w:hAnsi="Times New Roman" w:cs="Times New Roman"/>
            <w:noProof/>
            <w:webHidden/>
            <w:sz w:val="24"/>
            <w:szCs w:val="24"/>
          </w:rPr>
          <w:fldChar w:fldCharType="end"/>
        </w:r>
      </w:hyperlink>
    </w:p>
    <w:p w14:paraId="73B91FD6" w14:textId="2D29E5A9" w:rsidR="00565B33" w:rsidRPr="00DA464A" w:rsidRDefault="00451343">
      <w:pPr>
        <w:pStyle w:val="af0"/>
        <w:tabs>
          <w:tab w:val="right" w:leader="dot" w:pos="8296"/>
        </w:tabs>
        <w:rPr>
          <w:rFonts w:ascii="Times New Roman" w:eastAsiaTheme="minorEastAsia" w:hAnsi="Times New Roman" w:cs="Times New Roman"/>
          <w:smallCaps w:val="0"/>
          <w:noProof/>
          <w:sz w:val="24"/>
          <w:szCs w:val="24"/>
        </w:rPr>
      </w:pPr>
      <w:hyperlink w:anchor="_Toc143624675" w:history="1">
        <w:r w:rsidR="00565B33" w:rsidRPr="00DA464A">
          <w:rPr>
            <w:rStyle w:val="af"/>
            <w:rFonts w:ascii="Times New Roman" w:hAnsi="Times New Roman" w:cs="Times New Roman"/>
            <w:noProof/>
            <w:sz w:val="24"/>
            <w:szCs w:val="24"/>
          </w:rPr>
          <w:t>Fig. 5 - 4 The only two samples that the model predicts wrongly using Cross Entropy Loss, and predicts correctly after switching to Focal Loss[52].</w:t>
        </w:r>
        <w:r w:rsidR="00565B33" w:rsidRPr="00DA464A">
          <w:rPr>
            <w:rFonts w:ascii="Times New Roman" w:hAnsi="Times New Roman" w:cs="Times New Roman"/>
            <w:noProof/>
            <w:webHidden/>
            <w:sz w:val="24"/>
            <w:szCs w:val="24"/>
          </w:rPr>
          <w:tab/>
        </w:r>
        <w:r w:rsidR="00565B33" w:rsidRPr="00DA464A">
          <w:rPr>
            <w:rFonts w:ascii="Times New Roman" w:hAnsi="Times New Roman" w:cs="Times New Roman"/>
            <w:noProof/>
            <w:webHidden/>
            <w:sz w:val="24"/>
            <w:szCs w:val="24"/>
          </w:rPr>
          <w:fldChar w:fldCharType="begin"/>
        </w:r>
        <w:r w:rsidR="00565B33" w:rsidRPr="00DA464A">
          <w:rPr>
            <w:rFonts w:ascii="Times New Roman" w:hAnsi="Times New Roman" w:cs="Times New Roman"/>
            <w:noProof/>
            <w:webHidden/>
            <w:sz w:val="24"/>
            <w:szCs w:val="24"/>
          </w:rPr>
          <w:instrText xml:space="preserve"> PAGEREF _Toc143624675 \h </w:instrText>
        </w:r>
        <w:r w:rsidR="00565B33" w:rsidRPr="00DA464A">
          <w:rPr>
            <w:rFonts w:ascii="Times New Roman" w:hAnsi="Times New Roman" w:cs="Times New Roman"/>
            <w:noProof/>
            <w:webHidden/>
            <w:sz w:val="24"/>
            <w:szCs w:val="24"/>
          </w:rPr>
        </w:r>
        <w:r w:rsidR="00565B33" w:rsidRPr="00DA464A">
          <w:rPr>
            <w:rFonts w:ascii="Times New Roman" w:hAnsi="Times New Roman" w:cs="Times New Roman"/>
            <w:noProof/>
            <w:webHidden/>
            <w:sz w:val="24"/>
            <w:szCs w:val="24"/>
          </w:rPr>
          <w:fldChar w:fldCharType="separate"/>
        </w:r>
        <w:r w:rsidR="00565B33" w:rsidRPr="00DA464A">
          <w:rPr>
            <w:rFonts w:ascii="Times New Roman" w:hAnsi="Times New Roman" w:cs="Times New Roman"/>
            <w:noProof/>
            <w:webHidden/>
            <w:sz w:val="24"/>
            <w:szCs w:val="24"/>
          </w:rPr>
          <w:t>68</w:t>
        </w:r>
        <w:r w:rsidR="00565B33" w:rsidRPr="00DA464A">
          <w:rPr>
            <w:rFonts w:ascii="Times New Roman" w:hAnsi="Times New Roman" w:cs="Times New Roman"/>
            <w:noProof/>
            <w:webHidden/>
            <w:sz w:val="24"/>
            <w:szCs w:val="24"/>
          </w:rPr>
          <w:fldChar w:fldCharType="end"/>
        </w:r>
      </w:hyperlink>
    </w:p>
    <w:p w14:paraId="7CD4C0BF" w14:textId="27A0A03E" w:rsidR="00467974" w:rsidRDefault="003C60C2" w:rsidP="003C60C2">
      <w:pPr>
        <w:pStyle w:val="af0"/>
        <w:tabs>
          <w:tab w:val="left" w:pos="3090"/>
        </w:tabs>
        <w:ind w:left="0" w:firstLine="0"/>
        <w:jc w:val="both"/>
      </w:pPr>
      <w:r w:rsidRPr="00DA464A">
        <w:rPr>
          <w:rFonts w:ascii="Times New Roman" w:hAnsi="Times New Roman" w:cs="Times New Roman"/>
          <w:smallCaps w:val="0"/>
          <w:sz w:val="24"/>
          <w:szCs w:val="24"/>
        </w:rPr>
        <w:fldChar w:fldCharType="end"/>
      </w:r>
    </w:p>
    <w:p w14:paraId="3AC7B3E8" w14:textId="4DD4FB9C" w:rsidR="004603CB" w:rsidRPr="00F2414B" w:rsidRDefault="000C6B38" w:rsidP="00514B31">
      <w:pPr>
        <w:widowControl/>
      </w:pPr>
      <w:r>
        <w:br w:type="page"/>
      </w:r>
    </w:p>
    <w:p w14:paraId="79B6B49E" w14:textId="308AD18D" w:rsidR="00880AA8" w:rsidRDefault="00880AA8" w:rsidP="00880AA8">
      <w:pPr>
        <w:pStyle w:val="1"/>
        <w:jc w:val="center"/>
        <w:rPr>
          <w:rFonts w:ascii="Times New Roman" w:hAnsi="Times New Roman" w:cs="Times New Roman"/>
          <w:sz w:val="36"/>
          <w:szCs w:val="36"/>
        </w:rPr>
      </w:pPr>
      <w:bookmarkStart w:id="7" w:name="_Toc144039804"/>
      <w:r>
        <w:rPr>
          <w:rFonts w:ascii="Times New Roman" w:hAnsi="Times New Roman" w:cs="Times New Roman"/>
          <w:sz w:val="36"/>
          <w:szCs w:val="36"/>
        </w:rPr>
        <w:lastRenderedPageBreak/>
        <w:t>List of Tables</w:t>
      </w:r>
      <w:bookmarkEnd w:id="7"/>
    </w:p>
    <w:p w14:paraId="59A12CBE" w14:textId="77777777" w:rsidR="00F7422F" w:rsidRDefault="00D368F0" w:rsidP="00AF4FB5">
      <w:pPr>
        <w:pStyle w:val="af0"/>
        <w:tabs>
          <w:tab w:val="right" w:leader="dot" w:pos="8296"/>
        </w:tabs>
        <w:rPr>
          <w:noProof/>
        </w:rPr>
      </w:pPr>
      <w:r w:rsidRPr="008F20C6">
        <w:rPr>
          <w:rFonts w:ascii="Times New Roman" w:hAnsi="Times New Roman" w:cs="Times New Roman"/>
          <w:smallCaps w:val="0"/>
          <w:sz w:val="24"/>
          <w:szCs w:val="24"/>
        </w:rPr>
        <w:fldChar w:fldCharType="begin"/>
      </w:r>
      <w:r w:rsidRPr="008F20C6">
        <w:rPr>
          <w:rFonts w:ascii="Times New Roman" w:hAnsi="Times New Roman" w:cs="Times New Roman"/>
          <w:smallCaps w:val="0"/>
          <w:sz w:val="24"/>
          <w:szCs w:val="24"/>
        </w:rPr>
        <w:instrText xml:space="preserve"> TOC \h \z \c "Table 2 -" </w:instrText>
      </w:r>
      <w:r w:rsidRPr="008F20C6">
        <w:rPr>
          <w:rFonts w:ascii="Times New Roman" w:hAnsi="Times New Roman" w:cs="Times New Roman"/>
          <w:smallCaps w:val="0"/>
          <w:sz w:val="24"/>
          <w:szCs w:val="24"/>
        </w:rPr>
        <w:fldChar w:fldCharType="separate"/>
      </w:r>
      <w:hyperlink w:anchor="_Toc143624676" w:history="1">
        <w:r w:rsidR="00565B33" w:rsidRPr="008F20C6">
          <w:rPr>
            <w:rStyle w:val="af"/>
            <w:rFonts w:ascii="Times New Roman" w:hAnsi="Times New Roman" w:cs="Times New Roman"/>
            <w:noProof/>
            <w:sz w:val="24"/>
            <w:szCs w:val="24"/>
          </w:rPr>
          <w:t>Table 2 - 1 Clinical and pathological characteristics in 3-year survival. For quantitative variables, data are presented as mean ± standard deviation. For qualitative variables, data are represented as the number of observations. The values in parentheses represent the ratio of the data belonging to the same category.</w:t>
        </w:r>
        <w:r w:rsidR="00565B33" w:rsidRPr="008F20C6">
          <w:rPr>
            <w:rFonts w:ascii="Times New Roman" w:hAnsi="Times New Roman" w:cs="Times New Roman"/>
            <w:noProof/>
            <w:webHidden/>
            <w:sz w:val="24"/>
            <w:szCs w:val="24"/>
          </w:rPr>
          <w:tab/>
        </w:r>
        <w:r w:rsidR="00565B33" w:rsidRPr="008F20C6">
          <w:rPr>
            <w:rFonts w:ascii="Times New Roman" w:hAnsi="Times New Roman" w:cs="Times New Roman"/>
            <w:noProof/>
            <w:webHidden/>
            <w:sz w:val="24"/>
            <w:szCs w:val="24"/>
          </w:rPr>
          <w:fldChar w:fldCharType="begin"/>
        </w:r>
        <w:r w:rsidR="00565B33" w:rsidRPr="008F20C6">
          <w:rPr>
            <w:rFonts w:ascii="Times New Roman" w:hAnsi="Times New Roman" w:cs="Times New Roman"/>
            <w:noProof/>
            <w:webHidden/>
            <w:sz w:val="24"/>
            <w:szCs w:val="24"/>
          </w:rPr>
          <w:instrText xml:space="preserve"> PAGEREF _Toc143624676 \h </w:instrText>
        </w:r>
        <w:r w:rsidR="00565B33" w:rsidRPr="008F20C6">
          <w:rPr>
            <w:rFonts w:ascii="Times New Roman" w:hAnsi="Times New Roman" w:cs="Times New Roman"/>
            <w:noProof/>
            <w:webHidden/>
            <w:sz w:val="24"/>
            <w:szCs w:val="24"/>
          </w:rPr>
        </w:r>
        <w:r w:rsidR="00565B33" w:rsidRPr="008F20C6">
          <w:rPr>
            <w:rFonts w:ascii="Times New Roman" w:hAnsi="Times New Roman" w:cs="Times New Roman"/>
            <w:noProof/>
            <w:webHidden/>
            <w:sz w:val="24"/>
            <w:szCs w:val="24"/>
          </w:rPr>
          <w:fldChar w:fldCharType="separate"/>
        </w:r>
        <w:r w:rsidR="00565B33" w:rsidRPr="008F20C6">
          <w:rPr>
            <w:rFonts w:ascii="Times New Roman" w:hAnsi="Times New Roman" w:cs="Times New Roman"/>
            <w:noProof/>
            <w:webHidden/>
            <w:sz w:val="24"/>
            <w:szCs w:val="24"/>
          </w:rPr>
          <w:t>19</w:t>
        </w:r>
        <w:r w:rsidR="00565B33" w:rsidRPr="008F20C6">
          <w:rPr>
            <w:rFonts w:ascii="Times New Roman" w:hAnsi="Times New Roman" w:cs="Times New Roman"/>
            <w:noProof/>
            <w:webHidden/>
            <w:sz w:val="24"/>
            <w:szCs w:val="24"/>
          </w:rPr>
          <w:fldChar w:fldCharType="end"/>
        </w:r>
      </w:hyperlink>
      <w:r w:rsidRPr="008F20C6">
        <w:rPr>
          <w:rFonts w:ascii="Times New Roman" w:hAnsi="Times New Roman" w:cs="Times New Roman"/>
          <w:smallCaps w:val="0"/>
          <w:sz w:val="24"/>
          <w:szCs w:val="24"/>
        </w:rPr>
        <w:fldChar w:fldCharType="end"/>
      </w:r>
      <w:r w:rsidR="004F017A" w:rsidRPr="008F20C6">
        <w:rPr>
          <w:rFonts w:ascii="Times New Roman" w:hAnsi="Times New Roman" w:cs="Times New Roman"/>
          <w:smallCaps w:val="0"/>
          <w:sz w:val="24"/>
          <w:szCs w:val="24"/>
        </w:rPr>
        <w:fldChar w:fldCharType="begin"/>
      </w:r>
      <w:r w:rsidR="004F017A" w:rsidRPr="008F20C6">
        <w:rPr>
          <w:rFonts w:ascii="Times New Roman" w:hAnsi="Times New Roman" w:cs="Times New Roman"/>
          <w:smallCaps w:val="0"/>
          <w:sz w:val="24"/>
          <w:szCs w:val="24"/>
        </w:rPr>
        <w:instrText xml:space="preserve"> TOC \h \z \c "Table 4 -" </w:instrText>
      </w:r>
      <w:r w:rsidR="004F017A" w:rsidRPr="008F20C6">
        <w:rPr>
          <w:rFonts w:ascii="Times New Roman" w:hAnsi="Times New Roman" w:cs="Times New Roman"/>
          <w:smallCaps w:val="0"/>
          <w:sz w:val="24"/>
          <w:szCs w:val="24"/>
        </w:rPr>
        <w:fldChar w:fldCharType="separate"/>
      </w:r>
    </w:p>
    <w:p w14:paraId="173E4C2B" w14:textId="72FC9C52" w:rsidR="00F7422F" w:rsidRPr="00F7422F"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234611" w:history="1">
        <w:r w:rsidR="00F7422F" w:rsidRPr="00F7422F">
          <w:rPr>
            <w:rStyle w:val="af"/>
            <w:rFonts w:ascii="Times New Roman" w:hAnsi="Times New Roman" w:cs="Times New Roman"/>
            <w:noProof/>
            <w:sz w:val="24"/>
          </w:rPr>
          <w:t>Table 4 - 1 The performances on different cases. The "-" symbol indicates the dataset without contrast agent enhancement, while the "+" symbol indicates the dataset with contrast agent enhancement.</w:t>
        </w:r>
        <w:r w:rsidR="00F7422F" w:rsidRPr="00F7422F">
          <w:rPr>
            <w:rFonts w:ascii="Times New Roman" w:hAnsi="Times New Roman" w:cs="Times New Roman"/>
            <w:noProof/>
            <w:webHidden/>
            <w:sz w:val="24"/>
          </w:rPr>
          <w:tab/>
        </w:r>
        <w:r w:rsidR="00F7422F" w:rsidRPr="00F7422F">
          <w:rPr>
            <w:rFonts w:ascii="Times New Roman" w:hAnsi="Times New Roman" w:cs="Times New Roman"/>
            <w:noProof/>
            <w:webHidden/>
            <w:sz w:val="24"/>
          </w:rPr>
          <w:fldChar w:fldCharType="begin"/>
        </w:r>
        <w:r w:rsidR="00F7422F" w:rsidRPr="00F7422F">
          <w:rPr>
            <w:rFonts w:ascii="Times New Roman" w:hAnsi="Times New Roman" w:cs="Times New Roman"/>
            <w:noProof/>
            <w:webHidden/>
            <w:sz w:val="24"/>
          </w:rPr>
          <w:instrText xml:space="preserve"> PAGEREF _Toc144234611 \h </w:instrText>
        </w:r>
        <w:r w:rsidR="00F7422F" w:rsidRPr="00F7422F">
          <w:rPr>
            <w:rFonts w:ascii="Times New Roman" w:hAnsi="Times New Roman" w:cs="Times New Roman"/>
            <w:noProof/>
            <w:webHidden/>
            <w:sz w:val="24"/>
          </w:rPr>
        </w:r>
        <w:r w:rsidR="00F7422F" w:rsidRPr="00F7422F">
          <w:rPr>
            <w:rFonts w:ascii="Times New Roman" w:hAnsi="Times New Roman" w:cs="Times New Roman"/>
            <w:noProof/>
            <w:webHidden/>
            <w:sz w:val="24"/>
          </w:rPr>
          <w:fldChar w:fldCharType="separate"/>
        </w:r>
        <w:r w:rsidR="00F7422F" w:rsidRPr="00F7422F">
          <w:rPr>
            <w:rFonts w:ascii="Times New Roman" w:hAnsi="Times New Roman" w:cs="Times New Roman"/>
            <w:noProof/>
            <w:webHidden/>
            <w:sz w:val="24"/>
          </w:rPr>
          <w:t>40</w:t>
        </w:r>
        <w:r w:rsidR="00F7422F" w:rsidRPr="00F7422F">
          <w:rPr>
            <w:rFonts w:ascii="Times New Roman" w:hAnsi="Times New Roman" w:cs="Times New Roman"/>
            <w:noProof/>
            <w:webHidden/>
            <w:sz w:val="24"/>
          </w:rPr>
          <w:fldChar w:fldCharType="end"/>
        </w:r>
      </w:hyperlink>
    </w:p>
    <w:p w14:paraId="4BFCCA9D" w14:textId="01419755" w:rsidR="00F7422F" w:rsidRPr="00F7422F"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234612" w:history="1">
        <w:r w:rsidR="00F7422F" w:rsidRPr="00F7422F">
          <w:rPr>
            <w:rStyle w:val="af"/>
            <w:rFonts w:ascii="Times New Roman" w:hAnsi="Times New Roman" w:cs="Times New Roman"/>
            <w:noProof/>
            <w:sz w:val="24"/>
          </w:rPr>
          <w:t>Table 4 - 2 The performances using different attention blocks.</w:t>
        </w:r>
        <w:r w:rsidR="00F7422F" w:rsidRPr="00F7422F">
          <w:rPr>
            <w:rFonts w:ascii="Times New Roman" w:hAnsi="Times New Roman" w:cs="Times New Roman"/>
            <w:noProof/>
            <w:webHidden/>
            <w:sz w:val="24"/>
          </w:rPr>
          <w:tab/>
        </w:r>
        <w:r w:rsidR="00F7422F" w:rsidRPr="00F7422F">
          <w:rPr>
            <w:rFonts w:ascii="Times New Roman" w:hAnsi="Times New Roman" w:cs="Times New Roman"/>
            <w:noProof/>
            <w:webHidden/>
            <w:sz w:val="24"/>
          </w:rPr>
          <w:fldChar w:fldCharType="begin"/>
        </w:r>
        <w:r w:rsidR="00F7422F" w:rsidRPr="00F7422F">
          <w:rPr>
            <w:rFonts w:ascii="Times New Roman" w:hAnsi="Times New Roman" w:cs="Times New Roman"/>
            <w:noProof/>
            <w:webHidden/>
            <w:sz w:val="24"/>
          </w:rPr>
          <w:instrText xml:space="preserve"> PAGEREF _Toc144234612 \h </w:instrText>
        </w:r>
        <w:r w:rsidR="00F7422F" w:rsidRPr="00F7422F">
          <w:rPr>
            <w:rFonts w:ascii="Times New Roman" w:hAnsi="Times New Roman" w:cs="Times New Roman"/>
            <w:noProof/>
            <w:webHidden/>
            <w:sz w:val="24"/>
          </w:rPr>
        </w:r>
        <w:r w:rsidR="00F7422F" w:rsidRPr="00F7422F">
          <w:rPr>
            <w:rFonts w:ascii="Times New Roman" w:hAnsi="Times New Roman" w:cs="Times New Roman"/>
            <w:noProof/>
            <w:webHidden/>
            <w:sz w:val="24"/>
          </w:rPr>
          <w:fldChar w:fldCharType="separate"/>
        </w:r>
        <w:r w:rsidR="00F7422F" w:rsidRPr="00F7422F">
          <w:rPr>
            <w:rFonts w:ascii="Times New Roman" w:hAnsi="Times New Roman" w:cs="Times New Roman"/>
            <w:noProof/>
            <w:webHidden/>
            <w:sz w:val="24"/>
          </w:rPr>
          <w:t>43</w:t>
        </w:r>
        <w:r w:rsidR="00F7422F" w:rsidRPr="00F7422F">
          <w:rPr>
            <w:rFonts w:ascii="Times New Roman" w:hAnsi="Times New Roman" w:cs="Times New Roman"/>
            <w:noProof/>
            <w:webHidden/>
            <w:sz w:val="24"/>
          </w:rPr>
          <w:fldChar w:fldCharType="end"/>
        </w:r>
      </w:hyperlink>
    </w:p>
    <w:p w14:paraId="3BF5BD54" w14:textId="120071B9" w:rsidR="00F7422F" w:rsidRPr="00F7422F"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234613" w:history="1">
        <w:r w:rsidR="00F7422F" w:rsidRPr="00F7422F">
          <w:rPr>
            <w:rStyle w:val="af"/>
            <w:rFonts w:ascii="Times New Roman" w:hAnsi="Times New Roman" w:cs="Times New Roman"/>
            <w:noProof/>
            <w:sz w:val="24"/>
          </w:rPr>
          <w:t>Table 4 - 3 The performances for different positions of the attention block. "</w:t>
        </w:r>
        <w:r w:rsidR="00F7422F" w:rsidRPr="00F7422F">
          <w:rPr>
            <w:rStyle w:val="af"/>
            <w:rFonts w:ascii="Segoe UI Symbol" w:hAnsi="Segoe UI Symbol" w:cs="Segoe UI Symbol"/>
            <w:noProof/>
            <w:sz w:val="24"/>
          </w:rPr>
          <w:t>✓</w:t>
        </w:r>
        <w:r w:rsidR="00F7422F" w:rsidRPr="00F7422F">
          <w:rPr>
            <w:rStyle w:val="af"/>
            <w:rFonts w:ascii="Times New Roman" w:hAnsi="Times New Roman" w:cs="Times New Roman"/>
            <w:noProof/>
            <w:sz w:val="24"/>
          </w:rPr>
          <w:t>" represents the presence of the attention block after the corresponding ConvNeXt[1] block.</w:t>
        </w:r>
        <w:r w:rsidR="00F7422F" w:rsidRPr="00F7422F">
          <w:rPr>
            <w:rFonts w:ascii="Times New Roman" w:hAnsi="Times New Roman" w:cs="Times New Roman"/>
            <w:noProof/>
            <w:webHidden/>
            <w:sz w:val="24"/>
          </w:rPr>
          <w:tab/>
        </w:r>
        <w:r w:rsidR="00F7422F" w:rsidRPr="00F7422F">
          <w:rPr>
            <w:rFonts w:ascii="Times New Roman" w:hAnsi="Times New Roman" w:cs="Times New Roman"/>
            <w:noProof/>
            <w:webHidden/>
            <w:sz w:val="24"/>
          </w:rPr>
          <w:fldChar w:fldCharType="begin"/>
        </w:r>
        <w:r w:rsidR="00F7422F" w:rsidRPr="00F7422F">
          <w:rPr>
            <w:rFonts w:ascii="Times New Roman" w:hAnsi="Times New Roman" w:cs="Times New Roman"/>
            <w:noProof/>
            <w:webHidden/>
            <w:sz w:val="24"/>
          </w:rPr>
          <w:instrText xml:space="preserve"> PAGEREF _Toc144234613 \h </w:instrText>
        </w:r>
        <w:r w:rsidR="00F7422F" w:rsidRPr="00F7422F">
          <w:rPr>
            <w:rFonts w:ascii="Times New Roman" w:hAnsi="Times New Roman" w:cs="Times New Roman"/>
            <w:noProof/>
            <w:webHidden/>
            <w:sz w:val="24"/>
          </w:rPr>
        </w:r>
        <w:r w:rsidR="00F7422F" w:rsidRPr="00F7422F">
          <w:rPr>
            <w:rFonts w:ascii="Times New Roman" w:hAnsi="Times New Roman" w:cs="Times New Roman"/>
            <w:noProof/>
            <w:webHidden/>
            <w:sz w:val="24"/>
          </w:rPr>
          <w:fldChar w:fldCharType="separate"/>
        </w:r>
        <w:r w:rsidR="00F7422F" w:rsidRPr="00F7422F">
          <w:rPr>
            <w:rFonts w:ascii="Times New Roman" w:hAnsi="Times New Roman" w:cs="Times New Roman"/>
            <w:noProof/>
            <w:webHidden/>
            <w:sz w:val="24"/>
          </w:rPr>
          <w:t>45</w:t>
        </w:r>
        <w:r w:rsidR="00F7422F" w:rsidRPr="00F7422F">
          <w:rPr>
            <w:rFonts w:ascii="Times New Roman" w:hAnsi="Times New Roman" w:cs="Times New Roman"/>
            <w:noProof/>
            <w:webHidden/>
            <w:sz w:val="24"/>
          </w:rPr>
          <w:fldChar w:fldCharType="end"/>
        </w:r>
      </w:hyperlink>
    </w:p>
    <w:p w14:paraId="5D6D269E" w14:textId="1860B629" w:rsidR="00F7422F" w:rsidRPr="00F7422F"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234614" w:history="1">
        <w:r w:rsidR="00F7422F" w:rsidRPr="00F7422F">
          <w:rPr>
            <w:rStyle w:val="af"/>
            <w:rFonts w:ascii="Times New Roman" w:hAnsi="Times New Roman" w:cs="Times New Roman"/>
            <w:noProof/>
            <w:sz w:val="24"/>
          </w:rPr>
          <w:t>Table 4 - 4 The performances for the proposed model with or without damper block[2].</w:t>
        </w:r>
        <w:r w:rsidR="00F7422F" w:rsidRPr="00F7422F">
          <w:rPr>
            <w:rFonts w:ascii="Times New Roman" w:hAnsi="Times New Roman" w:cs="Times New Roman"/>
            <w:noProof/>
            <w:webHidden/>
            <w:sz w:val="24"/>
          </w:rPr>
          <w:tab/>
        </w:r>
        <w:r w:rsidR="00F7422F" w:rsidRPr="00F7422F">
          <w:rPr>
            <w:rFonts w:ascii="Times New Roman" w:hAnsi="Times New Roman" w:cs="Times New Roman"/>
            <w:noProof/>
            <w:webHidden/>
            <w:sz w:val="24"/>
          </w:rPr>
          <w:fldChar w:fldCharType="begin"/>
        </w:r>
        <w:r w:rsidR="00F7422F" w:rsidRPr="00F7422F">
          <w:rPr>
            <w:rFonts w:ascii="Times New Roman" w:hAnsi="Times New Roman" w:cs="Times New Roman"/>
            <w:noProof/>
            <w:webHidden/>
            <w:sz w:val="24"/>
          </w:rPr>
          <w:instrText xml:space="preserve"> PAGEREF _Toc144234614 \h </w:instrText>
        </w:r>
        <w:r w:rsidR="00F7422F" w:rsidRPr="00F7422F">
          <w:rPr>
            <w:rFonts w:ascii="Times New Roman" w:hAnsi="Times New Roman" w:cs="Times New Roman"/>
            <w:noProof/>
            <w:webHidden/>
            <w:sz w:val="24"/>
          </w:rPr>
        </w:r>
        <w:r w:rsidR="00F7422F" w:rsidRPr="00F7422F">
          <w:rPr>
            <w:rFonts w:ascii="Times New Roman" w:hAnsi="Times New Roman" w:cs="Times New Roman"/>
            <w:noProof/>
            <w:webHidden/>
            <w:sz w:val="24"/>
          </w:rPr>
          <w:fldChar w:fldCharType="separate"/>
        </w:r>
        <w:r w:rsidR="00F7422F" w:rsidRPr="00F7422F">
          <w:rPr>
            <w:rFonts w:ascii="Times New Roman" w:hAnsi="Times New Roman" w:cs="Times New Roman"/>
            <w:noProof/>
            <w:webHidden/>
            <w:sz w:val="24"/>
          </w:rPr>
          <w:t>47</w:t>
        </w:r>
        <w:r w:rsidR="00F7422F" w:rsidRPr="00F7422F">
          <w:rPr>
            <w:rFonts w:ascii="Times New Roman" w:hAnsi="Times New Roman" w:cs="Times New Roman"/>
            <w:noProof/>
            <w:webHidden/>
            <w:sz w:val="24"/>
          </w:rPr>
          <w:fldChar w:fldCharType="end"/>
        </w:r>
      </w:hyperlink>
    </w:p>
    <w:p w14:paraId="3F6F52D7" w14:textId="12E16278" w:rsidR="00F7422F" w:rsidRPr="00F7422F"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234615" w:history="1">
        <w:r w:rsidR="00F7422F" w:rsidRPr="00F7422F">
          <w:rPr>
            <w:rStyle w:val="af"/>
            <w:rFonts w:ascii="Times New Roman" w:hAnsi="Times New Roman" w:cs="Times New Roman"/>
            <w:noProof/>
            <w:sz w:val="24"/>
          </w:rPr>
          <w:t>Table 4 - 5 The performances for the proposed model with and without clinical data.</w:t>
        </w:r>
        <w:r w:rsidR="00F7422F" w:rsidRPr="00F7422F">
          <w:rPr>
            <w:rFonts w:ascii="Times New Roman" w:hAnsi="Times New Roman" w:cs="Times New Roman"/>
            <w:noProof/>
            <w:webHidden/>
            <w:sz w:val="24"/>
          </w:rPr>
          <w:tab/>
        </w:r>
        <w:r w:rsidR="00F7422F" w:rsidRPr="00F7422F">
          <w:rPr>
            <w:rFonts w:ascii="Times New Roman" w:hAnsi="Times New Roman" w:cs="Times New Roman"/>
            <w:noProof/>
            <w:webHidden/>
            <w:sz w:val="24"/>
          </w:rPr>
          <w:fldChar w:fldCharType="begin"/>
        </w:r>
        <w:r w:rsidR="00F7422F" w:rsidRPr="00F7422F">
          <w:rPr>
            <w:rFonts w:ascii="Times New Roman" w:hAnsi="Times New Roman" w:cs="Times New Roman"/>
            <w:noProof/>
            <w:webHidden/>
            <w:sz w:val="24"/>
          </w:rPr>
          <w:instrText xml:space="preserve"> PAGEREF _Toc144234615 \h </w:instrText>
        </w:r>
        <w:r w:rsidR="00F7422F" w:rsidRPr="00F7422F">
          <w:rPr>
            <w:rFonts w:ascii="Times New Roman" w:hAnsi="Times New Roman" w:cs="Times New Roman"/>
            <w:noProof/>
            <w:webHidden/>
            <w:sz w:val="24"/>
          </w:rPr>
        </w:r>
        <w:r w:rsidR="00F7422F" w:rsidRPr="00F7422F">
          <w:rPr>
            <w:rFonts w:ascii="Times New Roman" w:hAnsi="Times New Roman" w:cs="Times New Roman"/>
            <w:noProof/>
            <w:webHidden/>
            <w:sz w:val="24"/>
          </w:rPr>
          <w:fldChar w:fldCharType="separate"/>
        </w:r>
        <w:r w:rsidR="00F7422F" w:rsidRPr="00F7422F">
          <w:rPr>
            <w:rFonts w:ascii="Times New Roman" w:hAnsi="Times New Roman" w:cs="Times New Roman"/>
            <w:noProof/>
            <w:webHidden/>
            <w:sz w:val="24"/>
          </w:rPr>
          <w:t>48</w:t>
        </w:r>
        <w:r w:rsidR="00F7422F" w:rsidRPr="00F7422F">
          <w:rPr>
            <w:rFonts w:ascii="Times New Roman" w:hAnsi="Times New Roman" w:cs="Times New Roman"/>
            <w:noProof/>
            <w:webHidden/>
            <w:sz w:val="24"/>
          </w:rPr>
          <w:fldChar w:fldCharType="end"/>
        </w:r>
      </w:hyperlink>
    </w:p>
    <w:p w14:paraId="2CC9DAF9" w14:textId="371855BE" w:rsidR="00F7422F" w:rsidRPr="00F7422F"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234616" w:history="1">
        <w:r w:rsidR="00F7422F" w:rsidRPr="00F7422F">
          <w:rPr>
            <w:rStyle w:val="af"/>
            <w:rFonts w:ascii="Times New Roman" w:hAnsi="Times New Roman" w:cs="Times New Roman"/>
            <w:noProof/>
            <w:sz w:val="24"/>
          </w:rPr>
          <w:t>Table 4 - 6 The p-value between the model with or without clinical data. The “*” symbol represents a significant difference.</w:t>
        </w:r>
        <w:r w:rsidR="00F7422F" w:rsidRPr="00F7422F">
          <w:rPr>
            <w:rFonts w:ascii="Times New Roman" w:hAnsi="Times New Roman" w:cs="Times New Roman"/>
            <w:noProof/>
            <w:webHidden/>
            <w:sz w:val="24"/>
          </w:rPr>
          <w:tab/>
        </w:r>
        <w:r w:rsidR="00F7422F" w:rsidRPr="00F7422F">
          <w:rPr>
            <w:rFonts w:ascii="Times New Roman" w:hAnsi="Times New Roman" w:cs="Times New Roman"/>
            <w:noProof/>
            <w:webHidden/>
            <w:sz w:val="24"/>
          </w:rPr>
          <w:fldChar w:fldCharType="begin"/>
        </w:r>
        <w:r w:rsidR="00F7422F" w:rsidRPr="00F7422F">
          <w:rPr>
            <w:rFonts w:ascii="Times New Roman" w:hAnsi="Times New Roman" w:cs="Times New Roman"/>
            <w:noProof/>
            <w:webHidden/>
            <w:sz w:val="24"/>
          </w:rPr>
          <w:instrText xml:space="preserve"> PAGEREF _Toc144234616 \h </w:instrText>
        </w:r>
        <w:r w:rsidR="00F7422F" w:rsidRPr="00F7422F">
          <w:rPr>
            <w:rFonts w:ascii="Times New Roman" w:hAnsi="Times New Roman" w:cs="Times New Roman"/>
            <w:noProof/>
            <w:webHidden/>
            <w:sz w:val="24"/>
          </w:rPr>
        </w:r>
        <w:r w:rsidR="00F7422F" w:rsidRPr="00F7422F">
          <w:rPr>
            <w:rFonts w:ascii="Times New Roman" w:hAnsi="Times New Roman" w:cs="Times New Roman"/>
            <w:noProof/>
            <w:webHidden/>
            <w:sz w:val="24"/>
          </w:rPr>
          <w:fldChar w:fldCharType="separate"/>
        </w:r>
        <w:r w:rsidR="00F7422F" w:rsidRPr="00F7422F">
          <w:rPr>
            <w:rFonts w:ascii="Times New Roman" w:hAnsi="Times New Roman" w:cs="Times New Roman"/>
            <w:noProof/>
            <w:webHidden/>
            <w:sz w:val="24"/>
          </w:rPr>
          <w:t>49</w:t>
        </w:r>
        <w:r w:rsidR="00F7422F" w:rsidRPr="00F7422F">
          <w:rPr>
            <w:rFonts w:ascii="Times New Roman" w:hAnsi="Times New Roman" w:cs="Times New Roman"/>
            <w:noProof/>
            <w:webHidden/>
            <w:sz w:val="24"/>
          </w:rPr>
          <w:fldChar w:fldCharType="end"/>
        </w:r>
      </w:hyperlink>
    </w:p>
    <w:p w14:paraId="56E24644" w14:textId="11369421" w:rsidR="00F7422F" w:rsidRPr="00F7422F"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234617" w:history="1">
        <w:r w:rsidR="00F7422F" w:rsidRPr="00F7422F">
          <w:rPr>
            <w:rStyle w:val="af"/>
            <w:rFonts w:ascii="Times New Roman" w:hAnsi="Times New Roman" w:cs="Times New Roman"/>
            <w:noProof/>
            <w:sz w:val="24"/>
          </w:rPr>
          <w:t>Table 4 - 7 The performances for the model with Focal Loss[52] or Cross Entropy Loss.</w:t>
        </w:r>
        <w:r w:rsidR="00F7422F" w:rsidRPr="00F7422F">
          <w:rPr>
            <w:rFonts w:ascii="Times New Roman" w:hAnsi="Times New Roman" w:cs="Times New Roman"/>
            <w:noProof/>
            <w:webHidden/>
            <w:sz w:val="24"/>
          </w:rPr>
          <w:tab/>
        </w:r>
        <w:r w:rsidR="00F7422F" w:rsidRPr="00F7422F">
          <w:rPr>
            <w:rFonts w:ascii="Times New Roman" w:hAnsi="Times New Roman" w:cs="Times New Roman"/>
            <w:noProof/>
            <w:webHidden/>
            <w:sz w:val="24"/>
          </w:rPr>
          <w:fldChar w:fldCharType="begin"/>
        </w:r>
        <w:r w:rsidR="00F7422F" w:rsidRPr="00F7422F">
          <w:rPr>
            <w:rFonts w:ascii="Times New Roman" w:hAnsi="Times New Roman" w:cs="Times New Roman"/>
            <w:noProof/>
            <w:webHidden/>
            <w:sz w:val="24"/>
          </w:rPr>
          <w:instrText xml:space="preserve"> PAGEREF _Toc144234617 \h </w:instrText>
        </w:r>
        <w:r w:rsidR="00F7422F" w:rsidRPr="00F7422F">
          <w:rPr>
            <w:rFonts w:ascii="Times New Roman" w:hAnsi="Times New Roman" w:cs="Times New Roman"/>
            <w:noProof/>
            <w:webHidden/>
            <w:sz w:val="24"/>
          </w:rPr>
        </w:r>
        <w:r w:rsidR="00F7422F" w:rsidRPr="00F7422F">
          <w:rPr>
            <w:rFonts w:ascii="Times New Roman" w:hAnsi="Times New Roman" w:cs="Times New Roman"/>
            <w:noProof/>
            <w:webHidden/>
            <w:sz w:val="24"/>
          </w:rPr>
          <w:fldChar w:fldCharType="separate"/>
        </w:r>
        <w:r w:rsidR="00F7422F" w:rsidRPr="00F7422F">
          <w:rPr>
            <w:rFonts w:ascii="Times New Roman" w:hAnsi="Times New Roman" w:cs="Times New Roman"/>
            <w:noProof/>
            <w:webHidden/>
            <w:sz w:val="24"/>
          </w:rPr>
          <w:t>50</w:t>
        </w:r>
        <w:r w:rsidR="00F7422F" w:rsidRPr="00F7422F">
          <w:rPr>
            <w:rFonts w:ascii="Times New Roman" w:hAnsi="Times New Roman" w:cs="Times New Roman"/>
            <w:noProof/>
            <w:webHidden/>
            <w:sz w:val="24"/>
          </w:rPr>
          <w:fldChar w:fldCharType="end"/>
        </w:r>
      </w:hyperlink>
    </w:p>
    <w:p w14:paraId="41AE874E" w14:textId="75473EAE" w:rsidR="00F7422F" w:rsidRPr="00F7422F" w:rsidRDefault="00451343">
      <w:pPr>
        <w:pStyle w:val="af0"/>
        <w:tabs>
          <w:tab w:val="right" w:leader="dot" w:pos="8296"/>
        </w:tabs>
        <w:rPr>
          <w:rFonts w:ascii="Times New Roman" w:eastAsiaTheme="minorEastAsia" w:hAnsi="Times New Roman" w:cs="Times New Roman"/>
          <w:smallCaps w:val="0"/>
          <w:noProof/>
          <w:sz w:val="36"/>
          <w:szCs w:val="22"/>
        </w:rPr>
      </w:pPr>
      <w:hyperlink w:anchor="_Toc144234618" w:history="1">
        <w:r w:rsidR="00F7422F" w:rsidRPr="00F7422F">
          <w:rPr>
            <w:rStyle w:val="af"/>
            <w:rFonts w:ascii="Times New Roman" w:hAnsi="Times New Roman" w:cs="Times New Roman"/>
            <w:noProof/>
            <w:sz w:val="24"/>
          </w:rPr>
          <w:t>Table 4 - 8 The performances for the different models.</w:t>
        </w:r>
        <w:r w:rsidR="00F7422F" w:rsidRPr="00F7422F">
          <w:rPr>
            <w:rFonts w:ascii="Times New Roman" w:hAnsi="Times New Roman" w:cs="Times New Roman"/>
            <w:noProof/>
            <w:webHidden/>
            <w:sz w:val="24"/>
          </w:rPr>
          <w:tab/>
        </w:r>
        <w:r w:rsidR="00F7422F" w:rsidRPr="00F7422F">
          <w:rPr>
            <w:rFonts w:ascii="Times New Roman" w:hAnsi="Times New Roman" w:cs="Times New Roman"/>
            <w:noProof/>
            <w:webHidden/>
            <w:sz w:val="24"/>
          </w:rPr>
          <w:fldChar w:fldCharType="begin"/>
        </w:r>
        <w:r w:rsidR="00F7422F" w:rsidRPr="00F7422F">
          <w:rPr>
            <w:rFonts w:ascii="Times New Roman" w:hAnsi="Times New Roman" w:cs="Times New Roman"/>
            <w:noProof/>
            <w:webHidden/>
            <w:sz w:val="24"/>
          </w:rPr>
          <w:instrText xml:space="preserve"> PAGEREF _Toc144234618 \h </w:instrText>
        </w:r>
        <w:r w:rsidR="00F7422F" w:rsidRPr="00F7422F">
          <w:rPr>
            <w:rFonts w:ascii="Times New Roman" w:hAnsi="Times New Roman" w:cs="Times New Roman"/>
            <w:noProof/>
            <w:webHidden/>
            <w:sz w:val="24"/>
          </w:rPr>
        </w:r>
        <w:r w:rsidR="00F7422F" w:rsidRPr="00F7422F">
          <w:rPr>
            <w:rFonts w:ascii="Times New Roman" w:hAnsi="Times New Roman" w:cs="Times New Roman"/>
            <w:noProof/>
            <w:webHidden/>
            <w:sz w:val="24"/>
          </w:rPr>
          <w:fldChar w:fldCharType="separate"/>
        </w:r>
        <w:r w:rsidR="00F7422F" w:rsidRPr="00F7422F">
          <w:rPr>
            <w:rFonts w:ascii="Times New Roman" w:hAnsi="Times New Roman" w:cs="Times New Roman"/>
            <w:noProof/>
            <w:webHidden/>
            <w:sz w:val="24"/>
          </w:rPr>
          <w:t>51</w:t>
        </w:r>
        <w:r w:rsidR="00F7422F" w:rsidRPr="00F7422F">
          <w:rPr>
            <w:rFonts w:ascii="Times New Roman" w:hAnsi="Times New Roman" w:cs="Times New Roman"/>
            <w:noProof/>
            <w:webHidden/>
            <w:sz w:val="24"/>
          </w:rPr>
          <w:fldChar w:fldCharType="end"/>
        </w:r>
      </w:hyperlink>
    </w:p>
    <w:p w14:paraId="5895DB8C" w14:textId="6D1121C3" w:rsidR="00467974" w:rsidRDefault="00451343" w:rsidP="00F7422F">
      <w:pPr>
        <w:pStyle w:val="af0"/>
        <w:tabs>
          <w:tab w:val="right" w:leader="dot" w:pos="8296"/>
        </w:tabs>
      </w:pPr>
      <w:hyperlink w:anchor="_Toc144234619" w:history="1">
        <w:r w:rsidR="00F7422F" w:rsidRPr="00F7422F">
          <w:rPr>
            <w:rStyle w:val="af"/>
            <w:rFonts w:ascii="Times New Roman" w:hAnsi="Times New Roman" w:cs="Times New Roman"/>
            <w:noProof/>
            <w:sz w:val="24"/>
          </w:rPr>
          <w:t>Table 4 - 9 The p-value between the proposed model and other models. The “*” symbol represents a significant difference.</w:t>
        </w:r>
        <w:r w:rsidR="00F7422F" w:rsidRPr="00F7422F">
          <w:rPr>
            <w:rFonts w:ascii="Times New Roman" w:hAnsi="Times New Roman" w:cs="Times New Roman"/>
            <w:noProof/>
            <w:webHidden/>
            <w:sz w:val="24"/>
          </w:rPr>
          <w:tab/>
        </w:r>
        <w:r w:rsidR="00F7422F" w:rsidRPr="00F7422F">
          <w:rPr>
            <w:rFonts w:ascii="Times New Roman" w:hAnsi="Times New Roman" w:cs="Times New Roman"/>
            <w:noProof/>
            <w:webHidden/>
            <w:sz w:val="24"/>
          </w:rPr>
          <w:fldChar w:fldCharType="begin"/>
        </w:r>
        <w:r w:rsidR="00F7422F" w:rsidRPr="00F7422F">
          <w:rPr>
            <w:rFonts w:ascii="Times New Roman" w:hAnsi="Times New Roman" w:cs="Times New Roman"/>
            <w:noProof/>
            <w:webHidden/>
            <w:sz w:val="24"/>
          </w:rPr>
          <w:instrText xml:space="preserve"> PAGEREF _Toc144234619 \h </w:instrText>
        </w:r>
        <w:r w:rsidR="00F7422F" w:rsidRPr="00F7422F">
          <w:rPr>
            <w:rFonts w:ascii="Times New Roman" w:hAnsi="Times New Roman" w:cs="Times New Roman"/>
            <w:noProof/>
            <w:webHidden/>
            <w:sz w:val="24"/>
          </w:rPr>
        </w:r>
        <w:r w:rsidR="00F7422F" w:rsidRPr="00F7422F">
          <w:rPr>
            <w:rFonts w:ascii="Times New Roman" w:hAnsi="Times New Roman" w:cs="Times New Roman"/>
            <w:noProof/>
            <w:webHidden/>
            <w:sz w:val="24"/>
          </w:rPr>
          <w:fldChar w:fldCharType="separate"/>
        </w:r>
        <w:r w:rsidR="00F7422F" w:rsidRPr="00F7422F">
          <w:rPr>
            <w:rFonts w:ascii="Times New Roman" w:hAnsi="Times New Roman" w:cs="Times New Roman"/>
            <w:noProof/>
            <w:webHidden/>
            <w:sz w:val="24"/>
          </w:rPr>
          <w:t>52</w:t>
        </w:r>
        <w:r w:rsidR="00F7422F" w:rsidRPr="00F7422F">
          <w:rPr>
            <w:rFonts w:ascii="Times New Roman" w:hAnsi="Times New Roman" w:cs="Times New Roman"/>
            <w:noProof/>
            <w:webHidden/>
            <w:sz w:val="24"/>
          </w:rPr>
          <w:fldChar w:fldCharType="end"/>
        </w:r>
      </w:hyperlink>
      <w:r w:rsidR="004F017A" w:rsidRPr="008F20C6">
        <w:fldChar w:fldCharType="end"/>
      </w:r>
    </w:p>
    <w:p w14:paraId="0C39D3DB" w14:textId="77777777" w:rsidR="00531B55" w:rsidRDefault="00467974" w:rsidP="00E9729E">
      <w:pPr>
        <w:widowControl/>
        <w:sectPr w:rsidR="00531B55" w:rsidSect="00260FAE">
          <w:type w:val="continuous"/>
          <w:pgSz w:w="11906" w:h="16838"/>
          <w:pgMar w:top="1440" w:right="1800" w:bottom="1440" w:left="1800" w:header="851" w:footer="992" w:gutter="0"/>
          <w:pgNumType w:fmt="lowerRoman" w:start="1"/>
          <w:cols w:space="425"/>
          <w:docGrid w:type="lines" w:linePitch="360"/>
        </w:sectPr>
      </w:pPr>
      <w:r>
        <w:br w:type="page"/>
      </w:r>
    </w:p>
    <w:p w14:paraId="3C196E46" w14:textId="77777777" w:rsidR="00937D02" w:rsidRPr="00A60536" w:rsidRDefault="00937D02" w:rsidP="00531B55">
      <w:pPr>
        <w:pStyle w:val="1"/>
        <w:jc w:val="center"/>
        <w:rPr>
          <w:rFonts w:ascii="Times New Roman" w:hAnsi="Times New Roman" w:cs="Times New Roman"/>
          <w:sz w:val="36"/>
          <w:szCs w:val="36"/>
        </w:rPr>
      </w:pPr>
      <w:bookmarkStart w:id="8" w:name="_Toc144039805"/>
      <w:r w:rsidRPr="00A60536">
        <w:rPr>
          <w:rFonts w:ascii="Times New Roman" w:hAnsi="Times New Roman" w:cs="Times New Roman"/>
          <w:sz w:val="36"/>
          <w:szCs w:val="36"/>
        </w:rPr>
        <w:lastRenderedPageBreak/>
        <w:t>Chapter 1 Introduction</w:t>
      </w:r>
      <w:bookmarkEnd w:id="8"/>
    </w:p>
    <w:p w14:paraId="31ACB9EF" w14:textId="69840F76" w:rsidR="005A3EE0" w:rsidRDefault="00086E98" w:rsidP="00463405">
      <w:pPr>
        <w:spacing w:line="480" w:lineRule="auto"/>
        <w:ind w:firstLine="480"/>
        <w:jc w:val="both"/>
      </w:pPr>
      <w:r>
        <w:t>Lung cancer remains the leading cause of cancer-related deaths, accounting for approximately 1.79 million fatalities (18%) in 2020. The overall 5-year survival rate for indivi</w:t>
      </w:r>
      <w:r w:rsidR="009E5DE3">
        <w:t>dual</w:t>
      </w:r>
      <w:r>
        <w:t>s diagnosed with lung cancer ranges from 10% to 20%</w:t>
      </w:r>
      <w:r w:rsidR="000B4BD9">
        <w:fldChar w:fldCharType="begin"/>
      </w:r>
      <w:r w:rsidR="004B0E52">
        <w:instrText xml:space="preserve"> ADDIN EN.CITE &lt;EndNote&gt;&lt;Cite&gt;&lt;Author&gt;Sung&lt;/Author&gt;&lt;Year&gt;2021&lt;/Year&gt;&lt;RecNum&gt;16&lt;/RecNum&gt;&lt;DisplayText&gt;[5, 6]&lt;/DisplayText&gt;&lt;record&gt;&lt;rec-number&gt;16&lt;/rec-number&gt;&lt;foreign-keys&gt;&lt;key app="EN" db-id="tpzft0re32fwvkedtdm5wwa49zet2025t2sw" timestamp="1686810338"&gt;16&lt;/key&gt;&lt;/foreign-keys&gt;&lt;ref-type name="Journal Article"&gt;17&lt;/ref-type&gt;&lt;contributors&gt;&lt;authors&gt;&lt;author&gt;Sung, Hyuna&lt;/author&gt;&lt;author&gt;Ferlay, Jacques&lt;/author&gt;&lt;author&gt;Siegel, Rebecca L&lt;/author&gt;&lt;author&gt;Laversanne, Mathieu&lt;/author&gt;&lt;author&gt;Soerjomataram, Isabelle&lt;/author&gt;&lt;author&gt;Jemal, Ahmedin&lt;/author&gt;&lt;author&gt;Bray, Freddie&lt;/author&gt;&lt;/authors&gt;&lt;/contributors&gt;&lt;titles&gt;&lt;title&gt;Global cancer statistics 2020: GLOBOCAN estimates of incidence and mortality worldwide for 36 cancers in 185 countries&lt;/title&gt;&lt;secondary-title&gt;CA: a cancer journal for clinicians&lt;/secondary-title&gt;&lt;/titles&gt;&lt;periodical&gt;&lt;full-title&gt;CA: a cancer journal for clinicians&lt;/full-title&gt;&lt;/periodical&gt;&lt;pages&gt;209-249&lt;/pages&gt;&lt;volume&gt;71&lt;/volume&gt;&lt;number&gt;3&lt;/number&gt;&lt;dates&gt;&lt;year&gt;2021&lt;/year&gt;&lt;/dates&gt;&lt;isbn&gt;0007-9235&lt;/isbn&gt;&lt;urls&gt;&lt;/urls&gt;&lt;/record&gt;&lt;/Cite&gt;&lt;Cite&gt;&lt;Author&gt;Chhikara&lt;/Author&gt;&lt;Year&gt;2023&lt;/Year&gt;&lt;RecNum&gt;15&lt;/RecNum&gt;&lt;record&gt;&lt;rec-number&gt;15&lt;/rec-number&gt;&lt;foreign-keys&gt;&lt;key app="EN" db-id="tpzft0re32fwvkedtdm5wwa49zet2025t2sw" timestamp="1686806014"&gt;15&lt;/key&gt;&lt;/foreign-keys&gt;&lt;ref-type name="Journal Article"&gt;17&lt;/ref-type&gt;&lt;contributors&gt;&lt;authors&gt;&lt;author&gt;Chhikara, Bhupender S&lt;/author&gt;&lt;author&gt;Parang, Keykavous&lt;/author&gt;&lt;/authors&gt;&lt;/contributors&gt;&lt;titles&gt;&lt;title&gt;Global Cancer Statistics 2022: the trends projection analysis&lt;/title&gt;&lt;secondary-title&gt;Chemical Biology Letters&lt;/secondary-title&gt;&lt;/titles&gt;&lt;periodical&gt;&lt;full-title&gt;Chemical Biology Letters&lt;/full-title&gt;&lt;/periodical&gt;&lt;pages&gt;451-451&lt;/pages&gt;&lt;volume&gt;10&lt;/volume&gt;&lt;number&gt;1&lt;/number&gt;&lt;dates&gt;&lt;year&gt;2023&lt;/year&gt;&lt;/dates&gt;&lt;isbn&gt;2347-9825&lt;/isbn&gt;&lt;urls&gt;&lt;/urls&gt;&lt;/record&gt;&lt;/Cite&gt;&lt;/EndNote&gt;</w:instrText>
      </w:r>
      <w:r w:rsidR="000B4BD9">
        <w:fldChar w:fldCharType="separate"/>
      </w:r>
      <w:r w:rsidR="004B0E52">
        <w:rPr>
          <w:noProof/>
        </w:rPr>
        <w:t>[5, 6]</w:t>
      </w:r>
      <w:r w:rsidR="000B4BD9">
        <w:fldChar w:fldCharType="end"/>
      </w:r>
      <w:r>
        <w:t>.</w:t>
      </w:r>
      <w:r w:rsidR="00B55B07">
        <w:rPr>
          <w:rFonts w:hint="eastAsia"/>
        </w:rPr>
        <w:t xml:space="preserve"> </w:t>
      </w:r>
      <w:r>
        <w:t>Between 2009 and 2015, a significant portion of patients (57%) received a diagnosis of metastatic disease, which corresponds to a 5-year relative survival rate of only 5%. Conversely, patients diagnosed with localized-stage disease had a higher survival rate of 57%, but the unfortunate reality was that only 16% of patients fell into this category</w:t>
      </w:r>
      <w:r w:rsidR="000B4BD9">
        <w:fldChar w:fldCharType="begin"/>
      </w:r>
      <w:r w:rsidR="004B0E52">
        <w:instrText xml:space="preserve"> ADDIN EN.CITE &lt;EndNote&gt;&lt;Cite&gt;&lt;Author&gt;Siegel&lt;/Author&gt;&lt;Year&gt;2020&lt;/Year&gt;&lt;RecNum&gt;19&lt;/RecNum&gt;&lt;DisplayText&gt;[7, 8]&lt;/DisplayText&gt;&lt;record&gt;&lt;rec-number&gt;19&lt;/rec-number&gt;&lt;foreign-keys&gt;&lt;key app="EN" db-id="tpzft0re32fwvkedtdm5wwa49zet2025t2sw" timestamp="1686811071"&gt;19&lt;/key&gt;&lt;/foreign-keys&gt;&lt;ref-type name="Journal Article"&gt;17&lt;/ref-type&gt;&lt;contributors&gt;&lt;authors&gt;&lt;author&gt;Siegel, Rebecca L.&lt;/author&gt;&lt;author&gt;Miller, Kimberly D.&lt;/author&gt;&lt;author&gt;Jemal, Ahmedin&lt;/author&gt;&lt;/authors&gt;&lt;/contributors&gt;&lt;titles&gt;&lt;title&gt;Cancer statistics, 2020&lt;/title&gt;&lt;secondary-title&gt;CA: A Cancer Journal for Clinicians&lt;/secondary-title&gt;&lt;/titles&gt;&lt;periodical&gt;&lt;full-title&gt;CA: a cancer journal for clinicians&lt;/full-title&gt;&lt;/periodical&gt;&lt;pages&gt;7-30&lt;/pages&gt;&lt;volume&gt;70&lt;/volume&gt;&lt;number&gt;1&lt;/number&gt;&lt;dates&gt;&lt;year&gt;2020&lt;/year&gt;&lt;/dates&gt;&lt;isbn&gt;0007-9235&lt;/isbn&gt;&lt;urls&gt;&lt;related-urls&gt;&lt;url&gt;https://acsjournals.onlinelibrary.wiley.com/doi/abs/10.3322/caac.21590&lt;/url&gt;&lt;/related-urls&gt;&lt;/urls&gt;&lt;electronic-resource-num&gt;https://doi.org/10.3322/caac.21590&lt;/electronic-resource-num&gt;&lt;/record&gt;&lt;/Cite&gt;&lt;Cite&gt;&lt;Author&gt;Siegel&lt;/Author&gt;&lt;Year&gt;2021&lt;/Year&gt;&lt;RecNum&gt;18&lt;/RecNum&gt;&lt;record&gt;&lt;rec-number&gt;18&lt;/rec-number&gt;&lt;foreign-keys&gt;&lt;key app="EN" db-id="tpzft0re32fwvkedtdm5wwa49zet2025t2sw" timestamp="1686811056"&gt;18&lt;/key&gt;&lt;/foreign-keys&gt;&lt;ref-type name="Journal Article"&gt;17&lt;/ref-type&gt;&lt;contributors&gt;&lt;authors&gt;&lt;author&gt;Siegel, Rebecca L.&lt;/author&gt;&lt;author&gt;Miller, Kimberly D.&lt;/author&gt;&lt;author&gt;Fuchs, Hannah E.&lt;/author&gt;&lt;author&gt;Jemal, Ahmedin&lt;/author&gt;&lt;/authors&gt;&lt;/contributors&gt;&lt;titles&gt;&lt;title&gt;Cancer Statistics, 2021&lt;/title&gt;&lt;secondary-title&gt;CA: A Cancer Journal for Clinicians&lt;/secondary-title&gt;&lt;/titles&gt;&lt;periodical&gt;&lt;full-title&gt;CA: a cancer journal for clinicians&lt;/full-title&gt;&lt;/periodical&gt;&lt;pages&gt;7-33&lt;/pages&gt;&lt;volume&gt;71&lt;/volume&gt;&lt;number&gt;1&lt;/number&gt;&lt;dates&gt;&lt;year&gt;2021&lt;/year&gt;&lt;/dates&gt;&lt;isbn&gt;0007-9235&lt;/isbn&gt;&lt;urls&gt;&lt;related-urls&gt;&lt;url&gt;https://acsjournals.onlinelibrary.wiley.com/doi/abs/10.3322/caac.21654&lt;/url&gt;&lt;/related-urls&gt;&lt;/urls&gt;&lt;electronic-resource-num&gt;https://doi.org/10.3322/caac.21654&lt;/electronic-resource-num&gt;&lt;/record&gt;&lt;/Cite&gt;&lt;/EndNote&gt;</w:instrText>
      </w:r>
      <w:r w:rsidR="000B4BD9">
        <w:fldChar w:fldCharType="separate"/>
      </w:r>
      <w:r w:rsidR="004B0E52">
        <w:rPr>
          <w:noProof/>
        </w:rPr>
        <w:t>[7, 8]</w:t>
      </w:r>
      <w:r w:rsidR="000B4BD9">
        <w:fldChar w:fldCharType="end"/>
      </w:r>
      <w:r>
        <w:t>.</w:t>
      </w:r>
      <w:r w:rsidR="00B55B07">
        <w:rPr>
          <w:rFonts w:hint="eastAsia"/>
        </w:rPr>
        <w:t xml:space="preserve"> </w:t>
      </w:r>
      <w:r>
        <w:t>Notably,</w:t>
      </w:r>
      <w:r w:rsidR="004101F3" w:rsidRPr="004101F3">
        <w:t xml:space="preserve"> </w:t>
      </w:r>
      <w:r w:rsidR="004101F3">
        <w:t>b</w:t>
      </w:r>
      <w:r w:rsidR="004101F3" w:rsidRPr="004101F3">
        <w:t xml:space="preserve">etween </w:t>
      </w:r>
      <w:r w:rsidR="004101F3">
        <w:t>2015</w:t>
      </w:r>
      <w:r w:rsidR="004101F3" w:rsidRPr="004101F3">
        <w:t xml:space="preserve"> and</w:t>
      </w:r>
      <w:r w:rsidR="004101F3">
        <w:t xml:space="preserve"> 2019</w:t>
      </w:r>
      <w:r>
        <w:t>, there was a sudden annual increase of 4.5% in rates of localized-stage diagnoses. This resulted in a rise in the proportion of localized-stage cases to 2</w:t>
      </w:r>
      <w:r w:rsidR="004101F3">
        <w:t>6</w:t>
      </w:r>
      <w:r>
        <w:t>%, accompanied by a corresponding improvement in the 3-year relative survival rate, which reached 31%. These statistics emphasize the critical role of timely treatment in lung cancer survival rates. Delayed treatment can have a profound impact on overall survival outcomes</w:t>
      </w:r>
      <w:r w:rsidR="000B4BD9">
        <w:fldChar w:fldCharType="begin"/>
      </w:r>
      <w:r w:rsidR="004B0E52">
        <w:instrText xml:space="preserve"> ADDIN EN.CITE &lt;EndNote&gt;&lt;Cite&gt;&lt;Author&gt;Siegel&lt;/Author&gt;&lt;Year&gt;2022&lt;/Year&gt;&lt;RecNum&gt;14&lt;/RecNum&gt;&lt;DisplayText&gt;[9, 10]&lt;/DisplayText&gt;&lt;record&gt;&lt;rec-number&gt;14&lt;/rec-number&gt;&lt;foreign-keys&gt;&lt;key app="EN" db-id="tpzft0re32fwvkedtdm5wwa49zet2025t2sw" timestamp="1686805773"&gt;14&lt;/key&gt;&lt;/foreign-keys&gt;&lt;ref-type name="Journal Article"&gt;17&lt;/ref-type&gt;&lt;contributors&gt;&lt;authors&gt;&lt;author&gt;Siegel, Rebecca L&lt;/author&gt;&lt;author&gt;Miller, Kimberly D&lt;/author&gt;&lt;author&gt;Fuchs, Hannah E&lt;/author&gt;&lt;author&gt;Jemal, Ahmedin&lt;/author&gt;&lt;/authors&gt;&lt;/contributors&gt;&lt;titles&gt;&lt;title&gt;Cancer statistics, 2022&lt;/title&gt;&lt;secondary-title&gt;CA: a cancer journal for clinicians&lt;/secondary-title&gt;&lt;/titles&gt;&lt;periodical&gt;&lt;full-title&gt;CA: a cancer journal for clinicians&lt;/full-title&gt;&lt;/periodical&gt;&lt;pages&gt;7-33&lt;/pages&gt;&lt;volume&gt;72&lt;/volume&gt;&lt;number&gt;1&lt;/number&gt;&lt;dates&gt;&lt;year&gt;2022&lt;/year&gt;&lt;/dates&gt;&lt;isbn&gt;0007-9235&lt;/isbn&gt;&lt;urls&gt;&lt;/urls&gt;&lt;/record&gt;&lt;/Cite&gt;&lt;Cite&gt;&lt;Author&gt;Siegel&lt;/Author&gt;&lt;Year&gt;2023&lt;/Year&gt;&lt;RecNum&gt;17&lt;/RecNum&gt;&lt;record&gt;&lt;rec-number&gt;17&lt;/rec-number&gt;&lt;foreign-keys&gt;&lt;key app="EN" db-id="tpzft0re32fwvkedtdm5wwa49zet2025t2sw" timestamp="1686810943"&gt;17&lt;/key&gt;&lt;/foreign-keys&gt;&lt;ref-type name="Journal Article"&gt;17&lt;/ref-type&gt;&lt;contributors&gt;&lt;authors&gt;&lt;author&gt;Siegel, Rebecca L&lt;/author&gt;&lt;author&gt;Miller, Kimberly D&lt;/author&gt;&lt;author&gt;Wagle, Nikita Sandeep&lt;/author&gt;&lt;author&gt;Jemal, Ahmedin&lt;/author&gt;&lt;/authors&gt;&lt;/contributors&gt;&lt;titles&gt;&lt;title&gt;Cancer statistics, 2023&lt;/title&gt;&lt;secondary-title&gt;CA: a cancer journal for clinicians&lt;/secondary-title&gt;&lt;/titles&gt;&lt;periodical&gt;&lt;full-title&gt;CA: a cancer journal for clinicians&lt;/full-title&gt;&lt;/periodical&gt;&lt;pages&gt;17-48&lt;/pages&gt;&lt;volume&gt;73&lt;/volume&gt;&lt;number&gt;1&lt;/number&gt;&lt;dates&gt;&lt;year&gt;2023&lt;/year&gt;&lt;/dates&gt;&lt;isbn&gt;0007-9235&lt;/isbn&gt;&lt;urls&gt;&lt;/urls&gt;&lt;/record&gt;&lt;/Cite&gt;&lt;/EndNote&gt;</w:instrText>
      </w:r>
      <w:r w:rsidR="000B4BD9">
        <w:fldChar w:fldCharType="separate"/>
      </w:r>
      <w:r w:rsidR="004B0E52">
        <w:rPr>
          <w:noProof/>
        </w:rPr>
        <w:t>[9, 10]</w:t>
      </w:r>
      <w:r w:rsidR="000B4BD9">
        <w:fldChar w:fldCharType="end"/>
      </w:r>
      <w:r w:rsidR="000B4BD9">
        <w:t>.</w:t>
      </w:r>
    </w:p>
    <w:p w14:paraId="303C47D1" w14:textId="0BAFC130" w:rsidR="00AD5721" w:rsidRDefault="00B964DF" w:rsidP="00AD5721">
      <w:pPr>
        <w:spacing w:line="480" w:lineRule="auto"/>
        <w:ind w:firstLine="480"/>
        <w:jc w:val="both"/>
      </w:pPr>
      <w:r w:rsidRPr="00B964DF">
        <w:t>Optimal treatment planning for lung cancer patients presents challenges due to the heterogeneity observed among indivi</w:t>
      </w:r>
      <w:r w:rsidR="009E5DE3">
        <w:t>dual</w:t>
      </w:r>
      <w:r w:rsidRPr="00B964DF">
        <w:t>s, despite the effectiveness of early interventions in enhancing survival rates</w:t>
      </w:r>
      <w:r w:rsidR="00754C81">
        <w:fldChar w:fldCharType="begin"/>
      </w:r>
      <w:r w:rsidR="004B0E52">
        <w:instrText xml:space="preserve"> ADDIN EN.CITE &lt;EndNote&gt;&lt;Cite&gt;&lt;Author&gt;Birring&lt;/Author&gt;&lt;Year&gt;2005&lt;/Year&gt;&lt;RecNum&gt;30&lt;/RecNum&gt;&lt;DisplayText&gt;[11, 12]&lt;/DisplayText&gt;&lt;record&gt;&lt;rec-number&gt;30&lt;/rec-number&gt;&lt;foreign-keys&gt;&lt;key app="EN" db-id="tpzft0re32fwvkedtdm5wwa49zet2025t2sw" timestamp="1687256453"&gt;30&lt;/key&gt;&lt;/foreign-keys&gt;&lt;ref-type name="Generic"&gt;13&lt;/ref-type&gt;&lt;contributors&gt;&lt;authors&gt;&lt;author&gt;Birring, SS&lt;/author&gt;&lt;author&gt;Peake, MD&lt;/author&gt;&lt;/authors&gt;&lt;/contributors&gt;&lt;titles&gt;&lt;title&gt;Symptoms and the early diagnosis of lung cancer&lt;/title&gt;&lt;/titles&gt;&lt;pages&gt;268-269&lt;/pages&gt;&lt;volume&gt;60&lt;/volume&gt;&lt;number&gt;4&lt;/number&gt;&lt;dates&gt;&lt;year&gt;2005&lt;/year&gt;&lt;/dates&gt;&lt;publisher&gt;BMJ Publishing Group Ltd&lt;/publisher&gt;&lt;isbn&gt;0040-6376&lt;/isbn&gt;&lt;urls&gt;&lt;/urls&gt;&lt;/record&gt;&lt;/Cite&gt;&lt;Cite&gt;&lt;Author&gt;Vansteenkiste&lt;/Author&gt;&lt;Year&gt;2012&lt;/Year&gt;&lt;RecNum&gt;31&lt;/RecNum&gt;&lt;record&gt;&lt;rec-number&gt;31&lt;/rec-number&gt;&lt;foreign-keys&gt;&lt;key app="EN" db-id="tpzft0re32fwvkedtdm5wwa49zet2025t2sw" timestamp="1687256533"&gt;31&lt;/key&gt;&lt;/foreign-keys&gt;&lt;ref-type name="Journal Article"&gt;17&lt;/ref-type&gt;&lt;contributors&gt;&lt;authors&gt;&lt;author&gt;Vansteenkiste, Johan&lt;/author&gt;&lt;author&gt;Dooms, Christophe&lt;/author&gt;&lt;author&gt;Mascaux, C&lt;/author&gt;&lt;author&gt;Nackaerts, Kristiaan&lt;/author&gt;&lt;/authors&gt;&lt;/contributors&gt;&lt;titles&gt;&lt;title&gt;Screening and early—detection of lung cancer&lt;/title&gt;&lt;secondary-title&gt;Annals of Oncology&lt;/secondary-title&gt;&lt;/titles&gt;&lt;periodical&gt;&lt;full-title&gt;Annals of Oncology&lt;/full-title&gt;&lt;/periodical&gt;&lt;pages&gt;x320-x327&lt;/pages&gt;&lt;volume&gt;23&lt;/volume&gt;&lt;dates&gt;&lt;year&gt;2012&lt;/year&gt;&lt;/dates&gt;&lt;isbn&gt;0923-7534&lt;/isbn&gt;&lt;urls&gt;&lt;/urls&gt;&lt;/record&gt;&lt;/Cite&gt;&lt;/EndNote&gt;</w:instrText>
      </w:r>
      <w:r w:rsidR="00754C81">
        <w:fldChar w:fldCharType="separate"/>
      </w:r>
      <w:r w:rsidR="004B0E52">
        <w:rPr>
          <w:noProof/>
        </w:rPr>
        <w:t>[11, 12]</w:t>
      </w:r>
      <w:r w:rsidR="00754C81">
        <w:fldChar w:fldCharType="end"/>
      </w:r>
      <w:r w:rsidR="005A3EE0">
        <w:t>. Previous studies have indicated that patients with the same TNM staging can exhibit varying survival times</w:t>
      </w:r>
      <w:r w:rsidR="0037352A">
        <w:fldChar w:fldCharType="begin"/>
      </w:r>
      <w:r w:rsidR="004B0E52">
        <w:instrText xml:space="preserve"> ADDIN EN.CITE &lt;EndNote&gt;&lt;Cite&gt;&lt;Author&gt;She&lt;/Author&gt;&lt;Year&gt;2020&lt;/Year&gt;&lt;RecNum&gt;32&lt;/RecNum&gt;&lt;DisplayText&gt;[13, 14]&lt;/DisplayText&gt;&lt;record&gt;&lt;rec-number&gt;32&lt;/rec-number&gt;&lt;foreign-keys&gt;&lt;key app="EN" db-id="tpzft0re32fwvkedtdm5wwa49zet2025t2sw" timestamp="1687256592"&gt;32&lt;/key&gt;&lt;/foreign-keys&gt;&lt;ref-type name="Journal Article"&gt;17&lt;/ref-type&gt;&lt;contributors&gt;&lt;authors&gt;&lt;author&gt;She, Yunlang&lt;/author&gt;&lt;author&gt;Jin, Zhuochen&lt;/author&gt;&lt;author&gt;Wu, Junqi&lt;/author&gt;&lt;author&gt;Deng, Jiajun&lt;/author&gt;&lt;author&gt;Zhang, Lei&lt;/author&gt;&lt;author&gt;Su, Hang&lt;/author&gt;&lt;author&gt;Jiang, Gening&lt;/author&gt;&lt;author&gt;Liu, Haipeng&lt;/author&gt;&lt;author&gt;Xie, Dong&lt;/author&gt;&lt;author&gt;Cao, Nan&lt;/author&gt;&lt;/authors&gt;&lt;/contributors&gt;&lt;titles&gt;&lt;title&gt;Development and validation of a deep learning model for non–small cell lung cancer survival&lt;/title&gt;&lt;secondary-title&gt;JAMA network open&lt;/secondary-title&gt;&lt;/titles&gt;&lt;periodical&gt;&lt;full-title&gt;JAMA network open&lt;/full-title&gt;&lt;/periodical&gt;&lt;pages&gt;e205842-e205842&lt;/pages&gt;&lt;volume&gt;3&lt;/volume&gt;&lt;number&gt;6&lt;/number&gt;&lt;dates&gt;&lt;year&gt;2020&lt;/year&gt;&lt;/dates&gt;&lt;urls&gt;&lt;/urls&gt;&lt;/record&gt;&lt;/Cite&gt;&lt;Cite&gt;&lt;Author&gt;Miles&lt;/Author&gt;&lt;Year&gt;2016&lt;/Year&gt;&lt;RecNum&gt;33&lt;/RecNum&gt;&lt;record&gt;&lt;rec-number&gt;33&lt;/rec-number&gt;&lt;foreign-keys&gt;&lt;key app="EN" db-id="tpzft0re32fwvkedtdm5wwa49zet2025t2sw" timestamp="1687256627"&gt;33&lt;/key&gt;&lt;/foreign-keys&gt;&lt;ref-type name="Journal Article"&gt;17&lt;/ref-type&gt;&lt;contributors&gt;&lt;authors&gt;&lt;author&gt;Miles, Kenneth A&lt;/author&gt;&lt;/authors&gt;&lt;/contributors&gt;&lt;titles&gt;&lt;title&gt;How to use CT texture analysis for prognostication of non-small cell lung cancer&lt;/title&gt;&lt;secondary-title&gt;Cancer Imaging&lt;/secondary-title&gt;&lt;/titles&gt;&lt;periodical&gt;&lt;full-title&gt;Cancer Imaging&lt;/full-title&gt;&lt;/periodical&gt;&lt;pages&gt;1-6&lt;/pages&gt;&lt;volume&gt;16&lt;/volume&gt;&lt;dates&gt;&lt;year&gt;2016&lt;/year&gt;&lt;/dates&gt;&lt;urls&gt;&lt;/urls&gt;&lt;/record&gt;&lt;/Cite&gt;&lt;/EndNote&gt;</w:instrText>
      </w:r>
      <w:r w:rsidR="0037352A">
        <w:fldChar w:fldCharType="separate"/>
      </w:r>
      <w:r w:rsidR="004B0E52">
        <w:rPr>
          <w:noProof/>
        </w:rPr>
        <w:t>[13, 14]</w:t>
      </w:r>
      <w:r w:rsidR="0037352A">
        <w:fldChar w:fldCharType="end"/>
      </w:r>
      <w:r w:rsidR="005A3EE0">
        <w:t xml:space="preserve">. </w:t>
      </w:r>
      <w:r w:rsidR="005A3EE0">
        <w:lastRenderedPageBreak/>
        <w:t xml:space="preserve">Additionally, </w:t>
      </w:r>
      <w:proofErr w:type="spellStart"/>
      <w:r w:rsidR="00E30108" w:rsidRPr="00E30108">
        <w:t>Howlader</w:t>
      </w:r>
      <w:proofErr w:type="spellEnd"/>
      <w:r w:rsidR="00063785">
        <w:t xml:space="preserve"> </w:t>
      </w:r>
      <w:r w:rsidR="00E30108" w:rsidRPr="00E30108">
        <w:t>et al.</w:t>
      </w:r>
      <w:r w:rsidR="00E30108">
        <w:fldChar w:fldCharType="begin"/>
      </w:r>
      <w:r w:rsidR="004B0E52">
        <w:instrText xml:space="preserve"> ADDIN EN.CITE &lt;EndNote&gt;&lt;Cite&gt;&lt;Author&gt;Howlader&lt;/Author&gt;&lt;Year&gt;2020&lt;/Year&gt;&lt;RecNum&gt;34&lt;/RecNum&gt;&lt;DisplayText&gt;[15]&lt;/DisplayText&gt;&lt;record&gt;&lt;rec-number&gt;34&lt;/rec-number&gt;&lt;foreign-keys&gt;&lt;key app="EN" db-id="tpzft0re32fwvkedtdm5wwa49zet2025t2sw" timestamp="1687256734"&gt;34&lt;/key&gt;&lt;/foreign-keys&gt;&lt;ref-type name="Journal Article"&gt;17&lt;/ref-type&gt;&lt;contributors&gt;&lt;authors&gt;&lt;author&gt;Howlader, Nadia&lt;/author&gt;&lt;author&gt;Forjaz, Gonçalo&lt;/author&gt;&lt;author&gt;Mooradian, Meghan J&lt;/author&gt;&lt;author&gt;Meza, Rafael&lt;/author&gt;&lt;author&gt;Kong, Chung Yin&lt;/author&gt;&lt;author&gt;Cronin, Kathleen A&lt;/author&gt;&lt;author&gt;Mariotto, Angela B&lt;/author&gt;&lt;author&gt;Lowy, Douglas R&lt;/author&gt;&lt;author&gt;Feuer, Eric J&lt;/author&gt;&lt;/authors&gt;&lt;/contributors&gt;&lt;titles&gt;&lt;title&gt;The effect of advances in lung-cancer treatment on population mortality&lt;/title&gt;&lt;secondary-title&gt;New England Journal of Medicine&lt;/secondary-title&gt;&lt;/titles&gt;&lt;periodical&gt;&lt;full-title&gt;New England Journal of Medicine&lt;/full-title&gt;&lt;/periodical&gt;&lt;pages&gt;640-649&lt;/pages&gt;&lt;volume&gt;383&lt;/volume&gt;&lt;number&gt;7&lt;/number&gt;&lt;dates&gt;&lt;year&gt;2020&lt;/year&gt;&lt;/dates&gt;&lt;isbn&gt;0028-4793&lt;/isbn&gt;&lt;urls&gt;&lt;/urls&gt;&lt;/record&gt;&lt;/Cite&gt;&lt;/EndNote&gt;</w:instrText>
      </w:r>
      <w:r w:rsidR="00E30108">
        <w:fldChar w:fldCharType="separate"/>
      </w:r>
      <w:r w:rsidR="004B0E52">
        <w:rPr>
          <w:noProof/>
        </w:rPr>
        <w:t>[15]</w:t>
      </w:r>
      <w:r w:rsidR="00E30108">
        <w:fldChar w:fldCharType="end"/>
      </w:r>
      <w:r w:rsidR="005A3EE0">
        <w:t xml:space="preserve"> has shown that small-cell lung cancer (SCLC) generally has a lower chance of survival. Another study has concluded that the presence of liver and bone metastases is associated with poorer survival outcomes</w:t>
      </w:r>
      <w:r w:rsidR="007A7326">
        <w:fldChar w:fldCharType="begin"/>
      </w:r>
      <w:r w:rsidR="004B0E52">
        <w:instrText xml:space="preserve"> ADDIN EN.CITE &lt;EndNote&gt;&lt;Cite&gt;&lt;Author&gt;Riihimäki&lt;/Author&gt;&lt;Year&gt;2014&lt;/Year&gt;&lt;RecNum&gt;35&lt;/RecNum&gt;&lt;DisplayText&gt;[16]&lt;/DisplayText&gt;&lt;record&gt;&lt;rec-number&gt;35&lt;/rec-number&gt;&lt;foreign-keys&gt;&lt;key app="EN" db-id="tpzft0re32fwvkedtdm5wwa49zet2025t2sw" timestamp="1687256890"&gt;35&lt;/key&gt;&lt;/foreign-keys&gt;&lt;ref-type name="Journal Article"&gt;17&lt;/ref-type&gt;&lt;contributors&gt;&lt;authors&gt;&lt;author&gt;Riihimäki, Matias&lt;/author&gt;&lt;author&gt;Hemminki, A&lt;/author&gt;&lt;author&gt;Fallah, Mahdi&lt;/author&gt;&lt;author&gt;Thomsen, Hauke&lt;/author&gt;&lt;author&gt;Sundquist, Kristina&lt;/author&gt;&lt;author&gt;Sundquist, Jan&lt;/author&gt;&lt;author&gt;Hemminki, Kari&lt;/author&gt;&lt;/authors&gt;&lt;/contributors&gt;&lt;titles&gt;&lt;title&gt;Metastatic sites and survival in lung cancer&lt;/title&gt;&lt;secondary-title&gt;Lung cancer&lt;/secondary-title&gt;&lt;/titles&gt;&lt;periodical&gt;&lt;full-title&gt;Lung cancer&lt;/full-title&gt;&lt;/periodical&gt;&lt;pages&gt;78-84&lt;/pages&gt;&lt;volume&gt;86&lt;/volume&gt;&lt;number&gt;1&lt;/number&gt;&lt;dates&gt;&lt;year&gt;2014&lt;/year&gt;&lt;/dates&gt;&lt;isbn&gt;0169-5002&lt;/isbn&gt;&lt;urls&gt;&lt;/urls&gt;&lt;/record&gt;&lt;/Cite&gt;&lt;/EndNote&gt;</w:instrText>
      </w:r>
      <w:r w:rsidR="007A7326">
        <w:fldChar w:fldCharType="separate"/>
      </w:r>
      <w:r w:rsidR="004B0E52">
        <w:rPr>
          <w:noProof/>
        </w:rPr>
        <w:t>[16]</w:t>
      </w:r>
      <w:r w:rsidR="007A7326">
        <w:fldChar w:fldCharType="end"/>
      </w:r>
      <w:r w:rsidR="005A3EE0">
        <w:t>. Various attributes influence the survival period, and even patients with the same clinical and pathological status may experience different survival times. Therefore, considering survival as a new and distinct marker</w:t>
      </w:r>
      <w:r w:rsidR="0044542B">
        <w:t xml:space="preserve"> is essential </w:t>
      </w:r>
      <w:r w:rsidR="005A3EE0">
        <w:t>in making informed decisions regarding further treatment for patients.</w:t>
      </w:r>
    </w:p>
    <w:p w14:paraId="23C29EE7" w14:textId="507DA4F6" w:rsidR="007E42DD" w:rsidRPr="00937D23" w:rsidRDefault="00ED2CA8" w:rsidP="00937D23">
      <w:pPr>
        <w:spacing w:line="480" w:lineRule="auto"/>
        <w:ind w:firstLine="480"/>
        <w:jc w:val="both"/>
      </w:pPr>
      <w:r>
        <w:t xml:space="preserve">Several studies have </w:t>
      </w:r>
      <w:r w:rsidR="00AD5721">
        <w:t>attempted</w:t>
      </w:r>
      <w:r>
        <w:t xml:space="preserve"> to predict survival outcome</w:t>
      </w:r>
      <w:r w:rsidR="00AD5721">
        <w:t xml:space="preserve"> of lung cancer patients using various technique</w:t>
      </w:r>
      <w:r>
        <w:t>.</w:t>
      </w:r>
      <w:r>
        <w:rPr>
          <w:rFonts w:hint="eastAsia"/>
        </w:rPr>
        <w:t xml:space="preserve"> </w:t>
      </w:r>
      <w:r w:rsidR="003E78C7" w:rsidRPr="003E78C7">
        <w:t>Agrawal, A., et al.</w:t>
      </w:r>
      <w:r w:rsidR="003E78C7">
        <w:t xml:space="preserve"> </w:t>
      </w:r>
      <w:r w:rsidR="003E78C7">
        <w:fldChar w:fldCharType="begin"/>
      </w:r>
      <w:r w:rsidR="004B0E52">
        <w:instrText xml:space="preserve"> ADDIN EN.CITE &lt;EndNote&gt;&lt;Cite&gt;&lt;Author&gt;Agrawal&lt;/Author&gt;&lt;Year&gt;2012&lt;/Year&gt;&lt;RecNum&gt;20&lt;/RecNum&gt;&lt;DisplayText&gt;[17]&lt;/DisplayText&gt;&lt;record&gt;&lt;rec-number&gt;20&lt;/rec-number&gt;&lt;foreign-keys&gt;&lt;key app="EN" db-id="tpzft0re32fwvkedtdm5wwa49zet2025t2sw" timestamp="1686833493"&gt;20&lt;/key&gt;&lt;/foreign-keys&gt;&lt;ref-type name="Journal Article"&gt;17&lt;/ref-type&gt;&lt;contributors&gt;&lt;authors&gt;&lt;author&gt;Agrawal, Ankit&lt;/author&gt;&lt;author&gt;Misra, Sanchit&lt;/author&gt;&lt;author&gt;Narayanan, Ramanathan&lt;/author&gt;&lt;author&gt;Polepeddi, Lalith&lt;/author&gt;&lt;author&gt;Choudhary, Alok&lt;/author&gt;&lt;/authors&gt;&lt;/contributors&gt;&lt;titles&gt;&lt;title&gt;Lung cancer survival prediction using ensemble data mining on SEER data&lt;/title&gt;&lt;secondary-title&gt;Scientific Programming&lt;/secondary-title&gt;&lt;/titles&gt;&lt;periodical&gt;&lt;full-title&gt;Scientific Programming&lt;/full-title&gt;&lt;/periodical&gt;&lt;pages&gt;29-42&lt;/pages&gt;&lt;volume&gt;20&lt;/volume&gt;&lt;number&gt;1&lt;/number&gt;&lt;dates&gt;&lt;year&gt;2012&lt;/year&gt;&lt;/dates&gt;&lt;isbn&gt;1058-9244&lt;/isbn&gt;&lt;urls&gt;&lt;/urls&gt;&lt;/record&gt;&lt;/Cite&gt;&lt;/EndNote&gt;</w:instrText>
      </w:r>
      <w:r w:rsidR="003E78C7">
        <w:fldChar w:fldCharType="separate"/>
      </w:r>
      <w:r w:rsidR="004B0E52">
        <w:rPr>
          <w:noProof/>
        </w:rPr>
        <w:t>[17]</w:t>
      </w:r>
      <w:r w:rsidR="003E78C7">
        <w:fldChar w:fldCharType="end"/>
      </w:r>
      <w:r w:rsidR="003E78C7">
        <w:t xml:space="preserve"> </w:t>
      </w:r>
      <w:r>
        <w:t xml:space="preserve">has </w:t>
      </w:r>
      <w:r w:rsidR="00AD5721">
        <w:t>employed</w:t>
      </w:r>
      <w:r w:rsidR="0008769E">
        <w:t xml:space="preserve"> </w:t>
      </w:r>
      <w:r w:rsidR="00C8433D">
        <w:t xml:space="preserve">different machine learning methods and </w:t>
      </w:r>
      <w:r w:rsidR="00AD5721">
        <w:t xml:space="preserve">a </w:t>
      </w:r>
      <w:r w:rsidR="00C8433D">
        <w:t xml:space="preserve">voting technique to predict </w:t>
      </w:r>
      <w:r w:rsidR="00AD5721">
        <w:t xml:space="preserve">the </w:t>
      </w:r>
      <w:r w:rsidR="00C8433D">
        <w:t>survival of lung cancer patients</w:t>
      </w:r>
      <w:r w:rsidR="00AD5721">
        <w:t xml:space="preserve"> at different time points</w:t>
      </w:r>
      <w:r w:rsidR="00C8433D">
        <w:t xml:space="preserve">, </w:t>
      </w:r>
      <w:r w:rsidR="00AD5721">
        <w:t>such as</w:t>
      </w:r>
      <w:r w:rsidR="00C8433D">
        <w:t xml:space="preserve"> 6 months, 9 months, 1 year, 2 years and 5 years of diagnosis</w:t>
      </w:r>
      <w:r w:rsidR="00AD5721">
        <w:t>, based</w:t>
      </w:r>
      <w:r w:rsidR="00C8433D">
        <w:t xml:space="preserve"> on the Surveillance, Epidemiology, and End Results</w:t>
      </w:r>
      <w:r w:rsidR="00C8433D">
        <w:rPr>
          <w:rFonts w:hint="eastAsia"/>
        </w:rPr>
        <w:t xml:space="preserve"> </w:t>
      </w:r>
      <w:r w:rsidR="00C8433D">
        <w:t>(SEER) data</w:t>
      </w:r>
      <w:r w:rsidR="000026CA">
        <w:fldChar w:fldCharType="begin"/>
      </w:r>
      <w:r w:rsidR="004B0E52">
        <w:instrText xml:space="preserve"> ADDIN EN.CITE &lt;EndNote&gt;&lt;Cite&gt;&lt;Author&gt;Hankey&lt;/Author&gt;&lt;Year&gt;1999&lt;/Year&gt;&lt;RecNum&gt;21&lt;/RecNum&gt;&lt;DisplayText&gt;[18]&lt;/DisplayText&gt;&lt;record&gt;&lt;rec-number&gt;21&lt;/rec-number&gt;&lt;foreign-keys&gt;&lt;key app="EN" db-id="tpzft0re32fwvkedtdm5wwa49zet2025t2sw" timestamp="1686833861"&gt;21&lt;/key&gt;&lt;/foreign-keys&gt;&lt;ref-type name="Journal Article"&gt;17&lt;/ref-type&gt;&lt;contributors&gt;&lt;authors&gt;&lt;author&gt;Hankey, Benjamin F&lt;/author&gt;&lt;author&gt;Ries, Lynn A&lt;/author&gt;&lt;author&gt;Edwards, Brenda K&lt;/author&gt;&lt;/authors&gt;&lt;/contributors&gt;&lt;titles&gt;&lt;title&gt;The surveillance, epidemiology, and end results program: a national resource&lt;/title&gt;&lt;secondary-title&gt;Cancer Epidemiology Biomarkers &amp;amp; Prevention&lt;/secondary-title&gt;&lt;/titles&gt;&lt;periodical&gt;&lt;full-title&gt;Cancer Epidemiology Biomarkers &amp;amp; Prevention&lt;/full-title&gt;&lt;/periodical&gt;&lt;pages&gt;1117-1121&lt;/pages&gt;&lt;volume&gt;8&lt;/volume&gt;&lt;number&gt;12&lt;/number&gt;&lt;dates&gt;&lt;year&gt;1999&lt;/year&gt;&lt;/dates&gt;&lt;isbn&gt;1055-9965&lt;/isbn&gt;&lt;urls&gt;&lt;/urls&gt;&lt;/record&gt;&lt;/Cite&gt;&lt;/EndNote&gt;</w:instrText>
      </w:r>
      <w:r w:rsidR="000026CA">
        <w:fldChar w:fldCharType="separate"/>
      </w:r>
      <w:r w:rsidR="004B0E52">
        <w:rPr>
          <w:noProof/>
        </w:rPr>
        <w:t>[18]</w:t>
      </w:r>
      <w:r w:rsidR="000026CA">
        <w:fldChar w:fldCharType="end"/>
      </w:r>
      <w:r w:rsidR="00C8433D">
        <w:t>.</w:t>
      </w:r>
      <w:r>
        <w:t xml:space="preserve"> </w:t>
      </w:r>
      <w:r w:rsidR="00522DCD" w:rsidRPr="00522DCD">
        <w:t>Lai, Y.-H., et al.</w:t>
      </w:r>
      <w:r w:rsidR="00522DCD">
        <w:t xml:space="preserve"> </w:t>
      </w:r>
      <w:r w:rsidR="00522DCD">
        <w:fldChar w:fldCharType="begin"/>
      </w:r>
      <w:r w:rsidR="004B0E52">
        <w:instrText xml:space="preserve"> ADDIN EN.CITE &lt;EndNote&gt;&lt;Cite&gt;&lt;Author&gt;Lai&lt;/Author&gt;&lt;Year&gt;2020&lt;/Year&gt;&lt;RecNum&gt;22&lt;/RecNum&gt;&lt;DisplayText&gt;[19]&lt;/DisplayText&gt;&lt;record&gt;&lt;rec-number&gt;22&lt;/rec-number&gt;&lt;foreign-keys&gt;&lt;key app="EN" db-id="tpzft0re32fwvkedtdm5wwa49zet2025t2sw" timestamp="1686895387"&gt;22&lt;/key&gt;&lt;/foreign-keys&gt;&lt;ref-type name="Journal Article"&gt;17&lt;/ref-type&gt;&lt;contributors&gt;&lt;authors&gt;&lt;author&gt;Lai, Yu-Heng&lt;/author&gt;&lt;author&gt;Chen, Wei-Ning&lt;/author&gt;&lt;author&gt;Hsu, Te-Cheng&lt;/author&gt;&lt;author&gt;Lin, Che&lt;/author&gt;&lt;author&gt;Tsao, Yu&lt;/author&gt;&lt;author&gt;Wu, Semon&lt;/author&gt;&lt;/authors&gt;&lt;/contributors&gt;&lt;titles&gt;&lt;title&gt;Overall survival prediction of non-small cell lung cancer by integrating microarray and clinical data with deep learning&lt;/title&gt;&lt;secondary-title&gt;Scientific reports&lt;/secondary-title&gt;&lt;/titles&gt;&lt;periodical&gt;&lt;full-title&gt;Scientific reports&lt;/full-title&gt;&lt;/periodical&gt;&lt;pages&gt;4679&lt;/pages&gt;&lt;volume&gt;10&lt;/volume&gt;&lt;number&gt;1&lt;/number&gt;&lt;dates&gt;&lt;year&gt;2020&lt;/year&gt;&lt;/dates&gt;&lt;isbn&gt;2045-2322&lt;/isbn&gt;&lt;urls&gt;&lt;/urls&gt;&lt;/record&gt;&lt;/Cite&gt;&lt;/EndNote&gt;</w:instrText>
      </w:r>
      <w:r w:rsidR="00522DCD">
        <w:fldChar w:fldCharType="separate"/>
      </w:r>
      <w:r w:rsidR="004B0E52">
        <w:rPr>
          <w:noProof/>
        </w:rPr>
        <w:t>[19]</w:t>
      </w:r>
      <w:r w:rsidR="00522DCD">
        <w:fldChar w:fldCharType="end"/>
      </w:r>
      <w:r w:rsidR="00522DCD">
        <w:t xml:space="preserve"> </w:t>
      </w:r>
      <w:r>
        <w:t xml:space="preserve">has </w:t>
      </w:r>
      <w:r w:rsidR="00AD5721">
        <w:t>utilized</w:t>
      </w:r>
      <w:r w:rsidR="00522DCD">
        <w:t xml:space="preserve"> a deep neural network (DNN) to predict </w:t>
      </w:r>
      <w:r w:rsidR="00AD5721">
        <w:t xml:space="preserve">the </w:t>
      </w:r>
      <w:r w:rsidR="00522DCD">
        <w:t xml:space="preserve">5-year survival outcome </w:t>
      </w:r>
      <w:r w:rsidR="00AD5721">
        <w:t>of lung cancer patients. They incorporated</w:t>
      </w:r>
      <w:r w:rsidR="00522DCD">
        <w:t xml:space="preserve"> 15 prognostic biomarkers and clinical data</w:t>
      </w:r>
      <w:r w:rsidR="00AD5721">
        <w:t xml:space="preserve"> into their model</w:t>
      </w:r>
      <w:r w:rsidR="00522DCD">
        <w:t>.</w:t>
      </w:r>
      <w:r>
        <w:t xml:space="preserve"> </w:t>
      </w:r>
      <w:r w:rsidR="00AD5721">
        <w:t>A</w:t>
      </w:r>
      <w:r>
        <w:t>ddition</w:t>
      </w:r>
      <w:r w:rsidR="00AD5721">
        <w:t>ally</w:t>
      </w:r>
      <w:r>
        <w:t xml:space="preserve">, </w:t>
      </w:r>
      <w:r w:rsidR="00BF79C6" w:rsidRPr="00BF79C6">
        <w:t>He, B., et al.</w:t>
      </w:r>
      <w:r w:rsidR="00BF79C6">
        <w:t xml:space="preserve"> </w:t>
      </w:r>
      <w:r w:rsidR="00BF79C6">
        <w:fldChar w:fldCharType="begin"/>
      </w:r>
      <w:r w:rsidR="004B0E52">
        <w:instrText xml:space="preserve"> ADDIN EN.CITE &lt;EndNote&gt;&lt;Cite&gt;&lt;Author&gt;He&lt;/Author&gt;&lt;Year&gt;2018&lt;/Year&gt;&lt;RecNum&gt;23&lt;/RecNum&gt;&lt;DisplayText&gt;[20]&lt;/DisplayText&gt;&lt;record&gt;&lt;rec-number&gt;23&lt;/rec-number&gt;&lt;foreign-keys&gt;&lt;key app="EN" db-id="tpzft0re32fwvkedtdm5wwa49zet2025t2sw" timestamp="1686897885"&gt;23&lt;/key&gt;&lt;/foreign-keys&gt;&lt;ref-type name="Journal Article"&gt;17&lt;/ref-type&gt;&lt;contributors&gt;&lt;authors&gt;&lt;author&gt;He, Bo&lt;/author&gt;&lt;author&gt;Zhao, Wei&lt;/author&gt;&lt;author&gt;Pi, Jiang-Yuan&lt;/author&gt;&lt;author&gt;Han, Dan&lt;/author&gt;&lt;author&gt;Jiang, Yuan-Ming&lt;/author&gt;&lt;author&gt;Zhang, Zhen-Guang&lt;/author&gt;&lt;/authors&gt;&lt;/contributors&gt;&lt;titles&gt;&lt;title&gt;A biomarker basing on radiomics for the prediction of overall survival in non–small cell lung cancer patients&lt;/title&gt;&lt;secondary-title&gt;Respiratory research&lt;/secondary-title&gt;&lt;/titles&gt;&lt;periodical&gt;&lt;full-title&gt;Respiratory research&lt;/full-title&gt;&lt;/periodical&gt;&lt;pages&gt;1-8&lt;/pages&gt;&lt;volume&gt;19&lt;/volume&gt;&lt;number&gt;1&lt;/number&gt;&lt;dates&gt;&lt;year&gt;2018&lt;/year&gt;&lt;/dates&gt;&lt;isbn&gt;1465-993X&lt;/isbn&gt;&lt;urls&gt;&lt;/urls&gt;&lt;/record&gt;&lt;/Cite&gt;&lt;/EndNote&gt;</w:instrText>
      </w:r>
      <w:r w:rsidR="00BF79C6">
        <w:fldChar w:fldCharType="separate"/>
      </w:r>
      <w:r w:rsidR="004B0E52">
        <w:rPr>
          <w:noProof/>
        </w:rPr>
        <w:t>[20]</w:t>
      </w:r>
      <w:r w:rsidR="00BF79C6">
        <w:fldChar w:fldCharType="end"/>
      </w:r>
      <w:r w:rsidR="00D944E0">
        <w:t xml:space="preserve"> </w:t>
      </w:r>
      <w:r>
        <w:t xml:space="preserve">have </w:t>
      </w:r>
      <w:r w:rsidR="00D944E0">
        <w:t xml:space="preserve">performed </w:t>
      </w:r>
      <w:r w:rsidR="00BF79C6" w:rsidRPr="00BF79C6">
        <w:t>radiomic</w:t>
      </w:r>
      <w:r w:rsidR="00BF79C6">
        <w:t xml:space="preserve"> </w:t>
      </w:r>
      <w:r w:rsidR="00D944E0">
        <w:t>feature extraction</w:t>
      </w:r>
      <w:r w:rsidR="00D944E0">
        <w:rPr>
          <w:rFonts w:hint="eastAsia"/>
        </w:rPr>
        <w:t xml:space="preserve"> </w:t>
      </w:r>
      <w:r w:rsidR="00D944E0">
        <w:t xml:space="preserve">on computed tomography (CT) images of </w:t>
      </w:r>
      <w:r w:rsidR="00BF79C6">
        <w:t xml:space="preserve">lung cancer </w:t>
      </w:r>
      <w:r w:rsidR="00D944E0">
        <w:t xml:space="preserve">patients and </w:t>
      </w:r>
      <w:r w:rsidR="00703100">
        <w:t>developed</w:t>
      </w:r>
      <w:r w:rsidR="00D944E0">
        <w:t xml:space="preserve"> a random forest classifier </w:t>
      </w:r>
      <w:r w:rsidR="00703100">
        <w:t>to</w:t>
      </w:r>
      <w:r w:rsidR="00D944E0">
        <w:t xml:space="preserve"> predict</w:t>
      </w:r>
      <w:r w:rsidR="00D944E0">
        <w:rPr>
          <w:rFonts w:hint="eastAsia"/>
        </w:rPr>
        <w:t xml:space="preserve"> </w:t>
      </w:r>
      <w:r w:rsidR="00D944E0">
        <w:t>the survival status.</w:t>
      </w:r>
      <w:r>
        <w:t xml:space="preserve"> </w:t>
      </w:r>
      <w:r w:rsidR="00703100">
        <w:t>However, these approaches have their limitations.</w:t>
      </w:r>
      <w:r w:rsidR="0060447D">
        <w:t xml:space="preserve"> Some </w:t>
      </w:r>
      <w:r w:rsidR="00703100">
        <w:t>rely on</w:t>
      </w:r>
      <w:r w:rsidR="0060447D">
        <w:t xml:space="preserve"> </w:t>
      </w:r>
      <w:r w:rsidR="00703100">
        <w:t>pre</w:t>
      </w:r>
      <w:r w:rsidR="0060447D">
        <w:t>defined radiomic feature</w:t>
      </w:r>
      <w:r w:rsidR="00703100">
        <w:t>s</w:t>
      </w:r>
      <w:r w:rsidR="0060447D">
        <w:t>,</w:t>
      </w:r>
      <w:r w:rsidR="00703100">
        <w:t xml:space="preserve"> which may lack flexibility and variability. On the other </w:t>
      </w:r>
      <w:r w:rsidR="00703100">
        <w:lastRenderedPageBreak/>
        <w:t>hand,</w:t>
      </w:r>
      <w:r w:rsidR="0060447D">
        <w:t xml:space="preserve"> some </w:t>
      </w:r>
      <w:r w:rsidR="00703100">
        <w:t xml:space="preserve">studies focus solely on </w:t>
      </w:r>
      <w:r w:rsidR="0060447D">
        <w:t>clinical data</w:t>
      </w:r>
      <w:r w:rsidR="00703100">
        <w:t xml:space="preserve">, neglecting </w:t>
      </w:r>
      <w:r w:rsidR="00C17864">
        <w:t>the valuable information provided by CT images.</w:t>
      </w:r>
      <w:r w:rsidR="0060447D">
        <w:t xml:space="preserve"> </w:t>
      </w:r>
      <w:r w:rsidR="00854FC3" w:rsidRPr="00854FC3">
        <w:t xml:space="preserve">Indeed, CT images provide a wealth of tumor-related information, encompassing factors like tumor location and size. On the other hand, clinical data offers essential information about patients, such as their medical history and overall health. Thus, the integration of features extracted from CT images and clinical data is vital in bolstering the predictive capacity of survival outcome models. </w:t>
      </w:r>
      <w:r w:rsidR="00BB5470" w:rsidRPr="00BB5470">
        <w:t>By combining these two sources of information, a more comprehensive and accurate understanding of the condition of a patient can be obtained, leading to improved prediction of survival outcomes</w:t>
      </w:r>
      <w:r w:rsidR="00BB5470">
        <w:t>.</w:t>
      </w:r>
    </w:p>
    <w:p w14:paraId="49C38CE4" w14:textId="67B1855B" w:rsidR="00C0201A" w:rsidRDefault="007C7695" w:rsidP="00937D23">
      <w:pPr>
        <w:spacing w:line="480" w:lineRule="auto"/>
        <w:ind w:firstLine="480"/>
        <w:jc w:val="both"/>
      </w:pPr>
      <w:r w:rsidRPr="007C7695">
        <w:t xml:space="preserve">Convolutional neural networks (CNNs) </w:t>
      </w:r>
      <w:r w:rsidR="00DB39AA">
        <w:t>is</w:t>
      </w:r>
      <w:r w:rsidR="00DB39AA" w:rsidRPr="007C7695">
        <w:t xml:space="preserve"> </w:t>
      </w:r>
      <w:r w:rsidRPr="007C7695">
        <w:t>a powerful type of deep learning model that ha</w:t>
      </w:r>
      <w:r w:rsidR="00DB39AA">
        <w:t>s</w:t>
      </w:r>
      <w:r w:rsidRPr="007C7695">
        <w:t xml:space="preserve"> been specifically developed for the analysis and processing of visual data. They have gained widespread adoption across various domains, including computer vision and pattern recognition tasks</w:t>
      </w:r>
      <w:r w:rsidR="008C5420">
        <w:fldChar w:fldCharType="begin">
          <w:fldData xml:space="preserve">PEVuZE5vdGU+PENpdGU+PEF1dGhvcj5HdTwvQXV0aG9yPjxZZWFyPjIwMTg8L1llYXI+PFJlY051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</w:fldData>
        </w:fldChar>
      </w:r>
      <w:r w:rsidR="004B0E52">
        <w:instrText xml:space="preserve"> ADDIN EN.CITE </w:instrText>
      </w:r>
      <w:r w:rsidR="004B0E52">
        <w:fldChar w:fldCharType="begin">
          <w:fldData xml:space="preserve">PEVuZE5vdGU+PENpdGU+PEF1dGhvcj5HdTwvQXV0aG9yPjxZZWFyPjIwMTg8L1llYXI+PFJlY051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</w:fldData>
        </w:fldChar>
      </w:r>
      <w:r w:rsidR="004B0E52">
        <w:instrText xml:space="preserve"> ADDIN EN.CITE.DATA </w:instrText>
      </w:r>
      <w:r w:rsidR="004B0E52">
        <w:fldChar w:fldCharType="end"/>
      </w:r>
      <w:r w:rsidR="008C5420">
        <w:fldChar w:fldCharType="separate"/>
      </w:r>
      <w:r w:rsidR="004B0E52">
        <w:rPr>
          <w:noProof/>
        </w:rPr>
        <w:t>[21-23]</w:t>
      </w:r>
      <w:r w:rsidR="008C5420">
        <w:fldChar w:fldCharType="end"/>
      </w:r>
      <w:r w:rsidRPr="007C7695">
        <w:t>. In the field of medical imaging, CNNs have made remarkable progress, revolutionizing the interpretation and analysis of medical images. Recent advancements in deep learning have greatly contributed to the identification, classification, and quantification of patterns in medical images</w:t>
      </w:r>
      <w:r w:rsidR="0015707A">
        <w:fldChar w:fldCharType="begin">
          <w:fldData xml:space="preserve">PEVuZE5vdGU+PENpdGU+PEF1dGhvcj5MaXRqZW5zPC9BdXRob3I+PFllYXI+MjAxNzwvWWVhcj48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</w:fldData>
        </w:fldChar>
      </w:r>
      <w:r w:rsidR="004B0E52">
        <w:instrText xml:space="preserve"> ADDIN EN.CITE </w:instrText>
      </w:r>
      <w:r w:rsidR="004B0E52">
        <w:fldChar w:fldCharType="begin">
          <w:fldData xml:space="preserve">PEVuZE5vdGU+PENpdGU+PEF1dGhvcj5MaXRqZW5zPC9BdXRob3I+PFllYXI+MjAxNzwvWWVhcj48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</w:fldData>
        </w:fldChar>
      </w:r>
      <w:r w:rsidR="004B0E52">
        <w:instrText xml:space="preserve"> ADDIN EN.CITE.DATA </w:instrText>
      </w:r>
      <w:r w:rsidR="004B0E52">
        <w:fldChar w:fldCharType="end"/>
      </w:r>
      <w:r w:rsidR="0015707A">
        <w:fldChar w:fldCharType="separate"/>
      </w:r>
      <w:r w:rsidR="004B0E52">
        <w:rPr>
          <w:noProof/>
        </w:rPr>
        <w:t>[24-27]</w:t>
      </w:r>
      <w:r w:rsidR="0015707A">
        <w:fldChar w:fldCharType="end"/>
      </w:r>
      <w:r w:rsidRPr="007C7695">
        <w:t xml:space="preserve">. A key factor in these breakthroughs is the ability of CNNs to automatically learn hierarchical representations of features directly from the data, eliminating the need for handcrafted features based on domain-specific </w:t>
      </w:r>
      <w:r w:rsidRPr="007C7695">
        <w:lastRenderedPageBreak/>
        <w:t>knowledge</w:t>
      </w:r>
      <w:r w:rsidR="00B25513">
        <w:fldChar w:fldCharType="begin"/>
      </w:r>
      <w:r w:rsidR="004B0E52">
        <w:instrText xml:space="preserve"> ADDIN EN.CITE &lt;EndNote&gt;&lt;Cite&gt;&lt;Author&gt;Shen&lt;/Author&gt;&lt;Year&gt;2017&lt;/Year&gt;&lt;RecNum&gt;27&lt;/RecNum&gt;&lt;DisplayText&gt;[28]&lt;/DisplayText&gt;&lt;record&gt;&lt;rec-number&gt;27&lt;/rec-number&gt;&lt;foreign-keys&gt;&lt;key app="EN" db-id="tpzft0re32fwvkedtdm5wwa49zet2025t2sw" timestamp="1686918817"&gt;27&lt;/key&gt;&lt;/foreign-keys&gt;&lt;ref-type name="Journal Article"&gt;17&lt;/ref-type&gt;&lt;contributors&gt;&lt;authors&gt;&lt;author&gt;Shen, Dinggang&lt;/author&gt;&lt;author&gt;Wu, Guorong&lt;/author&gt;&lt;author&gt;Suk, Heung-Il&lt;/author&gt;&lt;/authors&gt;&lt;/contributors&gt;&lt;titles&gt;&lt;title&gt;Deep learning in medical image analysis&lt;/title&gt;&lt;secondary-title&gt;Annual review of biomedical engineering&lt;/secondary-title&gt;&lt;/titles&gt;&lt;periodical&gt;&lt;full-title&gt;Annual review of biomedical engineering&lt;/full-title&gt;&lt;/periodical&gt;&lt;pages&gt;221-248&lt;/pages&gt;&lt;volume&gt;19&lt;/volume&gt;&lt;dates&gt;&lt;year&gt;2017&lt;/year&gt;&lt;/dates&gt;&lt;isbn&gt;1523-9829&lt;/isbn&gt;&lt;urls&gt;&lt;/urls&gt;&lt;/record&gt;&lt;/Cite&gt;&lt;/EndNote&gt;</w:instrText>
      </w:r>
      <w:r w:rsidR="00B25513">
        <w:fldChar w:fldCharType="separate"/>
      </w:r>
      <w:r w:rsidR="004B0E52">
        <w:rPr>
          <w:noProof/>
        </w:rPr>
        <w:t>[28]</w:t>
      </w:r>
      <w:r w:rsidR="00B25513">
        <w:fldChar w:fldCharType="end"/>
      </w:r>
      <w:r w:rsidRPr="007C7695">
        <w:t xml:space="preserve">. </w:t>
      </w:r>
      <w:r w:rsidR="001E4929">
        <w:rPr>
          <w:rFonts w:hint="eastAsia"/>
        </w:rPr>
        <w:t>F</w:t>
      </w:r>
      <w:r w:rsidR="001E4929">
        <w:t xml:space="preserve">urthermore, </w:t>
      </w:r>
      <w:r w:rsidR="001E4929" w:rsidRPr="001E4929">
        <w:t>3D CNNs can process the entire volume of a medical scan, capturing spatial relationships and contextual information across multiple slices</w:t>
      </w:r>
      <w:r w:rsidR="004704C2">
        <w:fldChar w:fldCharType="begin"/>
      </w:r>
      <w:r w:rsidR="004B0E52">
        <w:instrText xml:space="preserve"> ADDIN EN.CITE &lt;EndNote&gt;&lt;Cite&gt;&lt;Author&gt;Singh&lt;/Author&gt;&lt;Year&gt;2020&lt;/Year&gt;&lt;RecNum&gt;29&lt;/RecNum&gt;&lt;DisplayText&gt;[25]&lt;/DisplayText&gt;&lt;record&gt;&lt;rec-number&gt;29&lt;/rec-number&gt;&lt;foreign-keys&gt;&lt;key app="EN" db-id="tpzft0re32fwvkedtdm5wwa49zet2025t2sw" timestamp="1686920783"&gt;29&lt;/key&gt;&lt;/foreign-keys&gt;&lt;ref-type name="Journal Article"&gt;17&lt;/ref-type&gt;&lt;contributors&gt;&lt;authors&gt;&lt;author&gt;Singh, Satya P&lt;/author&gt;&lt;author&gt;Wang, Lipo&lt;/author&gt;&lt;author&gt;Gupta, Sukrit&lt;/author&gt;&lt;author&gt;Goli, Haveesh&lt;/author&gt;&lt;author&gt;Padmanabhan, Parasuraman&lt;/author&gt;&lt;author&gt;Gulyás, Balázs&lt;/author&gt;&lt;/authors&gt;&lt;/contributors&gt;&lt;titles&gt;&lt;title&gt;3D deep learning on medical images: a review&lt;/title&gt;&lt;secondary-title&gt;Sensors&lt;/secondary-title&gt;&lt;/titles&gt;&lt;periodical&gt;&lt;full-title&gt;Sensors&lt;/full-title&gt;&lt;/periodical&gt;&lt;pages&gt;5097&lt;/pages&gt;&lt;volume&gt;20&lt;/volume&gt;&lt;number&gt;18&lt;/number&gt;&lt;dates&gt;&lt;year&gt;2020&lt;/year&gt;&lt;/dates&gt;&lt;isbn&gt;1424-8220&lt;/isbn&gt;&lt;urls&gt;&lt;/urls&gt;&lt;/record&gt;&lt;/Cite&gt;&lt;/EndNote&gt;</w:instrText>
      </w:r>
      <w:r w:rsidR="004704C2">
        <w:fldChar w:fldCharType="separate"/>
      </w:r>
      <w:r w:rsidR="004B0E52">
        <w:rPr>
          <w:noProof/>
        </w:rPr>
        <w:t>[25]</w:t>
      </w:r>
      <w:r w:rsidR="004704C2">
        <w:fldChar w:fldCharType="end"/>
      </w:r>
      <w:r w:rsidR="001E4929" w:rsidRPr="001E4929">
        <w:t xml:space="preserve">. This enables more comprehensive and accurate analysis of complex anatomical structures, such as organs or tumors, in three-dimensional space. </w:t>
      </w:r>
      <w:r w:rsidR="001E4929" w:rsidRPr="00867796">
        <w:t>3D CNNs have been successfully utilized in various tasks, including organ segmentation, lesion detection, disease classification, and treatment planning</w:t>
      </w:r>
      <w:r w:rsidR="008A06F2">
        <w:fldChar w:fldCharType="begin">
          <w:fldData xml:space="preserve">PEVuZE5vdGU+PENpdGU+PEF1dGhvcj5LYW1hbDwvQXV0aG9yPjxZZWFyPjIwMjA8L1llYXI+PFJl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</w:fldData>
        </w:fldChar>
      </w:r>
      <w:r w:rsidR="004B0E52">
        <w:instrText xml:space="preserve"> ADDIN EN.CITE </w:instrText>
      </w:r>
      <w:r w:rsidR="004B0E52">
        <w:fldChar w:fldCharType="begin">
          <w:fldData xml:space="preserve">PEVuZE5vdGU+PENpdGU+PEF1dGhvcj5LYW1hbDwvQXV0aG9yPjxZZWFyPjIwMjA8L1llYXI+PFJl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</w:fldData>
        </w:fldChar>
      </w:r>
      <w:r w:rsidR="004B0E52">
        <w:instrText xml:space="preserve"> ADDIN EN.CITE.DATA </w:instrText>
      </w:r>
      <w:r w:rsidR="004B0E52">
        <w:fldChar w:fldCharType="end"/>
      </w:r>
      <w:r w:rsidR="008A06F2">
        <w:fldChar w:fldCharType="separate"/>
      </w:r>
      <w:r w:rsidR="004B0E52">
        <w:rPr>
          <w:noProof/>
        </w:rPr>
        <w:t>[29-31]</w:t>
      </w:r>
      <w:r w:rsidR="008A06F2">
        <w:fldChar w:fldCharType="end"/>
      </w:r>
      <w:r w:rsidR="001E4929" w:rsidRPr="001E4929">
        <w:t>. These networks can exploit the volumetric nature of medical images, leveraging their ability to learn spatial features and capture 3D patterns and structures</w:t>
      </w:r>
      <w:r w:rsidR="00582320">
        <w:t>.</w:t>
      </w:r>
    </w:p>
    <w:p w14:paraId="006109C8" w14:textId="5560C149" w:rsidR="00FD5EFE" w:rsidRDefault="00F03D22" w:rsidP="00CE01ED">
      <w:pPr>
        <w:spacing w:line="480" w:lineRule="auto"/>
        <w:ind w:firstLine="480"/>
        <w:jc w:val="both"/>
      </w:pPr>
      <w:r>
        <w:t xml:space="preserve"> </w:t>
      </w:r>
      <w:r w:rsidRPr="00F03D22">
        <w:t>In this study, we present a novel model designed to predict the 3-year survival outcomes of lung cancer patients after treatmen</w:t>
      </w:r>
      <w:r>
        <w:t>t.</w:t>
      </w:r>
      <w:r>
        <w:rPr>
          <w:rFonts w:hint="eastAsia"/>
        </w:rPr>
        <w:t xml:space="preserve"> </w:t>
      </w:r>
      <w:r>
        <w:t xml:space="preserve">The </w:t>
      </w:r>
      <w:r w:rsidR="009D6507">
        <w:t>approach</w:t>
      </w:r>
      <w:r w:rsidR="005C7262" w:rsidRPr="005C7262">
        <w:t xml:space="preserve"> </w:t>
      </w:r>
      <w:r w:rsidR="009D6507">
        <w:t>involves leveraging</w:t>
      </w:r>
      <w:r w:rsidR="005C7262">
        <w:t xml:space="preserve"> CNNs</w:t>
      </w:r>
      <w:r w:rsidR="005C7262" w:rsidRPr="005C7262">
        <w:t xml:space="preserve"> to extract features from </w:t>
      </w:r>
      <w:r w:rsidR="009E5DE3">
        <w:t>Dual</w:t>
      </w:r>
      <w:r w:rsidR="005C7262" w:rsidRPr="005C7262">
        <w:t xml:space="preserve"> Energy CT scans</w:t>
      </w:r>
      <w:r w:rsidR="009D6507">
        <w:t>. These scans provide valuable lung tumor characteristics. Then we integrate the extracted features with clinical data encompassing</w:t>
      </w:r>
      <w:r w:rsidR="007E223B">
        <w:t xml:space="preserve"> clinical information and pathological features</w:t>
      </w:r>
      <w:r w:rsidR="009E4D00">
        <w:t xml:space="preserve"> of the patients</w:t>
      </w:r>
      <w:r w:rsidR="007E223B">
        <w:t xml:space="preserve">. </w:t>
      </w:r>
      <w:r w:rsidR="00D42886">
        <w:t xml:space="preserve">By combining these two sources of information, </w:t>
      </w:r>
      <w:r w:rsidR="00FA48E7">
        <w:t xml:space="preserve">the </w:t>
      </w:r>
      <w:r w:rsidR="00D42886">
        <w:t xml:space="preserve">model gains a comprehensive understanding that enhances </w:t>
      </w:r>
      <w:r w:rsidR="004D07A5">
        <w:t xml:space="preserve">the </w:t>
      </w:r>
      <w:r w:rsidR="00D42886">
        <w:t>predictive capability for survival outcomes.</w:t>
      </w:r>
    </w:p>
    <w:p w14:paraId="0EF8E9F7" w14:textId="3B144DEE" w:rsidR="00F63330" w:rsidRDefault="00D42886" w:rsidP="009D6507">
      <w:pPr>
        <w:spacing w:line="480" w:lineRule="auto"/>
        <w:ind w:firstLine="480"/>
        <w:jc w:val="both"/>
      </w:pPr>
      <w:r>
        <w:t xml:space="preserve">The organization of this study is </w:t>
      </w:r>
      <w:r w:rsidR="00F63330">
        <w:t>structured into several chapters</w:t>
      </w:r>
      <w:r>
        <w:t xml:space="preserve">. </w:t>
      </w:r>
      <w:r w:rsidR="00F63330">
        <w:t xml:space="preserve">In </w:t>
      </w:r>
      <w:r>
        <w:t>Chapter 2</w:t>
      </w:r>
      <w:r w:rsidR="00F63330">
        <w:t xml:space="preserve">, we delve into the details of </w:t>
      </w:r>
      <w:r w:rsidR="00FA48E7">
        <w:t xml:space="preserve">the </w:t>
      </w:r>
      <w:r w:rsidR="00F63330">
        <w:t>dataset, which includes</w:t>
      </w:r>
      <w:r>
        <w:t xml:space="preserve"> </w:t>
      </w:r>
      <w:r w:rsidR="009E5DE3">
        <w:t>Dual</w:t>
      </w:r>
      <w:r>
        <w:t xml:space="preserve"> Energy CT scans and clinical data</w:t>
      </w:r>
      <w:r w:rsidR="00F63330">
        <w:t xml:space="preserve">. </w:t>
      </w:r>
      <w:r w:rsidR="00451011">
        <w:t>C</w:t>
      </w:r>
      <w:r w:rsidR="00F63330">
        <w:t xml:space="preserve">hapter 3 introduces the proposed method, carefully outlining each stage involved. </w:t>
      </w:r>
      <w:r w:rsidR="00FD5EFE">
        <w:t xml:space="preserve">We present the feature extraction process from </w:t>
      </w:r>
      <w:r w:rsidR="009E5DE3">
        <w:t>Dual</w:t>
      </w:r>
      <w:r w:rsidR="00FD5EFE">
        <w:t xml:space="preserve"> Energy CT scans </w:t>
      </w:r>
      <w:r w:rsidR="00FD5EFE">
        <w:lastRenderedPageBreak/>
        <w:t xml:space="preserve">using CNNs and describe the integration of clinical data with the extracted features. Chapter 4 showcases the experimental results. We present the performance metrics and perform a thorough analysis of </w:t>
      </w:r>
      <w:r w:rsidR="007312B1">
        <w:t>ablation stud</w:t>
      </w:r>
      <w:r w:rsidR="008D3F6C">
        <w:t>y</w:t>
      </w:r>
      <w:r w:rsidR="00FD5EFE">
        <w:t xml:space="preserve">. Finally, chapter 5 draws conclusions based on the experimental results. We also discuss the implications of </w:t>
      </w:r>
      <w:r w:rsidR="00B31550">
        <w:t xml:space="preserve">the </w:t>
      </w:r>
      <w:r w:rsidR="00FD5EFE">
        <w:t>study and suggest potential avenues for future research and improvements in the proposed method.</w:t>
      </w:r>
    </w:p>
    <w:p w14:paraId="2F8C18D6" w14:textId="77777777" w:rsidR="0021216D" w:rsidRDefault="0021216D">
      <w:pPr>
        <w:widowControl/>
        <w:rPr>
          <w:rFonts w:eastAsiaTheme="majorEastAsia"/>
          <w:b/>
          <w:bCs/>
          <w:kern w:val="52"/>
          <w:sz w:val="36"/>
          <w:szCs w:val="36"/>
        </w:rPr>
      </w:pPr>
      <w:r>
        <w:rPr>
          <w:sz w:val="36"/>
          <w:szCs w:val="36"/>
        </w:rPr>
        <w:br w:type="page"/>
      </w:r>
    </w:p>
    <w:p w14:paraId="38E69EB1" w14:textId="1740E489" w:rsidR="00386510" w:rsidRPr="00CA109A" w:rsidRDefault="00E57560" w:rsidP="00937D02">
      <w:pPr>
        <w:pStyle w:val="1"/>
        <w:jc w:val="center"/>
        <w:rPr>
          <w:rFonts w:ascii="Times New Roman" w:hAnsi="Times New Roman" w:cs="Times New Roman"/>
        </w:rPr>
      </w:pPr>
      <w:bookmarkStart w:id="9" w:name="_Toc144039806"/>
      <w:r w:rsidRPr="00A60536">
        <w:rPr>
          <w:rFonts w:ascii="Times New Roman" w:hAnsi="Times New Roman" w:cs="Times New Roman"/>
          <w:sz w:val="36"/>
          <w:szCs w:val="36"/>
        </w:rPr>
        <w:lastRenderedPageBreak/>
        <w:t>Chapter 2 Materials</w:t>
      </w:r>
      <w:bookmarkEnd w:id="9"/>
    </w:p>
    <w:p w14:paraId="5E534773" w14:textId="488A7861" w:rsidR="00677110" w:rsidRDefault="00402EB6" w:rsidP="00677110">
      <w:pPr>
        <w:spacing w:line="480" w:lineRule="auto"/>
        <w:jc w:val="both"/>
      </w:pPr>
      <w:r>
        <w:tab/>
        <w:t xml:space="preserve">This paper utilizes a dataset provided by the Department of Medical Imaging at National Taiwan University Hospital. </w:t>
      </w:r>
      <w:r w:rsidR="00C95963" w:rsidRPr="00C95963">
        <w:t>The primary imaging technique employed is dual</w:t>
      </w:r>
      <w:r w:rsidR="00C95963">
        <w:t xml:space="preserve"> </w:t>
      </w:r>
      <w:r w:rsidR="00C95963" w:rsidRPr="00C95963">
        <w:t>energy CT, an advanced medical imaging technology used to enhance the diagnosis of traditional CT scans. By utilizing two different X-ray energy levels and synthesizing images based on different keV values, dual</w:t>
      </w:r>
      <w:r w:rsidR="00C95963">
        <w:t xml:space="preserve"> </w:t>
      </w:r>
      <w:r w:rsidR="00C95963" w:rsidRPr="00C95963">
        <w:t>energy CT provides more detailed and accurate images of tissues and organs.</w:t>
      </w:r>
    </w:p>
    <w:p w14:paraId="55B6C66E" w14:textId="4733F6E5" w:rsidR="00831C6B" w:rsidRPr="004D1768" w:rsidRDefault="00402EB6" w:rsidP="00677110">
      <w:pPr>
        <w:spacing w:line="480" w:lineRule="auto"/>
        <w:ind w:firstLine="480"/>
        <w:jc w:val="both"/>
      </w:pPr>
      <w:r>
        <w:t xml:space="preserve">The dataset comprises records from </w:t>
      </w:r>
      <w:r w:rsidR="00143125">
        <w:t>306</w:t>
      </w:r>
      <w:r>
        <w:t xml:space="preserve"> patients, collected between July 2018 and </w:t>
      </w:r>
      <w:r w:rsidR="00EB386D">
        <w:t>October 2022</w:t>
      </w:r>
      <w:r>
        <w:t>. Each patient is associated with 11 cases</w:t>
      </w:r>
      <w:r w:rsidR="00214C92">
        <w:t xml:space="preserve">, utilizing </w:t>
      </w:r>
      <w:r w:rsidR="009E5DE3">
        <w:t>dual</w:t>
      </w:r>
      <w:r w:rsidR="00214C92">
        <w:t xml:space="preserve"> energy CT imaging</w:t>
      </w:r>
      <w:r>
        <w:t>, spanning a range of 40-140 keV with a 10 keV interval. These cases include contrast-enhanced images (C+)</w:t>
      </w:r>
      <w:r w:rsidR="00920790">
        <w:t xml:space="preserve"> and images </w:t>
      </w:r>
      <w:r w:rsidR="00BB12CB">
        <w:t xml:space="preserve">without </w:t>
      </w:r>
      <w:r w:rsidR="00BB12CB" w:rsidRPr="00BB12CB">
        <w:t>contrast enhancement</w:t>
      </w:r>
      <w:r w:rsidR="00BB12CB">
        <w:t xml:space="preserve"> (C-)</w:t>
      </w:r>
      <w:r w:rsidR="00564D58">
        <w:t>.</w:t>
      </w:r>
      <w:r w:rsidR="00CA109A">
        <w:t xml:space="preserve"> </w:t>
      </w:r>
      <w:r>
        <w:t>Within each patient, 11</w:t>
      </w:r>
      <w:r w:rsidR="002E5286">
        <w:t xml:space="preserve"> cases of different</w:t>
      </w:r>
      <w:r>
        <w:t xml:space="preserve"> keV were obtained using the same scanning procedure.</w:t>
      </w:r>
      <w:r w:rsidR="00DB41D3">
        <w:t xml:space="preserve"> </w:t>
      </w:r>
      <w:r w:rsidR="00DB41D3">
        <w:fldChar w:fldCharType="begin"/>
      </w:r>
      <w:r w:rsidR="00DB41D3">
        <w:instrText xml:space="preserve"> REF _Ref137308980 \h </w:instrText>
      </w:r>
      <w:r w:rsidR="00DB41D3">
        <w:fldChar w:fldCharType="separate"/>
      </w:r>
      <w:r w:rsidR="00E35D56" w:rsidRPr="006926BE">
        <w:t xml:space="preserve">Fig. 2 - </w:t>
      </w:r>
      <w:r w:rsidR="00E35D56">
        <w:rPr>
          <w:noProof/>
        </w:rPr>
        <w:t>1</w:t>
      </w:r>
      <w:r w:rsidR="00DB41D3">
        <w:fldChar w:fldCharType="end"/>
      </w:r>
      <w:r>
        <w:t xml:space="preserve"> illustrates different energy level images for the same slice across four distinct keV units. Notably, lower energy level images exhibit higher contrast, while higher energy level images appear smoother and blurrier in nature</w:t>
      </w:r>
      <w:r w:rsidR="00541728">
        <w:fldChar w:fldCharType="begin"/>
      </w:r>
      <w:r w:rsidR="00541728">
        <w:instrText xml:space="preserve"> ADDIN EN.CITE &lt;EndNote&gt;&lt;Cite&gt;&lt;Author&gt;Beeres&lt;/Author&gt;&lt;Year&gt;2016&lt;/Year&gt;&lt;RecNum&gt;58&lt;/RecNum&gt;&lt;DisplayText&gt;[32]&lt;/DisplayText&gt;&lt;record&gt;&lt;rec-number&gt;58&lt;/rec-number&gt;&lt;foreign-keys&gt;&lt;key app="EN" db-id="tpzft0re32fwvkedtdm5wwa49zet2025t2sw" timestamp="1689746364"&gt;58&lt;/key&gt;&lt;/foreign-keys&gt;&lt;ref-type name="Journal Article"&gt;17&lt;/ref-type&gt;&lt;contributors&gt;&lt;authors&gt;&lt;author&gt;Beeres, Martin&lt;/author&gt;&lt;author&gt;Trommer, Jesko&lt;/author&gt;&lt;author&gt;Frellesen, Claudia&lt;/author&gt;&lt;author&gt;Nour-Eldin, Nour-Eldin A&lt;/author&gt;&lt;author&gt;Scholtz, Jan E&lt;/author&gt;&lt;author&gt;Herrmann, Eva&lt;/author&gt;&lt;author&gt;Vogl, Thomas J&lt;/author&gt;&lt;author&gt;Wichmann, Julian L&lt;/author&gt;&lt;/authors&gt;&lt;/contributors&gt;&lt;titles&gt;&lt;title&gt;Evaluation of different keV-settings in dual-energy CT angiography of the aorta using advanced image-based virtual monoenergetic imaging&lt;/title&gt;&lt;secondary-title&gt;The International Journal of Cardiovascular Imaging&lt;/secondary-title&gt;&lt;/titles&gt;&lt;periodical&gt;&lt;full-title&gt;The International Journal of Cardiovascular Imaging&lt;/full-title&gt;&lt;/periodical&gt;&lt;pages&gt;137-144&lt;/pages&gt;&lt;volume&gt;32&lt;/volume&gt;&lt;dates&gt;&lt;year&gt;2016&lt;/year&gt;&lt;/dates&gt;&lt;isbn&gt;1569-5794&lt;/isbn&gt;&lt;urls&gt;&lt;/urls&gt;&lt;/record&gt;&lt;/Cite&gt;&lt;/EndNote&gt;</w:instrText>
      </w:r>
      <w:r w:rsidR="00541728">
        <w:fldChar w:fldCharType="separate"/>
      </w:r>
      <w:r w:rsidR="00541728">
        <w:rPr>
          <w:noProof/>
        </w:rPr>
        <w:t>[32]</w:t>
      </w:r>
      <w:r w:rsidR="00541728">
        <w:fldChar w:fldCharType="end"/>
      </w:r>
      <w:r>
        <w:t>.</w:t>
      </w:r>
      <w:r w:rsidR="00CA109A">
        <w:t xml:space="preserve"> </w:t>
      </w:r>
      <w:r w:rsidR="00FA17E5" w:rsidRPr="00FA17E5">
        <w:t xml:space="preserve">The CT images in this study underwent reconstruction to a size of 512×512 pixels and were stored in the digital imaging and communications in medicine (DICOM) format. </w:t>
      </w:r>
      <w:bookmarkStart w:id="10" w:name="_Hlk138598298"/>
      <w:r w:rsidR="00FA17E5" w:rsidRPr="00FA17E5">
        <w:t xml:space="preserve">The pixel intensities in the images were represented as 16-bit grayscale, using Hounsfield </w:t>
      </w:r>
      <w:r w:rsidR="00FA17E5" w:rsidRPr="00FA17E5">
        <w:lastRenderedPageBreak/>
        <w:t>Units (HU)</w:t>
      </w:r>
      <w:r w:rsidR="00BE5484">
        <w:fldChar w:fldCharType="begin"/>
      </w:r>
      <w:r w:rsidR="00BE5484">
        <w:instrText xml:space="preserve"> ADDIN EN.CITE &lt;EndNote&gt;&lt;Cite&gt;&lt;Author&gt;DenOtter&lt;/Author&gt;&lt;Year&gt;2019&lt;/Year&gt;&lt;RecNum&gt;59&lt;/RecNum&gt;&lt;DisplayText&gt;[33]&lt;/DisplayText&gt;&lt;record&gt;&lt;rec-number&gt;59&lt;/rec-number&gt;&lt;foreign-keys&gt;&lt;key app="EN" db-id="tpzft0re32fwvkedtdm5wwa49zet2025t2sw" timestamp="1689748026"&gt;59&lt;/key&gt;&lt;/foreign-keys&gt;&lt;ref-type name="Journal Article"&gt;17&lt;/ref-type&gt;&lt;contributors&gt;&lt;authors&gt;&lt;author&gt;DenOtter, Tami D&lt;/author&gt;&lt;author&gt;Schubert, Johanna&lt;/author&gt;&lt;/authors&gt;&lt;/contributors&gt;&lt;titles&gt;&lt;title&gt;Hounsfield unit&lt;/title&gt;&lt;/titles&gt;&lt;dates&gt;&lt;year&gt;2019&lt;/year&gt;&lt;/dates&gt;&lt;urls&gt;&lt;/urls&gt;&lt;/record&gt;&lt;/Cite&gt;&lt;/EndNote&gt;</w:instrText>
      </w:r>
      <w:r w:rsidR="00BE5484">
        <w:fldChar w:fldCharType="separate"/>
      </w:r>
      <w:r w:rsidR="00BE5484">
        <w:rPr>
          <w:noProof/>
        </w:rPr>
        <w:t>[33]</w:t>
      </w:r>
      <w:r w:rsidR="00BE5484">
        <w:fldChar w:fldCharType="end"/>
      </w:r>
      <w:r w:rsidR="00FA17E5" w:rsidRPr="00FA17E5">
        <w:t>. H</w:t>
      </w:r>
      <w:r w:rsidR="00144897">
        <w:rPr>
          <w:rFonts w:hint="eastAsia"/>
        </w:rPr>
        <w:t>U</w:t>
      </w:r>
      <w:r w:rsidR="00FA17E5" w:rsidRPr="00FA17E5">
        <w:t xml:space="preserve"> provide</w:t>
      </w:r>
      <w:r w:rsidR="007C2C19">
        <w:t>s</w:t>
      </w:r>
      <w:r w:rsidR="00FA17E5" w:rsidRPr="00FA17E5">
        <w:t xml:space="preserve"> a quantitative scale for describing the X-ray energy absorption in tissues</w:t>
      </w:r>
      <w:r w:rsidR="00483CE6">
        <w:rPr>
          <w:rFonts w:hint="eastAsia"/>
        </w:rPr>
        <w:t>,</w:t>
      </w:r>
      <w:r w:rsidR="00FA17E5" w:rsidRPr="00FA17E5">
        <w:t xml:space="preserve"> enabl</w:t>
      </w:r>
      <w:r w:rsidR="00483CE6">
        <w:t>ing</w:t>
      </w:r>
      <w:r w:rsidR="00FA17E5" w:rsidRPr="00FA17E5">
        <w:t xml:space="preserve"> the characterization of different structures and densities within the scanned anatomy, aiding in the interpretation and analysis of the CT images.</w:t>
      </w:r>
      <w:bookmarkEnd w:id="10"/>
    </w:p>
    <w:p w14:paraId="1785AFC5" w14:textId="462E3C5C" w:rsidR="00402EB6" w:rsidRDefault="00B63AD6" w:rsidP="00402EB6">
      <w:pPr>
        <w:spacing w:line="480" w:lineRule="auto"/>
        <w:ind w:firstLine="480"/>
        <w:jc w:val="both"/>
      </w:pPr>
      <w:r>
        <w:t>The collection of clinical information for this study encompassed a comprehensive set of 2</w:t>
      </w:r>
      <w:r w:rsidR="009102C9">
        <w:t>6</w:t>
      </w:r>
      <w:r>
        <w:t xml:space="preserve"> indicators that were meticulously recorded. These indicators encompass</w:t>
      </w:r>
      <w:r w:rsidR="00830C78">
        <w:t xml:space="preserve">ed </w:t>
      </w:r>
      <w:r>
        <w:t xml:space="preserve">various aspects related to </w:t>
      </w:r>
      <w:r w:rsidR="00E51F0E">
        <w:t>the</w:t>
      </w:r>
      <w:r>
        <w:t xml:space="preserve"> medical profile</w:t>
      </w:r>
      <w:r w:rsidR="00E51F0E">
        <w:t xml:space="preserve"> of </w:t>
      </w:r>
      <w:r w:rsidR="00E51F0E" w:rsidRPr="00E51F0E">
        <w:t>the patient</w:t>
      </w:r>
      <w:r>
        <w:t>, including gender, smoking status, hypertension (HTN), diabetes mellitus (DM), family history of lung cancer</w:t>
      </w:r>
      <w:r w:rsidR="00054706">
        <w:t xml:space="preserve">, and </w:t>
      </w:r>
      <w:r w:rsidR="00054706" w:rsidRPr="00054706">
        <w:t>FEV1/FV</w:t>
      </w:r>
      <w:r w:rsidR="00054706">
        <w:t>C</w:t>
      </w:r>
      <w:r w:rsidR="00054706" w:rsidRPr="00054706">
        <w:t xml:space="preserve"> ratio</w:t>
      </w:r>
      <w:r w:rsidR="00054706">
        <w:t xml:space="preserve"> that represents </w:t>
      </w:r>
      <w:r w:rsidR="00054706" w:rsidRPr="00054706">
        <w:t>the forced expiratory volume in one second (FEV1) divided by the forced vital capacity (FVC)</w:t>
      </w:r>
      <w:r>
        <w:t xml:space="preserve">. Furthermore, an extensive range of lung cancer-specific clinical and </w:t>
      </w:r>
      <w:r w:rsidR="009F68CD" w:rsidRPr="009F68CD">
        <w:t>pathological</w:t>
      </w:r>
      <w:r w:rsidR="009F68CD" w:rsidRPr="009F68CD" w:rsidDel="009F68CD">
        <w:t xml:space="preserve"> </w:t>
      </w:r>
      <w:r>
        <w:t>data was also obtained.</w:t>
      </w:r>
      <w:r>
        <w:rPr>
          <w:rFonts w:hint="eastAsia"/>
        </w:rPr>
        <w:t xml:space="preserve"> </w:t>
      </w:r>
      <w:r>
        <w:t xml:space="preserve">The data encompassed crucial parameters such as tumor size, tumor location, differentiation, </w:t>
      </w:r>
      <w:proofErr w:type="spellStart"/>
      <w:r>
        <w:t>lymphovascular</w:t>
      </w:r>
      <w:proofErr w:type="spellEnd"/>
      <w:r>
        <w:t xml:space="preserve"> invasion (LVI), </w:t>
      </w:r>
      <w:r w:rsidR="00F952E3">
        <w:rPr>
          <w:rFonts w:hint="eastAsia"/>
        </w:rPr>
        <w:t>a</w:t>
      </w:r>
      <w:r>
        <w:t xml:space="preserve">naplastic lymphoma kinase (ALK) status, ROS oncogene 1 (ROS1) gene fusions, </w:t>
      </w:r>
      <w:r w:rsidR="00F952E3">
        <w:t>e</w:t>
      </w:r>
      <w:r>
        <w:t xml:space="preserve">pidermal growth factor receptor (EGFR) status, presence of EGFR mutations, and </w:t>
      </w:r>
      <w:r w:rsidR="00334746">
        <w:t>t</w:t>
      </w:r>
      <w:r w:rsidR="00334746" w:rsidRPr="00334746">
        <w:t>he</w:t>
      </w:r>
      <w:r w:rsidR="001F044E">
        <w:t xml:space="preserve"> clinical</w:t>
      </w:r>
      <w:r w:rsidR="00334746" w:rsidRPr="00334746">
        <w:t xml:space="preserve"> </w:t>
      </w:r>
      <w:r w:rsidR="00B76FCC">
        <w:t>s</w:t>
      </w:r>
      <w:r w:rsidR="00334746" w:rsidRPr="00334746">
        <w:t xml:space="preserve">taging </w:t>
      </w:r>
      <w:r w:rsidR="001F044E">
        <w:t xml:space="preserve">and pathological staging </w:t>
      </w:r>
      <w:r w:rsidR="00B76FCC">
        <w:t>s</w:t>
      </w:r>
      <w:r w:rsidR="00334746" w:rsidRPr="00334746">
        <w:t>ystem</w:t>
      </w:r>
      <w:r>
        <w:t xml:space="preserve"> regarding the </w:t>
      </w:r>
      <w:r w:rsidR="001F044E" w:rsidRPr="001F044E">
        <w:t xml:space="preserve">TNM </w:t>
      </w:r>
      <w:r>
        <w:t>staging of the disease. Additionally, the presence or absence of metastasis and recurrence</w:t>
      </w:r>
      <w:r w:rsidR="00334746">
        <w:t xml:space="preserve"> </w:t>
      </w:r>
      <w:r>
        <w:t>were also documented.</w:t>
      </w:r>
    </w:p>
    <w:p w14:paraId="43131673" w14:textId="4E5B51AE" w:rsidR="006A258A" w:rsidRPr="00386510" w:rsidRDefault="00BC0863" w:rsidP="002708CE">
      <w:pPr>
        <w:spacing w:line="480" w:lineRule="auto"/>
        <w:ind w:firstLine="480"/>
        <w:jc w:val="both"/>
      </w:pPr>
      <w:r>
        <w:t xml:space="preserve">The dataset used for this analysis comprised a total of 236 patient records, representing a three-year span of data. To ensure the validity of the data, only patients </w:t>
      </w:r>
      <w:r>
        <w:lastRenderedPageBreak/>
        <w:t xml:space="preserve">who had undergone surgery at least three years prior to the study </w:t>
      </w:r>
      <w:r w:rsidR="00830C78">
        <w:t xml:space="preserve">are </w:t>
      </w:r>
      <w:r>
        <w:t>included. For those patients who unfortunately did not survive beyond this three-year period</w:t>
      </w:r>
      <w:r w:rsidR="005115F3">
        <w:t xml:space="preserve"> </w:t>
      </w:r>
      <w:r w:rsidR="00830C78">
        <w:t>are</w:t>
      </w:r>
      <w:r w:rsidR="005115F3" w:rsidRPr="005115F3">
        <w:t xml:space="preserve"> classified as deceased</w:t>
      </w:r>
      <w:r>
        <w:t xml:space="preserve">. Conversely, patients who survived beyond the three-year mark </w:t>
      </w:r>
      <w:r w:rsidR="00830C78">
        <w:t>are</w:t>
      </w:r>
      <w:r w:rsidR="00830C78" w:rsidRPr="005115F3">
        <w:t xml:space="preserve"> </w:t>
      </w:r>
      <w:r w:rsidR="005115F3" w:rsidRPr="005115F3">
        <w:t>categorized as alive.</w:t>
      </w:r>
      <w:r w:rsidR="00420996">
        <w:t xml:space="preserve"> </w:t>
      </w:r>
      <w:r w:rsidR="00B06B43">
        <w:t xml:space="preserve">The clinical </w:t>
      </w:r>
      <w:r w:rsidR="00425A74">
        <w:t>records are listed in</w:t>
      </w:r>
      <w:r w:rsidR="006D38C6">
        <w:t xml:space="preserve"> </w:t>
      </w:r>
      <w:r w:rsidR="00B179AB">
        <w:rPr>
          <w:color w:val="FF0000"/>
        </w:rPr>
        <w:fldChar w:fldCharType="begin"/>
      </w:r>
      <w:r w:rsidR="00B179AB">
        <w:instrText xml:space="preserve"> REF _Ref137705104 \h </w:instrText>
      </w:r>
      <w:r w:rsidR="00B179AB">
        <w:rPr>
          <w:color w:val="FF0000"/>
        </w:rPr>
      </w:r>
      <w:r w:rsidR="00B179AB">
        <w:rPr>
          <w:color w:val="FF0000"/>
        </w:rPr>
        <w:fldChar w:fldCharType="separate"/>
      </w:r>
      <w:r w:rsidR="00E35D56" w:rsidRPr="003C47B3">
        <w:t xml:space="preserve">Table 2 - </w:t>
      </w:r>
      <w:r w:rsidR="00E35D56">
        <w:rPr>
          <w:noProof/>
        </w:rPr>
        <w:t>1</w:t>
      </w:r>
      <w:r w:rsidR="00B179AB">
        <w:rPr>
          <w:color w:val="FF0000"/>
        </w:rPr>
        <w:fldChar w:fldCharType="end"/>
      </w:r>
      <w:r w:rsidR="00B179AB">
        <w:rPr>
          <w:color w:val="FF0000"/>
        </w:rPr>
        <w:t>.</w:t>
      </w:r>
    </w:p>
    <w:bookmarkStart w:id="11" w:name="_MON_1747920613"/>
    <w:bookmarkEnd w:id="11"/>
    <w:p w14:paraId="5708D0AB" w14:textId="172A044D" w:rsidR="006926BE" w:rsidRDefault="0089619C" w:rsidP="006926BE">
      <w:pPr>
        <w:pStyle w:val="a7"/>
        <w:keepNext/>
      </w:pPr>
      <w:r w:rsidRPr="0089619C">
        <w:rPr>
          <w:noProof/>
          <w:sz w:val="24"/>
        </w:rPr>
        <w:object w:dxaOrig="8306" w:dyaOrig="13320" w14:anchorId="6DD577F7">
          <v:shape id="_x0000_i1026" type="#_x0000_t75" alt="" style="width:417.75pt;height:669pt;mso-width-percent:0;mso-height-percent:0;mso-width-percent:0;mso-height-percent:0" o:ole="">
            <v:imagedata r:id="rId12" o:title=""/>
          </v:shape>
          <o:OLEObject Type="Embed" ProgID="Word.Document.12" ShapeID="_x0000_i1026" DrawAspect="Content" ObjectID="_1754911852" r:id="rId13">
            <o:FieldCodes>\s</o:FieldCodes>
          </o:OLEObject>
        </w:object>
      </w:r>
    </w:p>
    <w:p w14:paraId="61DD68A7" w14:textId="0FD8AA23" w:rsidR="0015720F" w:rsidRDefault="006926BE" w:rsidP="00C73626">
      <w:pPr>
        <w:pStyle w:val="a7"/>
        <w:ind w:left="1152" w:hangingChars="480" w:hanging="1152"/>
        <w:jc w:val="both"/>
        <w:rPr>
          <w:sz w:val="24"/>
        </w:rPr>
      </w:pPr>
      <w:bookmarkStart w:id="12" w:name="_Ref137308980"/>
      <w:bookmarkStart w:id="13" w:name="_Toc143624655"/>
      <w:r w:rsidRPr="006926BE">
        <w:rPr>
          <w:sz w:val="24"/>
        </w:rPr>
        <w:t xml:space="preserve">Fig. 2 - </w:t>
      </w:r>
      <w:r w:rsidRPr="006926BE">
        <w:rPr>
          <w:sz w:val="24"/>
        </w:rPr>
        <w:fldChar w:fldCharType="begin"/>
      </w:r>
      <w:r w:rsidRPr="006926BE">
        <w:rPr>
          <w:sz w:val="24"/>
        </w:rPr>
        <w:instrText xml:space="preserve"> SEQ Fig._2_- \* ARABIC </w:instrText>
      </w:r>
      <w:r w:rsidRPr="006926BE">
        <w:rPr>
          <w:sz w:val="24"/>
        </w:rPr>
        <w:fldChar w:fldCharType="separate"/>
      </w:r>
      <w:r w:rsidR="00E35D56">
        <w:rPr>
          <w:noProof/>
          <w:sz w:val="24"/>
        </w:rPr>
        <w:t>1</w:t>
      </w:r>
      <w:r w:rsidRPr="006926BE">
        <w:rPr>
          <w:sz w:val="24"/>
        </w:rPr>
        <w:fldChar w:fldCharType="end"/>
      </w:r>
      <w:bookmarkEnd w:id="12"/>
      <w:r>
        <w:rPr>
          <w:sz w:val="24"/>
        </w:rPr>
        <w:t xml:space="preserve"> </w:t>
      </w:r>
      <w:r w:rsidR="00ED0590" w:rsidRPr="00ED0590">
        <w:rPr>
          <w:sz w:val="24"/>
        </w:rPr>
        <w:t>Comparison of different energy level images</w:t>
      </w:r>
      <w:r w:rsidR="00ED0590">
        <w:rPr>
          <w:sz w:val="24"/>
        </w:rPr>
        <w:t xml:space="preserve"> with or without cont</w:t>
      </w:r>
      <w:r w:rsidR="002A5A6E">
        <w:rPr>
          <w:sz w:val="24"/>
        </w:rPr>
        <w:t>r</w:t>
      </w:r>
      <w:r w:rsidR="00ED0590">
        <w:rPr>
          <w:sz w:val="24"/>
        </w:rPr>
        <w:t>a</w:t>
      </w:r>
      <w:r w:rsidR="002A5A6E">
        <w:rPr>
          <w:sz w:val="24"/>
        </w:rPr>
        <w:t>s</w:t>
      </w:r>
      <w:r w:rsidR="00ED0590">
        <w:rPr>
          <w:sz w:val="24"/>
        </w:rPr>
        <w:t>t enhancement</w:t>
      </w:r>
      <w:r w:rsidR="002A5A6E">
        <w:rPr>
          <w:sz w:val="24"/>
        </w:rPr>
        <w:t xml:space="preserve">, </w:t>
      </w:r>
      <w:r w:rsidR="00C73626" w:rsidRPr="00C73626">
        <w:rPr>
          <w:sz w:val="24"/>
        </w:rPr>
        <w:t>(a) C- 40 keV, (b) C+ 40 keV, (c) C- 70 keV, (d) C+70 keV, (e) C- 100 lev, (f) C+ 100 lev, (g) C- 140 lev, and (e) C+ 1</w:t>
      </w:r>
      <w:r w:rsidR="00C73626">
        <w:rPr>
          <w:sz w:val="24"/>
        </w:rPr>
        <w:t>4</w:t>
      </w:r>
      <w:r w:rsidR="00C73626" w:rsidRPr="00C73626">
        <w:rPr>
          <w:sz w:val="24"/>
        </w:rPr>
        <w:t>0 lev</w:t>
      </w:r>
      <w:r w:rsidR="002A5A6E">
        <w:rPr>
          <w:sz w:val="24"/>
        </w:rPr>
        <w:t>,</w:t>
      </w:r>
      <w:r w:rsidR="002A5A6E" w:rsidRPr="002A5A6E">
        <w:t xml:space="preserve"> </w:t>
      </w:r>
      <w:r w:rsidR="002A5A6E" w:rsidRPr="002A5A6E">
        <w:rPr>
          <w:sz w:val="24"/>
        </w:rPr>
        <w:t>the red circle is a tumor</w:t>
      </w:r>
      <w:r w:rsidR="00C73626">
        <w:rPr>
          <w:sz w:val="24"/>
        </w:rPr>
        <w:t>.</w:t>
      </w:r>
      <w:bookmarkEnd w:id="13"/>
    </w:p>
    <w:p w14:paraId="3B06FC12" w14:textId="77777777" w:rsidR="00ED62D7" w:rsidRPr="00ED62D7" w:rsidRDefault="00ED62D7" w:rsidP="00ED62D7"/>
    <w:p w14:paraId="7115C096" w14:textId="64F9B65C" w:rsidR="00D32343" w:rsidRPr="00D32343" w:rsidRDefault="003C47B3" w:rsidP="00C447FE">
      <w:pPr>
        <w:pStyle w:val="a7"/>
        <w:keepNext/>
        <w:jc w:val="both"/>
        <w:rPr>
          <w:sz w:val="24"/>
        </w:rPr>
      </w:pPr>
      <w:bookmarkStart w:id="14" w:name="_Ref137705104"/>
      <w:bookmarkStart w:id="15" w:name="_Toc143624676"/>
      <w:r w:rsidRPr="003C47B3">
        <w:rPr>
          <w:sz w:val="24"/>
        </w:rPr>
        <w:t xml:space="preserve">Table 2 - </w:t>
      </w:r>
      <w:r w:rsidRPr="003C47B3">
        <w:rPr>
          <w:sz w:val="24"/>
        </w:rPr>
        <w:fldChar w:fldCharType="begin"/>
      </w:r>
      <w:r w:rsidRPr="003C47B3">
        <w:rPr>
          <w:sz w:val="24"/>
        </w:rPr>
        <w:instrText xml:space="preserve"> SEQ Table_2_- \* ARABIC </w:instrText>
      </w:r>
      <w:r w:rsidRPr="003C47B3">
        <w:rPr>
          <w:sz w:val="24"/>
        </w:rPr>
        <w:fldChar w:fldCharType="separate"/>
      </w:r>
      <w:r w:rsidR="00E35D56">
        <w:rPr>
          <w:noProof/>
          <w:sz w:val="24"/>
        </w:rPr>
        <w:t>1</w:t>
      </w:r>
      <w:r w:rsidRPr="003C47B3">
        <w:rPr>
          <w:sz w:val="24"/>
        </w:rPr>
        <w:fldChar w:fldCharType="end"/>
      </w:r>
      <w:bookmarkEnd w:id="14"/>
      <w:r>
        <w:rPr>
          <w:sz w:val="24"/>
        </w:rPr>
        <w:t xml:space="preserve"> </w:t>
      </w:r>
      <w:r w:rsidR="009F07E2">
        <w:rPr>
          <w:sz w:val="24"/>
        </w:rPr>
        <w:t xml:space="preserve">Clinical and pathological characteristics in 3-year survival. </w:t>
      </w:r>
      <w:r w:rsidR="009F07E2" w:rsidRPr="009F07E2">
        <w:rPr>
          <w:sz w:val="24"/>
        </w:rPr>
        <w:t>For quantitative variables, data are presented as mean ± standard deviation. For qualitative variables, data are represented as the number of observations</w:t>
      </w:r>
      <w:r w:rsidR="00F110DA">
        <w:rPr>
          <w:rFonts w:hint="eastAsia"/>
          <w:sz w:val="24"/>
        </w:rPr>
        <w:t>.</w:t>
      </w:r>
      <w:r w:rsidR="00F110DA">
        <w:rPr>
          <w:sz w:val="24"/>
        </w:rPr>
        <w:t xml:space="preserve"> </w:t>
      </w:r>
      <w:r w:rsidR="00D5045B" w:rsidRPr="00D5045B">
        <w:rPr>
          <w:sz w:val="24"/>
        </w:rPr>
        <w:t>The values in parentheses represent the ratio of the data belonging to the same category.</w:t>
      </w:r>
      <w:bookmarkEnd w:id="15"/>
    </w:p>
    <w:tbl>
      <w:tblPr>
        <w:tblStyle w:val="ab"/>
        <w:tblW w:w="0" w:type="auto"/>
        <w:tblLook w:val="04A0" w:firstRow="1" w:lastRow="0" w:firstColumn="1" w:lastColumn="0" w:noHBand="0" w:noVBand="1"/>
      </w:tblPr>
      <w:tblGrid>
        <w:gridCol w:w="3544"/>
        <w:gridCol w:w="1986"/>
        <w:gridCol w:w="2766"/>
      </w:tblGrid>
      <w:tr w:rsidR="00A7723D" w:rsidRPr="002876E5" w14:paraId="3E964884" w14:textId="77777777" w:rsidTr="00005973">
        <w:trPr>
          <w:cnfStyle w:val="100000000000" w:firstRow="1" w:lastRow="0" w:firstColumn="0" w:lastColumn="0" w:oddVBand="0" w:evenVBand="0" w:oddHBand="0" w:evenHBand="0" w:firstRowFirstColumn="0" w:firstRowLastColumn="0" w:lastRowFirstColumn="0" w:lastRowLastColumn="0"/>
        </w:trPr>
        <w:tc>
          <w:tcPr>
            <w:tcW w:w="3544" w:type="dxa"/>
            <w:tcBorders>
              <w:top w:val="double" w:sz="4" w:space="0" w:color="auto"/>
            </w:tcBorders>
          </w:tcPr>
          <w:p w14:paraId="74879566" w14:textId="77777777" w:rsidR="00A7723D" w:rsidRPr="002876E5" w:rsidRDefault="00A7723D" w:rsidP="004342B3">
            <w:pPr>
              <w:spacing w:line="276" w:lineRule="auto"/>
              <w:jc w:val="both"/>
            </w:pPr>
          </w:p>
        </w:tc>
        <w:tc>
          <w:tcPr>
            <w:tcW w:w="4752" w:type="dxa"/>
            <w:gridSpan w:val="2"/>
            <w:tcBorders>
              <w:top w:val="double" w:sz="4" w:space="0" w:color="auto"/>
            </w:tcBorders>
          </w:tcPr>
          <w:p w14:paraId="107B5E0C" w14:textId="77777777" w:rsidR="00A7723D" w:rsidRDefault="00A7723D" w:rsidP="004342B3">
            <w:pPr>
              <w:spacing w:line="276" w:lineRule="auto"/>
            </w:pPr>
            <w:r w:rsidRPr="002876E5">
              <w:rPr>
                <w:rFonts w:hint="eastAsia"/>
              </w:rPr>
              <w:t>3</w:t>
            </w:r>
            <w:r w:rsidRPr="002876E5">
              <w:t>-year survival</w:t>
            </w:r>
          </w:p>
          <w:p w14:paraId="67D3ACBA" w14:textId="77777777" w:rsidR="00A7723D" w:rsidRPr="002876E5" w:rsidRDefault="00A7723D" w:rsidP="004342B3">
            <w:pPr>
              <w:spacing w:line="276" w:lineRule="auto"/>
            </w:pPr>
            <w:r>
              <w:rPr>
                <w:rFonts w:hint="eastAsia"/>
              </w:rPr>
              <w:t>(</w:t>
            </w:r>
            <w:r>
              <w:t>n=236)</w:t>
            </w:r>
          </w:p>
        </w:tc>
      </w:tr>
      <w:tr w:rsidR="00A7723D" w:rsidRPr="002876E5" w14:paraId="591BF6F6" w14:textId="77777777" w:rsidTr="00005973">
        <w:tc>
          <w:tcPr>
            <w:tcW w:w="3544" w:type="dxa"/>
            <w:tcBorders>
              <w:top w:val="single" w:sz="4" w:space="0" w:color="auto"/>
              <w:bottom w:val="single" w:sz="4" w:space="0" w:color="auto"/>
            </w:tcBorders>
          </w:tcPr>
          <w:p w14:paraId="2668CDD7" w14:textId="77777777" w:rsidR="00A7723D" w:rsidRPr="002876E5" w:rsidRDefault="00A7723D" w:rsidP="004342B3">
            <w:pPr>
              <w:spacing w:line="276" w:lineRule="auto"/>
            </w:pPr>
            <w:bookmarkStart w:id="16" w:name="_Hlk139533084"/>
          </w:p>
        </w:tc>
        <w:tc>
          <w:tcPr>
            <w:tcW w:w="1986" w:type="dxa"/>
            <w:tcBorders>
              <w:top w:val="single" w:sz="4" w:space="0" w:color="auto"/>
              <w:bottom w:val="single" w:sz="4" w:space="0" w:color="auto"/>
            </w:tcBorders>
          </w:tcPr>
          <w:p w14:paraId="1DAD7B70" w14:textId="77777777" w:rsidR="00A7723D" w:rsidRPr="002876E5" w:rsidRDefault="00A7723D" w:rsidP="004342B3">
            <w:pPr>
              <w:spacing w:line="276" w:lineRule="auto"/>
            </w:pPr>
            <w:r w:rsidRPr="002876E5">
              <w:rPr>
                <w:rFonts w:hint="eastAsia"/>
              </w:rPr>
              <w:t>D</w:t>
            </w:r>
            <w:r w:rsidRPr="002876E5">
              <w:t>eceased</w:t>
            </w:r>
          </w:p>
          <w:p w14:paraId="2365325C" w14:textId="77777777" w:rsidR="00A7723D" w:rsidRPr="002876E5" w:rsidRDefault="00A7723D" w:rsidP="004342B3">
            <w:pPr>
              <w:spacing w:line="276" w:lineRule="auto"/>
            </w:pPr>
            <w:r w:rsidRPr="002876E5">
              <w:rPr>
                <w:rFonts w:hint="eastAsia"/>
              </w:rPr>
              <w:t>(</w:t>
            </w:r>
            <w:r w:rsidRPr="002876E5">
              <w:t>n=34)</w:t>
            </w:r>
          </w:p>
        </w:tc>
        <w:tc>
          <w:tcPr>
            <w:tcW w:w="2766" w:type="dxa"/>
            <w:tcBorders>
              <w:top w:val="single" w:sz="4" w:space="0" w:color="auto"/>
              <w:bottom w:val="single" w:sz="4" w:space="0" w:color="auto"/>
            </w:tcBorders>
          </w:tcPr>
          <w:p w14:paraId="7C49AF83" w14:textId="77777777" w:rsidR="00A7723D" w:rsidRPr="002876E5" w:rsidRDefault="00A7723D" w:rsidP="004342B3">
            <w:pPr>
              <w:spacing w:line="276" w:lineRule="auto"/>
            </w:pPr>
            <w:r w:rsidRPr="002876E5">
              <w:rPr>
                <w:rFonts w:hint="eastAsia"/>
              </w:rPr>
              <w:t>S</w:t>
            </w:r>
            <w:r w:rsidRPr="002876E5">
              <w:t>urvivor</w:t>
            </w:r>
          </w:p>
          <w:p w14:paraId="31DF285B" w14:textId="77777777" w:rsidR="00A7723D" w:rsidRPr="002876E5" w:rsidRDefault="00A7723D" w:rsidP="004342B3">
            <w:pPr>
              <w:spacing w:line="276" w:lineRule="auto"/>
            </w:pPr>
            <w:r w:rsidRPr="002876E5">
              <w:rPr>
                <w:rFonts w:hint="eastAsia"/>
              </w:rPr>
              <w:t>(</w:t>
            </w:r>
            <w:r w:rsidRPr="002876E5">
              <w:t>n=202)</w:t>
            </w:r>
          </w:p>
        </w:tc>
      </w:tr>
      <w:bookmarkEnd w:id="16"/>
      <w:tr w:rsidR="00A7723D" w:rsidRPr="002876E5" w14:paraId="75105DD6" w14:textId="77777777" w:rsidTr="00005973">
        <w:tc>
          <w:tcPr>
            <w:tcW w:w="3544" w:type="dxa"/>
            <w:tcBorders>
              <w:top w:val="single" w:sz="4" w:space="0" w:color="auto"/>
            </w:tcBorders>
          </w:tcPr>
          <w:p w14:paraId="20DE1549" w14:textId="77777777" w:rsidR="00A7723D" w:rsidRPr="002876E5" w:rsidRDefault="00A7723D" w:rsidP="004342B3">
            <w:pPr>
              <w:spacing w:line="276" w:lineRule="auto"/>
              <w:jc w:val="both"/>
            </w:pPr>
            <w:r w:rsidRPr="002876E5">
              <w:rPr>
                <w:rFonts w:hint="eastAsia"/>
              </w:rPr>
              <w:t>M</w:t>
            </w:r>
            <w:r w:rsidRPr="002876E5">
              <w:t>ale</w:t>
            </w:r>
          </w:p>
        </w:tc>
        <w:tc>
          <w:tcPr>
            <w:tcW w:w="1986" w:type="dxa"/>
            <w:tcBorders>
              <w:top w:val="single" w:sz="4" w:space="0" w:color="auto"/>
            </w:tcBorders>
          </w:tcPr>
          <w:p w14:paraId="02E343CD" w14:textId="77777777" w:rsidR="00A7723D" w:rsidRPr="002876E5" w:rsidRDefault="00A7723D" w:rsidP="004342B3">
            <w:pPr>
              <w:spacing w:line="276" w:lineRule="auto"/>
            </w:pPr>
            <w:r w:rsidRPr="002876E5">
              <w:rPr>
                <w:rFonts w:hint="eastAsia"/>
              </w:rPr>
              <w:t>2</w:t>
            </w:r>
            <w:r w:rsidRPr="002876E5">
              <w:t>1</w:t>
            </w:r>
          </w:p>
        </w:tc>
        <w:tc>
          <w:tcPr>
            <w:tcW w:w="2766" w:type="dxa"/>
            <w:tcBorders>
              <w:top w:val="single" w:sz="4" w:space="0" w:color="auto"/>
            </w:tcBorders>
          </w:tcPr>
          <w:p w14:paraId="63ACBE60" w14:textId="77777777" w:rsidR="00A7723D" w:rsidRPr="002876E5" w:rsidRDefault="00A7723D" w:rsidP="004342B3">
            <w:pPr>
              <w:spacing w:line="276" w:lineRule="auto"/>
            </w:pPr>
            <w:r w:rsidRPr="002876E5">
              <w:rPr>
                <w:rFonts w:hint="eastAsia"/>
              </w:rPr>
              <w:t>9</w:t>
            </w:r>
            <w:r w:rsidRPr="002876E5">
              <w:t>2</w:t>
            </w:r>
          </w:p>
        </w:tc>
      </w:tr>
      <w:tr w:rsidR="00A7723D" w:rsidRPr="002876E5" w14:paraId="5A0D8AD1" w14:textId="77777777" w:rsidTr="004342B3">
        <w:tc>
          <w:tcPr>
            <w:tcW w:w="3544" w:type="dxa"/>
          </w:tcPr>
          <w:p w14:paraId="0FECE058" w14:textId="77777777" w:rsidR="00A7723D" w:rsidRPr="002876E5" w:rsidRDefault="00A7723D" w:rsidP="004342B3">
            <w:pPr>
              <w:spacing w:line="276" w:lineRule="auto"/>
              <w:jc w:val="both"/>
            </w:pPr>
            <w:r w:rsidRPr="002876E5">
              <w:rPr>
                <w:rFonts w:hint="eastAsia"/>
              </w:rPr>
              <w:t>F</w:t>
            </w:r>
            <w:r w:rsidRPr="002876E5">
              <w:t>emale</w:t>
            </w:r>
          </w:p>
        </w:tc>
        <w:tc>
          <w:tcPr>
            <w:tcW w:w="1986" w:type="dxa"/>
          </w:tcPr>
          <w:p w14:paraId="0D673E5A" w14:textId="77777777" w:rsidR="00A7723D" w:rsidRPr="002876E5" w:rsidRDefault="00A7723D" w:rsidP="004342B3">
            <w:pPr>
              <w:spacing w:line="276" w:lineRule="auto"/>
            </w:pPr>
            <w:r w:rsidRPr="002876E5">
              <w:rPr>
                <w:rFonts w:hint="eastAsia"/>
              </w:rPr>
              <w:t>1</w:t>
            </w:r>
            <w:r w:rsidRPr="002876E5">
              <w:t>3</w:t>
            </w:r>
          </w:p>
        </w:tc>
        <w:tc>
          <w:tcPr>
            <w:tcW w:w="2766" w:type="dxa"/>
          </w:tcPr>
          <w:p w14:paraId="4CCFC6E1" w14:textId="77777777" w:rsidR="00A7723D" w:rsidRPr="002876E5" w:rsidRDefault="00A7723D" w:rsidP="004342B3">
            <w:pPr>
              <w:spacing w:line="276" w:lineRule="auto"/>
            </w:pPr>
            <w:r w:rsidRPr="002876E5">
              <w:rPr>
                <w:rFonts w:hint="eastAsia"/>
              </w:rPr>
              <w:t>1</w:t>
            </w:r>
            <w:r w:rsidRPr="002876E5">
              <w:t>10</w:t>
            </w:r>
          </w:p>
        </w:tc>
      </w:tr>
      <w:tr w:rsidR="00A7723D" w:rsidRPr="002876E5" w14:paraId="126C33E1" w14:textId="77777777" w:rsidTr="004342B3">
        <w:tc>
          <w:tcPr>
            <w:tcW w:w="3544" w:type="dxa"/>
            <w:tcBorders>
              <w:bottom w:val="nil"/>
            </w:tcBorders>
          </w:tcPr>
          <w:p w14:paraId="54934F0A" w14:textId="77777777" w:rsidR="00A7723D" w:rsidRPr="002876E5" w:rsidRDefault="00A7723D" w:rsidP="004342B3">
            <w:pPr>
              <w:spacing w:line="276" w:lineRule="auto"/>
              <w:jc w:val="both"/>
            </w:pPr>
            <w:r w:rsidRPr="002876E5">
              <w:rPr>
                <w:rFonts w:hint="eastAsia"/>
              </w:rPr>
              <w:t>A</w:t>
            </w:r>
            <w:r w:rsidRPr="002876E5">
              <w:t>ge (year)</w:t>
            </w:r>
          </w:p>
        </w:tc>
        <w:tc>
          <w:tcPr>
            <w:tcW w:w="1986" w:type="dxa"/>
            <w:tcBorders>
              <w:bottom w:val="nil"/>
            </w:tcBorders>
          </w:tcPr>
          <w:p w14:paraId="324C07AD" w14:textId="77777777" w:rsidR="00A7723D" w:rsidRPr="002876E5" w:rsidRDefault="00A7723D" w:rsidP="004342B3">
            <w:pPr>
              <w:spacing w:line="276" w:lineRule="auto"/>
            </w:pPr>
            <w:r w:rsidRPr="002876E5">
              <w:rPr>
                <w:rFonts w:hint="eastAsia"/>
              </w:rPr>
              <w:t>6</w:t>
            </w:r>
            <w:r w:rsidRPr="002876E5">
              <w:t>8</w:t>
            </w:r>
            <w:r w:rsidRPr="002876E5">
              <w:rPr>
                <w:rFonts w:hint="eastAsia"/>
              </w:rPr>
              <w:t>±</w:t>
            </w:r>
            <w:r w:rsidRPr="002876E5">
              <w:rPr>
                <w:rFonts w:hint="eastAsia"/>
              </w:rPr>
              <w:t>1</w:t>
            </w:r>
            <w:r w:rsidRPr="002876E5">
              <w:t>2</w:t>
            </w:r>
          </w:p>
        </w:tc>
        <w:tc>
          <w:tcPr>
            <w:tcW w:w="2766" w:type="dxa"/>
            <w:tcBorders>
              <w:bottom w:val="nil"/>
            </w:tcBorders>
          </w:tcPr>
          <w:p w14:paraId="29CF57E8" w14:textId="77777777" w:rsidR="00A7723D" w:rsidRPr="002876E5" w:rsidRDefault="00A7723D" w:rsidP="004342B3">
            <w:pPr>
              <w:spacing w:line="276" w:lineRule="auto"/>
            </w:pPr>
            <w:r w:rsidRPr="002876E5">
              <w:rPr>
                <w:rFonts w:hint="eastAsia"/>
              </w:rPr>
              <w:t>6</w:t>
            </w:r>
            <w:r w:rsidRPr="002876E5">
              <w:t>4</w:t>
            </w:r>
            <w:r w:rsidRPr="002876E5">
              <w:rPr>
                <w:rFonts w:hint="eastAsia"/>
              </w:rPr>
              <w:t>±</w:t>
            </w:r>
            <w:r w:rsidRPr="002876E5">
              <w:rPr>
                <w:rFonts w:hint="eastAsia"/>
              </w:rPr>
              <w:t>1</w:t>
            </w:r>
            <w:r w:rsidRPr="002876E5">
              <w:t>2</w:t>
            </w:r>
          </w:p>
        </w:tc>
      </w:tr>
      <w:tr w:rsidR="00A7723D" w:rsidRPr="002876E5" w14:paraId="010F862E" w14:textId="77777777" w:rsidTr="004342B3">
        <w:tc>
          <w:tcPr>
            <w:tcW w:w="3544" w:type="dxa"/>
            <w:tcBorders>
              <w:bottom w:val="nil"/>
            </w:tcBorders>
          </w:tcPr>
          <w:p w14:paraId="5C0EF4FC" w14:textId="77777777" w:rsidR="00A7723D" w:rsidRPr="002876E5" w:rsidRDefault="00A7723D" w:rsidP="004342B3">
            <w:pPr>
              <w:spacing w:line="276" w:lineRule="auto"/>
              <w:jc w:val="both"/>
            </w:pPr>
            <w:r w:rsidRPr="002876E5">
              <w:rPr>
                <w:rFonts w:hint="eastAsia"/>
              </w:rPr>
              <w:t>S</w:t>
            </w:r>
            <w:r w:rsidRPr="002876E5">
              <w:t>ize (cm)</w:t>
            </w:r>
          </w:p>
        </w:tc>
        <w:tc>
          <w:tcPr>
            <w:tcW w:w="1986" w:type="dxa"/>
            <w:tcBorders>
              <w:bottom w:val="nil"/>
            </w:tcBorders>
          </w:tcPr>
          <w:p w14:paraId="44D954DE" w14:textId="77777777" w:rsidR="00A7723D" w:rsidRPr="002876E5" w:rsidRDefault="00A7723D" w:rsidP="004342B3">
            <w:pPr>
              <w:spacing w:line="276" w:lineRule="auto"/>
            </w:pPr>
            <w:r w:rsidRPr="002876E5">
              <w:rPr>
                <w:rFonts w:hint="eastAsia"/>
              </w:rPr>
              <w:t>5</w:t>
            </w:r>
            <w:r w:rsidRPr="002876E5">
              <w:t>.3</w:t>
            </w:r>
            <w:r w:rsidRPr="002876E5">
              <w:rPr>
                <w:rFonts w:hint="eastAsia"/>
              </w:rPr>
              <w:t>±</w:t>
            </w:r>
            <w:r w:rsidRPr="002876E5">
              <w:rPr>
                <w:rFonts w:hint="eastAsia"/>
              </w:rPr>
              <w:t>3</w:t>
            </w:r>
            <w:r w:rsidRPr="002876E5">
              <w:t>.2</w:t>
            </w:r>
          </w:p>
        </w:tc>
        <w:tc>
          <w:tcPr>
            <w:tcW w:w="2766" w:type="dxa"/>
            <w:tcBorders>
              <w:bottom w:val="nil"/>
            </w:tcBorders>
          </w:tcPr>
          <w:p w14:paraId="6099A303" w14:textId="77777777" w:rsidR="00A7723D" w:rsidRPr="002876E5" w:rsidRDefault="00A7723D" w:rsidP="004342B3">
            <w:pPr>
              <w:spacing w:line="276" w:lineRule="auto"/>
            </w:pPr>
            <w:r w:rsidRPr="002876E5">
              <w:rPr>
                <w:rFonts w:hint="eastAsia"/>
              </w:rPr>
              <w:t>2</w:t>
            </w:r>
            <w:r w:rsidRPr="002876E5">
              <w:t>.9</w:t>
            </w:r>
            <w:r w:rsidRPr="002876E5">
              <w:rPr>
                <w:rFonts w:hint="eastAsia"/>
              </w:rPr>
              <w:t>±</w:t>
            </w:r>
            <w:r w:rsidRPr="002876E5">
              <w:rPr>
                <w:rFonts w:hint="eastAsia"/>
              </w:rPr>
              <w:t>2</w:t>
            </w:r>
            <w:r w:rsidRPr="002876E5">
              <w:t>.2</w:t>
            </w:r>
          </w:p>
        </w:tc>
      </w:tr>
      <w:tr w:rsidR="00A7723D" w:rsidRPr="002876E5" w14:paraId="4964CF49" w14:textId="77777777" w:rsidTr="004342B3">
        <w:tc>
          <w:tcPr>
            <w:tcW w:w="3544" w:type="dxa"/>
            <w:tcBorders>
              <w:bottom w:val="nil"/>
            </w:tcBorders>
          </w:tcPr>
          <w:p w14:paraId="4B9B4F41" w14:textId="77777777" w:rsidR="00A7723D" w:rsidRPr="002876E5" w:rsidRDefault="00A7723D" w:rsidP="004342B3">
            <w:pPr>
              <w:spacing w:line="276" w:lineRule="auto"/>
              <w:jc w:val="both"/>
            </w:pPr>
            <w:r w:rsidRPr="002876E5">
              <w:rPr>
                <w:rFonts w:hint="eastAsia"/>
              </w:rPr>
              <w:t>S</w:t>
            </w:r>
            <w:r w:rsidRPr="002876E5">
              <w:t>moking</w:t>
            </w:r>
          </w:p>
        </w:tc>
        <w:tc>
          <w:tcPr>
            <w:tcW w:w="1986" w:type="dxa"/>
            <w:tcBorders>
              <w:bottom w:val="nil"/>
            </w:tcBorders>
          </w:tcPr>
          <w:p w14:paraId="203C4177" w14:textId="77777777" w:rsidR="00A7723D" w:rsidRPr="002876E5" w:rsidRDefault="00A7723D" w:rsidP="004342B3">
            <w:pPr>
              <w:spacing w:line="276" w:lineRule="auto"/>
            </w:pPr>
            <w:r w:rsidRPr="002876E5">
              <w:rPr>
                <w:rFonts w:hint="eastAsia"/>
              </w:rPr>
              <w:t>1</w:t>
            </w:r>
            <w:r w:rsidRPr="002876E5">
              <w:t>6</w:t>
            </w:r>
          </w:p>
        </w:tc>
        <w:tc>
          <w:tcPr>
            <w:tcW w:w="2766" w:type="dxa"/>
            <w:tcBorders>
              <w:bottom w:val="nil"/>
            </w:tcBorders>
          </w:tcPr>
          <w:p w14:paraId="42A830CC" w14:textId="77777777" w:rsidR="00A7723D" w:rsidRPr="002876E5" w:rsidRDefault="00A7723D" w:rsidP="004342B3">
            <w:pPr>
              <w:spacing w:line="276" w:lineRule="auto"/>
            </w:pPr>
            <w:r w:rsidRPr="002876E5">
              <w:rPr>
                <w:rFonts w:hint="eastAsia"/>
              </w:rPr>
              <w:t>4</w:t>
            </w:r>
            <w:r w:rsidRPr="002876E5">
              <w:t>8</w:t>
            </w:r>
          </w:p>
        </w:tc>
      </w:tr>
      <w:tr w:rsidR="005C078D" w:rsidRPr="002876E5" w14:paraId="6437FDC9" w14:textId="77777777" w:rsidTr="004342B3">
        <w:tc>
          <w:tcPr>
            <w:tcW w:w="3544" w:type="dxa"/>
            <w:tcBorders>
              <w:bottom w:val="nil"/>
            </w:tcBorders>
          </w:tcPr>
          <w:p w14:paraId="5E02F302" w14:textId="47A2BE84" w:rsidR="005C078D" w:rsidRPr="002876E5" w:rsidRDefault="005C078D" w:rsidP="004342B3">
            <w:pPr>
              <w:spacing w:line="276" w:lineRule="auto"/>
              <w:jc w:val="both"/>
            </w:pPr>
            <w:r>
              <w:rPr>
                <w:rFonts w:hint="eastAsia"/>
              </w:rPr>
              <w:t>P</w:t>
            </w:r>
            <w:r>
              <w:t>redicted FEV1 (L)</w:t>
            </w:r>
          </w:p>
        </w:tc>
        <w:tc>
          <w:tcPr>
            <w:tcW w:w="1986" w:type="dxa"/>
            <w:tcBorders>
              <w:bottom w:val="nil"/>
            </w:tcBorders>
          </w:tcPr>
          <w:p w14:paraId="3231750F" w14:textId="14FA8C48" w:rsidR="005C078D" w:rsidRPr="002876E5" w:rsidRDefault="00912653" w:rsidP="004342B3">
            <w:pPr>
              <w:spacing w:line="276" w:lineRule="auto"/>
            </w:pPr>
            <w:r>
              <w:rPr>
                <w:rFonts w:hint="eastAsia"/>
              </w:rPr>
              <w:t>2</w:t>
            </w:r>
            <w:r>
              <w:t>.0</w:t>
            </w:r>
            <w:r w:rsidRPr="00912653">
              <w:rPr>
                <w:rFonts w:hint="eastAsia"/>
              </w:rPr>
              <w:t>±</w:t>
            </w:r>
            <w:r>
              <w:rPr>
                <w:rFonts w:hint="eastAsia"/>
              </w:rPr>
              <w:t>0</w:t>
            </w:r>
            <w:r>
              <w:t>.7</w:t>
            </w:r>
          </w:p>
        </w:tc>
        <w:tc>
          <w:tcPr>
            <w:tcW w:w="2766" w:type="dxa"/>
            <w:tcBorders>
              <w:bottom w:val="nil"/>
            </w:tcBorders>
          </w:tcPr>
          <w:p w14:paraId="2E64986B" w14:textId="1C157176" w:rsidR="005C078D" w:rsidRPr="002876E5" w:rsidRDefault="00912653" w:rsidP="004342B3">
            <w:pPr>
              <w:spacing w:line="276" w:lineRule="auto"/>
            </w:pPr>
            <w:r>
              <w:rPr>
                <w:rFonts w:hint="eastAsia"/>
              </w:rPr>
              <w:t>2</w:t>
            </w:r>
            <w:r>
              <w:t>.1</w:t>
            </w:r>
            <w:r w:rsidRPr="00912653">
              <w:rPr>
                <w:rFonts w:hint="eastAsia"/>
              </w:rPr>
              <w:t>±</w:t>
            </w:r>
            <w:r>
              <w:rPr>
                <w:rFonts w:hint="eastAsia"/>
              </w:rPr>
              <w:t>0</w:t>
            </w:r>
            <w:r>
              <w:t>.7</w:t>
            </w:r>
          </w:p>
        </w:tc>
      </w:tr>
      <w:tr w:rsidR="005C078D" w:rsidRPr="002876E5" w14:paraId="3625CC05" w14:textId="77777777" w:rsidTr="004342B3">
        <w:tc>
          <w:tcPr>
            <w:tcW w:w="3544" w:type="dxa"/>
            <w:tcBorders>
              <w:bottom w:val="nil"/>
            </w:tcBorders>
          </w:tcPr>
          <w:p w14:paraId="481C9ADA" w14:textId="0D457C94" w:rsidR="005C078D" w:rsidRPr="002876E5" w:rsidRDefault="005C078D" w:rsidP="004342B3">
            <w:pPr>
              <w:spacing w:line="276" w:lineRule="auto"/>
              <w:jc w:val="both"/>
            </w:pPr>
            <w:r>
              <w:rPr>
                <w:rFonts w:hint="eastAsia"/>
              </w:rPr>
              <w:t>P</w:t>
            </w:r>
            <w:r>
              <w:t>redicted FCV (L)</w:t>
            </w:r>
          </w:p>
        </w:tc>
        <w:tc>
          <w:tcPr>
            <w:tcW w:w="1986" w:type="dxa"/>
            <w:tcBorders>
              <w:bottom w:val="nil"/>
            </w:tcBorders>
          </w:tcPr>
          <w:p w14:paraId="0C6D759D" w14:textId="43163B63" w:rsidR="005C078D" w:rsidRPr="002876E5" w:rsidRDefault="00912653" w:rsidP="004342B3">
            <w:pPr>
              <w:spacing w:line="276" w:lineRule="auto"/>
            </w:pPr>
            <w:r>
              <w:rPr>
                <w:rFonts w:hint="eastAsia"/>
              </w:rPr>
              <w:t>2</w:t>
            </w:r>
            <w:r>
              <w:t>.6</w:t>
            </w:r>
            <w:r w:rsidRPr="00912653">
              <w:rPr>
                <w:rFonts w:hint="eastAsia"/>
              </w:rPr>
              <w:t>±</w:t>
            </w:r>
            <w:r>
              <w:rPr>
                <w:rFonts w:hint="eastAsia"/>
              </w:rPr>
              <w:t>0</w:t>
            </w:r>
            <w:r>
              <w:t>.8</w:t>
            </w:r>
          </w:p>
        </w:tc>
        <w:tc>
          <w:tcPr>
            <w:tcW w:w="2766" w:type="dxa"/>
            <w:tcBorders>
              <w:bottom w:val="nil"/>
            </w:tcBorders>
          </w:tcPr>
          <w:p w14:paraId="5E45C866" w14:textId="32B6C23F" w:rsidR="005C078D" w:rsidRPr="002876E5" w:rsidRDefault="00912653" w:rsidP="004342B3">
            <w:pPr>
              <w:spacing w:line="276" w:lineRule="auto"/>
            </w:pPr>
            <w:r>
              <w:rPr>
                <w:rFonts w:hint="eastAsia"/>
              </w:rPr>
              <w:t>2</w:t>
            </w:r>
            <w:r>
              <w:t>.7</w:t>
            </w:r>
            <w:r w:rsidRPr="00912653">
              <w:rPr>
                <w:rFonts w:hint="eastAsia"/>
              </w:rPr>
              <w:t>±</w:t>
            </w:r>
            <w:r>
              <w:rPr>
                <w:rFonts w:hint="eastAsia"/>
              </w:rPr>
              <w:t>0</w:t>
            </w:r>
            <w:r>
              <w:t>.7</w:t>
            </w:r>
          </w:p>
        </w:tc>
      </w:tr>
      <w:tr w:rsidR="00593512" w:rsidRPr="002876E5" w14:paraId="02CAE6BC" w14:textId="77777777" w:rsidTr="004342B3">
        <w:tc>
          <w:tcPr>
            <w:tcW w:w="3544" w:type="dxa"/>
            <w:tcBorders>
              <w:bottom w:val="nil"/>
            </w:tcBorders>
          </w:tcPr>
          <w:p w14:paraId="366899F4" w14:textId="3717B16F" w:rsidR="00593512" w:rsidRDefault="00593512" w:rsidP="00593512">
            <w:pPr>
              <w:spacing w:line="276" w:lineRule="auto"/>
              <w:jc w:val="both"/>
            </w:pPr>
            <w:r w:rsidRPr="002876E5">
              <w:t>FEV1/FVC</w:t>
            </w:r>
            <w:r>
              <w:rPr>
                <w:rFonts w:hint="eastAsia"/>
              </w:rPr>
              <w:t xml:space="preserve"> </w:t>
            </w:r>
            <w:r w:rsidRPr="002876E5">
              <w:t>(%)</w:t>
            </w:r>
          </w:p>
        </w:tc>
        <w:tc>
          <w:tcPr>
            <w:tcW w:w="1986" w:type="dxa"/>
            <w:tcBorders>
              <w:bottom w:val="nil"/>
            </w:tcBorders>
          </w:tcPr>
          <w:p w14:paraId="65E6E5ED" w14:textId="22FEBAA1" w:rsidR="00593512" w:rsidRDefault="00593512" w:rsidP="00593512">
            <w:pPr>
              <w:spacing w:line="276" w:lineRule="auto"/>
            </w:pPr>
            <w:r w:rsidRPr="002876E5">
              <w:rPr>
                <w:rFonts w:hint="eastAsia"/>
              </w:rPr>
              <w:t>7</w:t>
            </w:r>
            <w:r w:rsidRPr="002876E5">
              <w:t>6.9</w:t>
            </w:r>
            <w:r w:rsidRPr="002876E5">
              <w:rPr>
                <w:rFonts w:hint="eastAsia"/>
              </w:rPr>
              <w:t>±</w:t>
            </w:r>
            <w:r w:rsidRPr="002876E5">
              <w:rPr>
                <w:rFonts w:hint="eastAsia"/>
              </w:rPr>
              <w:t>1</w:t>
            </w:r>
            <w:r w:rsidRPr="002876E5">
              <w:t>7.4</w:t>
            </w:r>
          </w:p>
        </w:tc>
        <w:tc>
          <w:tcPr>
            <w:tcW w:w="2766" w:type="dxa"/>
            <w:tcBorders>
              <w:bottom w:val="nil"/>
            </w:tcBorders>
          </w:tcPr>
          <w:p w14:paraId="660FAF74" w14:textId="214A7B05" w:rsidR="00593512" w:rsidRDefault="00593512" w:rsidP="00593512">
            <w:pPr>
              <w:spacing w:line="276" w:lineRule="auto"/>
            </w:pPr>
            <w:r w:rsidRPr="002876E5">
              <w:rPr>
                <w:rFonts w:hint="eastAsia"/>
              </w:rPr>
              <w:t>8</w:t>
            </w:r>
            <w:r w:rsidRPr="002876E5">
              <w:t>0.9</w:t>
            </w:r>
            <w:r w:rsidRPr="002876E5">
              <w:rPr>
                <w:rFonts w:hint="eastAsia"/>
              </w:rPr>
              <w:t>±</w:t>
            </w:r>
            <w:r w:rsidRPr="002876E5">
              <w:rPr>
                <w:rFonts w:hint="eastAsia"/>
              </w:rPr>
              <w:t>8</w:t>
            </w:r>
            <w:r w:rsidRPr="002876E5">
              <w:t>.2</w:t>
            </w:r>
          </w:p>
        </w:tc>
      </w:tr>
      <w:tr w:rsidR="00593512" w:rsidRPr="002876E5" w14:paraId="403E03E7" w14:textId="77777777" w:rsidTr="004342B3">
        <w:tc>
          <w:tcPr>
            <w:tcW w:w="3544" w:type="dxa"/>
            <w:tcBorders>
              <w:bottom w:val="nil"/>
            </w:tcBorders>
          </w:tcPr>
          <w:p w14:paraId="1EAB6EE3" w14:textId="557017FF" w:rsidR="00593512" w:rsidRDefault="00593512" w:rsidP="00593512">
            <w:pPr>
              <w:spacing w:line="276" w:lineRule="auto"/>
              <w:jc w:val="both"/>
            </w:pPr>
            <w:r>
              <w:rPr>
                <w:rFonts w:hint="eastAsia"/>
              </w:rPr>
              <w:t>P</w:t>
            </w:r>
            <w:r>
              <w:t>ORT-A</w:t>
            </w:r>
          </w:p>
        </w:tc>
        <w:tc>
          <w:tcPr>
            <w:tcW w:w="1986" w:type="dxa"/>
            <w:tcBorders>
              <w:bottom w:val="nil"/>
            </w:tcBorders>
          </w:tcPr>
          <w:p w14:paraId="31C9BD27" w14:textId="5BDA6928" w:rsidR="00593512" w:rsidRDefault="000C3968" w:rsidP="00593512">
            <w:pPr>
              <w:spacing w:line="276" w:lineRule="auto"/>
            </w:pPr>
            <w:r>
              <w:rPr>
                <w:rFonts w:hint="eastAsia"/>
              </w:rPr>
              <w:t>1</w:t>
            </w:r>
            <w:r>
              <w:t>0 (29%)</w:t>
            </w:r>
          </w:p>
        </w:tc>
        <w:tc>
          <w:tcPr>
            <w:tcW w:w="2766" w:type="dxa"/>
            <w:tcBorders>
              <w:bottom w:val="nil"/>
            </w:tcBorders>
          </w:tcPr>
          <w:p w14:paraId="236A4DF9" w14:textId="5521011A" w:rsidR="00593512" w:rsidRDefault="000C3968" w:rsidP="00593512">
            <w:pPr>
              <w:spacing w:line="276" w:lineRule="auto"/>
            </w:pPr>
            <w:r>
              <w:rPr>
                <w:rFonts w:hint="eastAsia"/>
              </w:rPr>
              <w:t>9</w:t>
            </w:r>
            <w:r>
              <w:t xml:space="preserve"> (4%)</w:t>
            </w:r>
          </w:p>
        </w:tc>
      </w:tr>
      <w:tr w:rsidR="00593512" w:rsidRPr="002876E5" w14:paraId="7FDC77CC" w14:textId="77777777" w:rsidTr="00341118">
        <w:tc>
          <w:tcPr>
            <w:tcW w:w="3544" w:type="dxa"/>
            <w:tcBorders>
              <w:top w:val="nil"/>
              <w:bottom w:val="single" w:sz="4" w:space="0" w:color="auto"/>
            </w:tcBorders>
          </w:tcPr>
          <w:p w14:paraId="3B7100CE" w14:textId="3F943DF6" w:rsidR="00593512" w:rsidRPr="002876E5" w:rsidRDefault="00593512" w:rsidP="00593512">
            <w:pPr>
              <w:spacing w:line="276" w:lineRule="auto"/>
              <w:jc w:val="both"/>
            </w:pPr>
            <w:r>
              <w:t>Resection</w:t>
            </w:r>
          </w:p>
        </w:tc>
        <w:tc>
          <w:tcPr>
            <w:tcW w:w="1986" w:type="dxa"/>
            <w:tcBorders>
              <w:top w:val="nil"/>
              <w:bottom w:val="single" w:sz="4" w:space="0" w:color="auto"/>
            </w:tcBorders>
          </w:tcPr>
          <w:p w14:paraId="7938BE24" w14:textId="1E3AB859" w:rsidR="00593512" w:rsidRPr="002876E5" w:rsidRDefault="000C3968" w:rsidP="00593512">
            <w:pPr>
              <w:spacing w:line="276" w:lineRule="auto"/>
            </w:pPr>
            <w:r>
              <w:t>6 (18%)</w:t>
            </w:r>
          </w:p>
        </w:tc>
        <w:tc>
          <w:tcPr>
            <w:tcW w:w="2766" w:type="dxa"/>
            <w:tcBorders>
              <w:top w:val="nil"/>
              <w:bottom w:val="single" w:sz="4" w:space="0" w:color="auto"/>
            </w:tcBorders>
          </w:tcPr>
          <w:p w14:paraId="10E36D15" w14:textId="2B7D4F6B" w:rsidR="00593512" w:rsidRPr="002876E5" w:rsidRDefault="000C3968" w:rsidP="00593512">
            <w:pPr>
              <w:spacing w:line="276" w:lineRule="auto"/>
            </w:pPr>
            <w:r>
              <w:t>142 (70%)</w:t>
            </w:r>
          </w:p>
        </w:tc>
      </w:tr>
      <w:tr w:rsidR="00593512" w:rsidRPr="002876E5" w14:paraId="1FCEDE89" w14:textId="77777777" w:rsidTr="00341118">
        <w:tc>
          <w:tcPr>
            <w:tcW w:w="3544" w:type="dxa"/>
            <w:tcBorders>
              <w:top w:val="single" w:sz="4" w:space="0" w:color="auto"/>
              <w:bottom w:val="single" w:sz="4" w:space="0" w:color="auto"/>
            </w:tcBorders>
          </w:tcPr>
          <w:p w14:paraId="0DE81A35" w14:textId="6383EADC" w:rsidR="00593512" w:rsidRPr="002876E5" w:rsidRDefault="00593512" w:rsidP="00593512">
            <w:pPr>
              <w:spacing w:line="276" w:lineRule="auto"/>
              <w:jc w:val="both"/>
            </w:pPr>
            <w:r w:rsidRPr="002876E5">
              <w:rPr>
                <w:rFonts w:hint="eastAsia"/>
              </w:rPr>
              <w:t>T</w:t>
            </w:r>
            <w:r w:rsidRPr="002876E5">
              <w:t>umor Location</w:t>
            </w:r>
          </w:p>
        </w:tc>
        <w:tc>
          <w:tcPr>
            <w:tcW w:w="1986" w:type="dxa"/>
            <w:tcBorders>
              <w:top w:val="single" w:sz="4" w:space="0" w:color="auto"/>
              <w:bottom w:val="single" w:sz="4" w:space="0" w:color="auto"/>
            </w:tcBorders>
          </w:tcPr>
          <w:p w14:paraId="1C42274B"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30EA1907" w14:textId="77777777" w:rsidR="00593512" w:rsidRPr="002876E5" w:rsidRDefault="00593512" w:rsidP="00593512">
            <w:pPr>
              <w:spacing w:line="276" w:lineRule="auto"/>
            </w:pPr>
          </w:p>
        </w:tc>
      </w:tr>
      <w:tr w:rsidR="00593512" w:rsidRPr="002876E5" w14:paraId="49CA6598" w14:textId="77777777" w:rsidTr="00341118">
        <w:tc>
          <w:tcPr>
            <w:tcW w:w="3544" w:type="dxa"/>
            <w:tcBorders>
              <w:top w:val="single" w:sz="4" w:space="0" w:color="auto"/>
              <w:bottom w:val="nil"/>
            </w:tcBorders>
          </w:tcPr>
          <w:p w14:paraId="1A010AA6" w14:textId="1295A9FA" w:rsidR="00593512" w:rsidRPr="002876E5" w:rsidRDefault="00593512" w:rsidP="00593512">
            <w:pPr>
              <w:spacing w:line="276" w:lineRule="auto"/>
              <w:jc w:val="both"/>
            </w:pPr>
            <w:r w:rsidRPr="002876E5">
              <w:rPr>
                <w:rFonts w:hint="eastAsia"/>
              </w:rPr>
              <w:t>R</w:t>
            </w:r>
            <w:r w:rsidRPr="002876E5">
              <w:t>UL</w:t>
            </w:r>
          </w:p>
        </w:tc>
        <w:tc>
          <w:tcPr>
            <w:tcW w:w="1986" w:type="dxa"/>
            <w:tcBorders>
              <w:top w:val="single" w:sz="4" w:space="0" w:color="auto"/>
              <w:bottom w:val="nil"/>
            </w:tcBorders>
          </w:tcPr>
          <w:p w14:paraId="350236AE" w14:textId="3C3D4996" w:rsidR="00593512" w:rsidRPr="002876E5" w:rsidRDefault="00593512" w:rsidP="00593512">
            <w:pPr>
              <w:spacing w:line="276" w:lineRule="auto"/>
            </w:pPr>
            <w:r w:rsidRPr="002876E5">
              <w:rPr>
                <w:rFonts w:hint="eastAsia"/>
              </w:rPr>
              <w:t>9</w:t>
            </w:r>
            <w:r>
              <w:t xml:space="preserve"> (26%)</w:t>
            </w:r>
          </w:p>
        </w:tc>
        <w:tc>
          <w:tcPr>
            <w:tcW w:w="2766" w:type="dxa"/>
            <w:tcBorders>
              <w:top w:val="single" w:sz="4" w:space="0" w:color="auto"/>
              <w:bottom w:val="nil"/>
            </w:tcBorders>
          </w:tcPr>
          <w:p w14:paraId="30F889C7" w14:textId="05421039" w:rsidR="00593512" w:rsidRPr="002876E5" w:rsidRDefault="00593512" w:rsidP="00593512">
            <w:pPr>
              <w:spacing w:line="276" w:lineRule="auto"/>
            </w:pPr>
            <w:r w:rsidRPr="002876E5">
              <w:rPr>
                <w:rFonts w:hint="eastAsia"/>
              </w:rPr>
              <w:t>5</w:t>
            </w:r>
            <w:r w:rsidRPr="002876E5">
              <w:t>3</w:t>
            </w:r>
            <w:r w:rsidRPr="00031D02">
              <w:t xml:space="preserve"> (26%)</w:t>
            </w:r>
          </w:p>
        </w:tc>
      </w:tr>
      <w:tr w:rsidR="00593512" w:rsidRPr="002876E5" w14:paraId="08C93C42" w14:textId="77777777" w:rsidTr="00341118">
        <w:tc>
          <w:tcPr>
            <w:tcW w:w="3544" w:type="dxa"/>
            <w:tcBorders>
              <w:top w:val="nil"/>
              <w:bottom w:val="nil"/>
            </w:tcBorders>
          </w:tcPr>
          <w:p w14:paraId="0D897C60" w14:textId="2B19712A" w:rsidR="00593512" w:rsidRPr="002876E5" w:rsidRDefault="00593512" w:rsidP="00593512">
            <w:pPr>
              <w:spacing w:line="276" w:lineRule="auto"/>
              <w:jc w:val="both"/>
            </w:pPr>
            <w:r w:rsidRPr="002876E5">
              <w:rPr>
                <w:rFonts w:hint="eastAsia"/>
              </w:rPr>
              <w:t>R</w:t>
            </w:r>
            <w:r w:rsidRPr="002876E5">
              <w:t>ML</w:t>
            </w:r>
          </w:p>
        </w:tc>
        <w:tc>
          <w:tcPr>
            <w:tcW w:w="1986" w:type="dxa"/>
            <w:tcBorders>
              <w:top w:val="nil"/>
              <w:bottom w:val="nil"/>
            </w:tcBorders>
          </w:tcPr>
          <w:p w14:paraId="6E752605" w14:textId="6FF8EACE" w:rsidR="00593512" w:rsidRPr="002876E5" w:rsidRDefault="00593512" w:rsidP="00593512">
            <w:pPr>
              <w:spacing w:line="276" w:lineRule="auto"/>
            </w:pPr>
            <w:r w:rsidRPr="002876E5">
              <w:rPr>
                <w:rFonts w:hint="eastAsia"/>
              </w:rPr>
              <w:t>6</w:t>
            </w:r>
            <w:r>
              <w:t xml:space="preserve"> (18%)</w:t>
            </w:r>
          </w:p>
        </w:tc>
        <w:tc>
          <w:tcPr>
            <w:tcW w:w="2766" w:type="dxa"/>
            <w:tcBorders>
              <w:top w:val="nil"/>
              <w:bottom w:val="nil"/>
            </w:tcBorders>
          </w:tcPr>
          <w:p w14:paraId="1F408208" w14:textId="2A2831F0" w:rsidR="00593512" w:rsidRPr="002876E5" w:rsidRDefault="00593512" w:rsidP="00593512">
            <w:pPr>
              <w:spacing w:line="276" w:lineRule="auto"/>
            </w:pPr>
            <w:r w:rsidRPr="002876E5">
              <w:rPr>
                <w:rFonts w:hint="eastAsia"/>
              </w:rPr>
              <w:t>3</w:t>
            </w:r>
            <w:r w:rsidRPr="002876E5">
              <w:t>9</w:t>
            </w:r>
            <w:r>
              <w:t xml:space="preserve"> (19%)</w:t>
            </w:r>
          </w:p>
        </w:tc>
      </w:tr>
      <w:tr w:rsidR="00593512" w:rsidRPr="002876E5" w14:paraId="1FABEF52" w14:textId="77777777" w:rsidTr="00341118">
        <w:tc>
          <w:tcPr>
            <w:tcW w:w="3544" w:type="dxa"/>
            <w:tcBorders>
              <w:top w:val="nil"/>
              <w:bottom w:val="nil"/>
            </w:tcBorders>
          </w:tcPr>
          <w:p w14:paraId="19355AD8" w14:textId="2208D19E" w:rsidR="00593512" w:rsidRPr="002876E5" w:rsidRDefault="00593512" w:rsidP="00593512">
            <w:pPr>
              <w:spacing w:line="276" w:lineRule="auto"/>
              <w:jc w:val="both"/>
            </w:pPr>
            <w:r w:rsidRPr="002876E5">
              <w:rPr>
                <w:rFonts w:hint="eastAsia"/>
              </w:rPr>
              <w:t>R</w:t>
            </w:r>
            <w:r w:rsidRPr="002876E5">
              <w:t>LL</w:t>
            </w:r>
          </w:p>
        </w:tc>
        <w:tc>
          <w:tcPr>
            <w:tcW w:w="1986" w:type="dxa"/>
            <w:tcBorders>
              <w:top w:val="nil"/>
              <w:bottom w:val="nil"/>
            </w:tcBorders>
          </w:tcPr>
          <w:p w14:paraId="2EEABEDA" w14:textId="62A8BAA5" w:rsidR="00593512" w:rsidRPr="002876E5" w:rsidRDefault="00593512" w:rsidP="00593512">
            <w:pPr>
              <w:spacing w:line="276" w:lineRule="auto"/>
            </w:pPr>
            <w:r w:rsidRPr="002876E5">
              <w:rPr>
                <w:rFonts w:hint="eastAsia"/>
              </w:rPr>
              <w:t>4</w:t>
            </w:r>
            <w:r>
              <w:t xml:space="preserve"> (12%)</w:t>
            </w:r>
          </w:p>
        </w:tc>
        <w:tc>
          <w:tcPr>
            <w:tcW w:w="2766" w:type="dxa"/>
            <w:tcBorders>
              <w:top w:val="nil"/>
              <w:bottom w:val="nil"/>
            </w:tcBorders>
          </w:tcPr>
          <w:p w14:paraId="7EA87560" w14:textId="15994884" w:rsidR="00593512" w:rsidRPr="002876E5" w:rsidRDefault="00593512" w:rsidP="00593512">
            <w:pPr>
              <w:spacing w:line="276" w:lineRule="auto"/>
            </w:pPr>
            <w:r w:rsidRPr="002876E5">
              <w:rPr>
                <w:rFonts w:hint="eastAsia"/>
              </w:rPr>
              <w:t>5</w:t>
            </w:r>
            <w:r w:rsidRPr="002876E5">
              <w:t>1</w:t>
            </w:r>
            <w:r>
              <w:t xml:space="preserve"> (25%)</w:t>
            </w:r>
          </w:p>
        </w:tc>
      </w:tr>
      <w:tr w:rsidR="00593512" w:rsidRPr="002876E5" w14:paraId="6161EE02" w14:textId="77777777" w:rsidTr="00341118">
        <w:tc>
          <w:tcPr>
            <w:tcW w:w="3544" w:type="dxa"/>
            <w:tcBorders>
              <w:top w:val="nil"/>
              <w:bottom w:val="nil"/>
            </w:tcBorders>
          </w:tcPr>
          <w:p w14:paraId="32B3019D" w14:textId="04F49F1E" w:rsidR="00593512" w:rsidRPr="002876E5" w:rsidRDefault="00593512" w:rsidP="00593512">
            <w:pPr>
              <w:spacing w:line="276" w:lineRule="auto"/>
              <w:jc w:val="both"/>
            </w:pPr>
            <w:r w:rsidRPr="002876E5">
              <w:rPr>
                <w:rFonts w:hint="eastAsia"/>
              </w:rPr>
              <w:t>L</w:t>
            </w:r>
            <w:r w:rsidRPr="002876E5">
              <w:t>UL</w:t>
            </w:r>
          </w:p>
        </w:tc>
        <w:tc>
          <w:tcPr>
            <w:tcW w:w="1986" w:type="dxa"/>
            <w:tcBorders>
              <w:top w:val="nil"/>
              <w:bottom w:val="nil"/>
            </w:tcBorders>
          </w:tcPr>
          <w:p w14:paraId="1851B15D" w14:textId="2BA431B6" w:rsidR="00593512" w:rsidRPr="002876E5" w:rsidRDefault="00593512" w:rsidP="00593512">
            <w:pPr>
              <w:spacing w:line="276" w:lineRule="auto"/>
            </w:pPr>
            <w:r w:rsidRPr="002876E5">
              <w:rPr>
                <w:rFonts w:hint="eastAsia"/>
              </w:rPr>
              <w:t>9</w:t>
            </w:r>
            <w:r w:rsidRPr="006A59EE">
              <w:t xml:space="preserve"> (26%)</w:t>
            </w:r>
          </w:p>
        </w:tc>
        <w:tc>
          <w:tcPr>
            <w:tcW w:w="2766" w:type="dxa"/>
            <w:tcBorders>
              <w:top w:val="nil"/>
              <w:bottom w:val="nil"/>
            </w:tcBorders>
          </w:tcPr>
          <w:p w14:paraId="110E01A6" w14:textId="4943EC21" w:rsidR="00593512" w:rsidRPr="002876E5" w:rsidRDefault="00593512" w:rsidP="00593512">
            <w:pPr>
              <w:spacing w:line="276" w:lineRule="auto"/>
            </w:pPr>
            <w:r w:rsidRPr="002876E5">
              <w:rPr>
                <w:rFonts w:hint="eastAsia"/>
              </w:rPr>
              <w:t>4</w:t>
            </w:r>
            <w:r w:rsidRPr="002876E5">
              <w:t>0</w:t>
            </w:r>
            <w:r>
              <w:t xml:space="preserve"> (20%)</w:t>
            </w:r>
          </w:p>
        </w:tc>
      </w:tr>
      <w:tr w:rsidR="00593512" w:rsidRPr="002876E5" w14:paraId="77F77187" w14:textId="77777777" w:rsidTr="00341118">
        <w:tc>
          <w:tcPr>
            <w:tcW w:w="3544" w:type="dxa"/>
            <w:tcBorders>
              <w:top w:val="nil"/>
              <w:bottom w:val="nil"/>
            </w:tcBorders>
          </w:tcPr>
          <w:p w14:paraId="2302A7A9" w14:textId="6ACB47B8" w:rsidR="00593512" w:rsidRPr="002876E5" w:rsidRDefault="00593512" w:rsidP="00593512">
            <w:pPr>
              <w:spacing w:line="276" w:lineRule="auto"/>
              <w:jc w:val="both"/>
            </w:pPr>
            <w:r w:rsidRPr="002876E5">
              <w:rPr>
                <w:rFonts w:hint="eastAsia"/>
              </w:rPr>
              <w:t>L</w:t>
            </w:r>
            <w:r w:rsidRPr="002876E5">
              <w:t>LL</w:t>
            </w:r>
          </w:p>
        </w:tc>
        <w:tc>
          <w:tcPr>
            <w:tcW w:w="1986" w:type="dxa"/>
            <w:tcBorders>
              <w:top w:val="nil"/>
              <w:bottom w:val="nil"/>
            </w:tcBorders>
          </w:tcPr>
          <w:p w14:paraId="37E6BBC3" w14:textId="34EE9E43" w:rsidR="00593512" w:rsidRPr="002876E5" w:rsidRDefault="00593512" w:rsidP="00593512">
            <w:pPr>
              <w:spacing w:line="276" w:lineRule="auto"/>
            </w:pPr>
            <w:r w:rsidRPr="002876E5">
              <w:rPr>
                <w:rFonts w:hint="eastAsia"/>
              </w:rPr>
              <w:t>3</w:t>
            </w:r>
            <w:r>
              <w:t xml:space="preserve"> (9%)</w:t>
            </w:r>
          </w:p>
        </w:tc>
        <w:tc>
          <w:tcPr>
            <w:tcW w:w="2766" w:type="dxa"/>
            <w:tcBorders>
              <w:top w:val="nil"/>
              <w:bottom w:val="nil"/>
            </w:tcBorders>
          </w:tcPr>
          <w:p w14:paraId="29BDF89D" w14:textId="339E939D" w:rsidR="00593512" w:rsidRPr="002876E5" w:rsidRDefault="00593512" w:rsidP="00593512">
            <w:pPr>
              <w:spacing w:line="276" w:lineRule="auto"/>
            </w:pPr>
            <w:r w:rsidRPr="002876E5">
              <w:rPr>
                <w:rFonts w:hint="eastAsia"/>
              </w:rPr>
              <w:t>1</w:t>
            </w:r>
            <w:r w:rsidRPr="002876E5">
              <w:t>2</w:t>
            </w:r>
            <w:r>
              <w:t xml:space="preserve"> (6%)</w:t>
            </w:r>
          </w:p>
        </w:tc>
      </w:tr>
      <w:tr w:rsidR="00593512" w:rsidRPr="002876E5" w14:paraId="27481909" w14:textId="77777777" w:rsidTr="00341118">
        <w:tc>
          <w:tcPr>
            <w:tcW w:w="3544" w:type="dxa"/>
            <w:tcBorders>
              <w:top w:val="nil"/>
              <w:bottom w:val="nil"/>
            </w:tcBorders>
          </w:tcPr>
          <w:p w14:paraId="2A2ADCB0" w14:textId="13F5306F" w:rsidR="00593512" w:rsidRPr="002876E5" w:rsidRDefault="00593512" w:rsidP="00593512">
            <w:pPr>
              <w:spacing w:line="276" w:lineRule="auto"/>
              <w:jc w:val="both"/>
            </w:pPr>
            <w:r w:rsidRPr="002876E5">
              <w:t>Right pulmonary hilar lung</w:t>
            </w:r>
          </w:p>
        </w:tc>
        <w:tc>
          <w:tcPr>
            <w:tcW w:w="1986" w:type="dxa"/>
            <w:tcBorders>
              <w:top w:val="nil"/>
              <w:bottom w:val="nil"/>
            </w:tcBorders>
          </w:tcPr>
          <w:p w14:paraId="49611405" w14:textId="6A5D686B" w:rsidR="00593512" w:rsidRPr="002876E5" w:rsidRDefault="00593512" w:rsidP="00593512">
            <w:pPr>
              <w:spacing w:line="276" w:lineRule="auto"/>
            </w:pPr>
            <w:r w:rsidRPr="002876E5">
              <w:rPr>
                <w:rFonts w:hint="eastAsia"/>
              </w:rPr>
              <w:t>0</w:t>
            </w:r>
            <w:r>
              <w:t xml:space="preserve"> (0%)</w:t>
            </w:r>
          </w:p>
        </w:tc>
        <w:tc>
          <w:tcPr>
            <w:tcW w:w="2766" w:type="dxa"/>
            <w:tcBorders>
              <w:top w:val="nil"/>
              <w:bottom w:val="nil"/>
            </w:tcBorders>
          </w:tcPr>
          <w:p w14:paraId="2C49D39E" w14:textId="029B13ED" w:rsidR="00593512" w:rsidRPr="002876E5" w:rsidRDefault="00593512" w:rsidP="00593512">
            <w:pPr>
              <w:spacing w:line="276" w:lineRule="auto"/>
            </w:pPr>
            <w:r w:rsidRPr="002876E5">
              <w:rPr>
                <w:rFonts w:hint="eastAsia"/>
              </w:rPr>
              <w:t>1</w:t>
            </w:r>
            <w:r>
              <w:t xml:space="preserve"> </w:t>
            </w:r>
            <w:r w:rsidRPr="00031D02">
              <w:t>(</w:t>
            </w:r>
            <w:r>
              <w:t>&lt;1</w:t>
            </w:r>
            <w:r w:rsidRPr="00031D02">
              <w:t>%)</w:t>
            </w:r>
          </w:p>
        </w:tc>
      </w:tr>
      <w:tr w:rsidR="00593512" w:rsidRPr="002876E5" w14:paraId="3696C41E" w14:textId="77777777" w:rsidTr="00F87C66">
        <w:tc>
          <w:tcPr>
            <w:tcW w:w="3544" w:type="dxa"/>
            <w:tcBorders>
              <w:top w:val="nil"/>
              <w:bottom w:val="single" w:sz="4" w:space="0" w:color="auto"/>
            </w:tcBorders>
          </w:tcPr>
          <w:p w14:paraId="424CA22C" w14:textId="50EE9461" w:rsidR="00593512" w:rsidRPr="002876E5" w:rsidRDefault="00593512" w:rsidP="00593512">
            <w:pPr>
              <w:spacing w:line="276" w:lineRule="auto"/>
              <w:jc w:val="both"/>
            </w:pPr>
            <w:r w:rsidRPr="002876E5">
              <w:rPr>
                <w:rFonts w:hint="eastAsia"/>
              </w:rPr>
              <w:t>L</w:t>
            </w:r>
            <w:r w:rsidRPr="002876E5">
              <w:t>eft side</w:t>
            </w:r>
          </w:p>
        </w:tc>
        <w:tc>
          <w:tcPr>
            <w:tcW w:w="1986" w:type="dxa"/>
            <w:tcBorders>
              <w:top w:val="nil"/>
              <w:bottom w:val="single" w:sz="4" w:space="0" w:color="auto"/>
            </w:tcBorders>
          </w:tcPr>
          <w:p w14:paraId="10F64801" w14:textId="15A65BCF" w:rsidR="00593512" w:rsidRPr="002876E5" w:rsidRDefault="00593512" w:rsidP="00593512">
            <w:pPr>
              <w:spacing w:line="276" w:lineRule="auto"/>
            </w:pPr>
            <w:r w:rsidRPr="002876E5">
              <w:rPr>
                <w:rFonts w:hint="eastAsia"/>
              </w:rPr>
              <w:t>0</w:t>
            </w:r>
            <w:r>
              <w:t xml:space="preserve"> </w:t>
            </w:r>
            <w:r w:rsidRPr="006A59EE">
              <w:t>(0%)</w:t>
            </w:r>
          </w:p>
        </w:tc>
        <w:tc>
          <w:tcPr>
            <w:tcW w:w="2766" w:type="dxa"/>
            <w:tcBorders>
              <w:top w:val="nil"/>
              <w:bottom w:val="single" w:sz="4" w:space="0" w:color="auto"/>
            </w:tcBorders>
          </w:tcPr>
          <w:p w14:paraId="533515EB" w14:textId="76D3BB7C" w:rsidR="00593512" w:rsidRPr="002876E5" w:rsidRDefault="00593512" w:rsidP="00593512">
            <w:pPr>
              <w:spacing w:line="276" w:lineRule="auto"/>
            </w:pPr>
            <w:r w:rsidRPr="002876E5">
              <w:rPr>
                <w:rFonts w:hint="eastAsia"/>
              </w:rPr>
              <w:t>1</w:t>
            </w:r>
            <w:r>
              <w:t xml:space="preserve"> </w:t>
            </w:r>
            <w:r w:rsidRPr="00031D02">
              <w:t>(</w:t>
            </w:r>
            <w:r>
              <w:t>&lt;1</w:t>
            </w:r>
            <w:r w:rsidRPr="00031D02">
              <w:t>%)</w:t>
            </w:r>
          </w:p>
        </w:tc>
      </w:tr>
      <w:tr w:rsidR="00593512" w:rsidRPr="002876E5" w14:paraId="03EAA6B7" w14:textId="77777777" w:rsidTr="00F87C66">
        <w:tc>
          <w:tcPr>
            <w:tcW w:w="3544" w:type="dxa"/>
            <w:tcBorders>
              <w:top w:val="single" w:sz="4" w:space="0" w:color="auto"/>
              <w:bottom w:val="single" w:sz="4" w:space="0" w:color="auto"/>
            </w:tcBorders>
          </w:tcPr>
          <w:p w14:paraId="129F5502" w14:textId="6B137709" w:rsidR="00593512" w:rsidRPr="002876E5" w:rsidRDefault="00593512" w:rsidP="00593512">
            <w:pPr>
              <w:spacing w:line="276" w:lineRule="auto"/>
              <w:jc w:val="both"/>
            </w:pPr>
            <w:r>
              <w:t>R</w:t>
            </w:r>
            <w:r w:rsidRPr="00593512">
              <w:t>esection</w:t>
            </w:r>
            <w:r>
              <w:t xml:space="preserve"> Location</w:t>
            </w:r>
          </w:p>
        </w:tc>
        <w:tc>
          <w:tcPr>
            <w:tcW w:w="1986" w:type="dxa"/>
            <w:tcBorders>
              <w:top w:val="single" w:sz="4" w:space="0" w:color="auto"/>
              <w:bottom w:val="single" w:sz="4" w:space="0" w:color="auto"/>
            </w:tcBorders>
          </w:tcPr>
          <w:p w14:paraId="058CF463"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0B883875" w14:textId="77777777" w:rsidR="00593512" w:rsidRPr="002876E5" w:rsidRDefault="00593512" w:rsidP="00593512">
            <w:pPr>
              <w:spacing w:line="276" w:lineRule="auto"/>
            </w:pPr>
          </w:p>
        </w:tc>
      </w:tr>
      <w:tr w:rsidR="00593512" w:rsidRPr="002876E5" w14:paraId="0DA7A4C6" w14:textId="77777777" w:rsidTr="00F87C66">
        <w:tc>
          <w:tcPr>
            <w:tcW w:w="3544" w:type="dxa"/>
            <w:tcBorders>
              <w:top w:val="single" w:sz="4" w:space="0" w:color="auto"/>
              <w:bottom w:val="nil"/>
            </w:tcBorders>
          </w:tcPr>
          <w:p w14:paraId="32536DDE" w14:textId="3255ECD2" w:rsidR="00593512" w:rsidRPr="002876E5" w:rsidRDefault="00593512" w:rsidP="00593512">
            <w:pPr>
              <w:spacing w:line="276" w:lineRule="auto"/>
              <w:jc w:val="both"/>
            </w:pPr>
            <w:r>
              <w:rPr>
                <w:rFonts w:hint="eastAsia"/>
              </w:rPr>
              <w:t>R</w:t>
            </w:r>
            <w:r>
              <w:t>UL</w:t>
            </w:r>
          </w:p>
        </w:tc>
        <w:tc>
          <w:tcPr>
            <w:tcW w:w="1986" w:type="dxa"/>
            <w:tcBorders>
              <w:top w:val="single" w:sz="4" w:space="0" w:color="auto"/>
              <w:bottom w:val="nil"/>
            </w:tcBorders>
          </w:tcPr>
          <w:p w14:paraId="45AA9EFC" w14:textId="2572427C" w:rsidR="00593512" w:rsidRPr="002876E5" w:rsidRDefault="00A86946" w:rsidP="00593512">
            <w:pPr>
              <w:spacing w:line="276" w:lineRule="auto"/>
            </w:pPr>
            <w:r>
              <w:rPr>
                <w:rFonts w:hint="eastAsia"/>
              </w:rPr>
              <w:t>0</w:t>
            </w:r>
            <w:r>
              <w:t xml:space="preserve"> (0%)</w:t>
            </w:r>
          </w:p>
        </w:tc>
        <w:tc>
          <w:tcPr>
            <w:tcW w:w="2766" w:type="dxa"/>
            <w:tcBorders>
              <w:top w:val="single" w:sz="4" w:space="0" w:color="auto"/>
              <w:bottom w:val="nil"/>
            </w:tcBorders>
          </w:tcPr>
          <w:p w14:paraId="3DA2125F" w14:textId="6BFCB7A8" w:rsidR="00593512" w:rsidRPr="002876E5" w:rsidRDefault="00A86946" w:rsidP="00593512">
            <w:pPr>
              <w:spacing w:line="276" w:lineRule="auto"/>
            </w:pPr>
            <w:r>
              <w:rPr>
                <w:rFonts w:hint="eastAsia"/>
              </w:rPr>
              <w:t>4</w:t>
            </w:r>
            <w:r>
              <w:t>8</w:t>
            </w:r>
            <w:r w:rsidR="00682B2B">
              <w:t xml:space="preserve"> (24%)</w:t>
            </w:r>
          </w:p>
        </w:tc>
      </w:tr>
      <w:tr w:rsidR="00593512" w:rsidRPr="002876E5" w14:paraId="16C8F541" w14:textId="77777777" w:rsidTr="00341118">
        <w:tc>
          <w:tcPr>
            <w:tcW w:w="3544" w:type="dxa"/>
            <w:tcBorders>
              <w:top w:val="nil"/>
              <w:bottom w:val="nil"/>
            </w:tcBorders>
          </w:tcPr>
          <w:p w14:paraId="670410F1" w14:textId="7291947D" w:rsidR="00593512" w:rsidRPr="002876E5" w:rsidRDefault="00593512" w:rsidP="00593512">
            <w:pPr>
              <w:spacing w:line="276" w:lineRule="auto"/>
              <w:jc w:val="both"/>
            </w:pPr>
            <w:r>
              <w:rPr>
                <w:rFonts w:hint="eastAsia"/>
              </w:rPr>
              <w:lastRenderedPageBreak/>
              <w:t>R</w:t>
            </w:r>
            <w:r>
              <w:t>ML</w:t>
            </w:r>
          </w:p>
        </w:tc>
        <w:tc>
          <w:tcPr>
            <w:tcW w:w="1986" w:type="dxa"/>
            <w:tcBorders>
              <w:top w:val="nil"/>
              <w:bottom w:val="nil"/>
            </w:tcBorders>
          </w:tcPr>
          <w:p w14:paraId="220AEBCF" w14:textId="58E04ECB" w:rsidR="00593512" w:rsidRPr="002876E5" w:rsidRDefault="00A86946" w:rsidP="00593512">
            <w:pPr>
              <w:spacing w:line="276" w:lineRule="auto"/>
            </w:pPr>
            <w:r>
              <w:rPr>
                <w:rFonts w:hint="eastAsia"/>
              </w:rPr>
              <w:t>1</w:t>
            </w:r>
            <w:r w:rsidRPr="00A86946">
              <w:t xml:space="preserve"> (3%)</w:t>
            </w:r>
          </w:p>
        </w:tc>
        <w:tc>
          <w:tcPr>
            <w:tcW w:w="2766" w:type="dxa"/>
            <w:tcBorders>
              <w:top w:val="nil"/>
              <w:bottom w:val="nil"/>
            </w:tcBorders>
          </w:tcPr>
          <w:p w14:paraId="18051A26" w14:textId="229439D4" w:rsidR="00593512" w:rsidRPr="002876E5" w:rsidRDefault="00A86946" w:rsidP="00593512">
            <w:pPr>
              <w:spacing w:line="276" w:lineRule="auto"/>
            </w:pPr>
            <w:r>
              <w:rPr>
                <w:rFonts w:hint="eastAsia"/>
              </w:rPr>
              <w:t>8</w:t>
            </w:r>
            <w:r w:rsidR="00682B2B">
              <w:t xml:space="preserve"> </w:t>
            </w:r>
            <w:r w:rsidR="00682B2B" w:rsidRPr="00682B2B">
              <w:t>(4%)</w:t>
            </w:r>
          </w:p>
        </w:tc>
      </w:tr>
      <w:tr w:rsidR="00593512" w:rsidRPr="002876E5" w14:paraId="27573F8E" w14:textId="77777777" w:rsidTr="00341118">
        <w:tc>
          <w:tcPr>
            <w:tcW w:w="3544" w:type="dxa"/>
            <w:tcBorders>
              <w:top w:val="nil"/>
              <w:bottom w:val="nil"/>
            </w:tcBorders>
          </w:tcPr>
          <w:p w14:paraId="313A8C14" w14:textId="7DE3806A" w:rsidR="00593512" w:rsidRPr="002876E5" w:rsidRDefault="00593512" w:rsidP="00593512">
            <w:pPr>
              <w:spacing w:line="276" w:lineRule="auto"/>
              <w:jc w:val="both"/>
            </w:pPr>
            <w:r>
              <w:rPr>
                <w:rFonts w:hint="eastAsia"/>
              </w:rPr>
              <w:t>R</w:t>
            </w:r>
            <w:r>
              <w:t>LL</w:t>
            </w:r>
          </w:p>
        </w:tc>
        <w:tc>
          <w:tcPr>
            <w:tcW w:w="1986" w:type="dxa"/>
            <w:tcBorders>
              <w:top w:val="nil"/>
              <w:bottom w:val="nil"/>
            </w:tcBorders>
          </w:tcPr>
          <w:p w14:paraId="2E1CAD3D" w14:textId="515C7A63" w:rsidR="00593512" w:rsidRPr="002876E5" w:rsidRDefault="00A86946" w:rsidP="00593512">
            <w:pPr>
              <w:spacing w:line="276" w:lineRule="auto"/>
            </w:pPr>
            <w:r>
              <w:rPr>
                <w:rFonts w:hint="eastAsia"/>
              </w:rPr>
              <w:t>2</w:t>
            </w:r>
            <w:r w:rsidRPr="00A86946">
              <w:t xml:space="preserve"> (6%)</w:t>
            </w:r>
          </w:p>
        </w:tc>
        <w:tc>
          <w:tcPr>
            <w:tcW w:w="2766" w:type="dxa"/>
            <w:tcBorders>
              <w:top w:val="nil"/>
              <w:bottom w:val="nil"/>
            </w:tcBorders>
          </w:tcPr>
          <w:p w14:paraId="1D2ECC10" w14:textId="427DBCD3" w:rsidR="00593512" w:rsidRPr="002876E5" w:rsidRDefault="00A86946" w:rsidP="00593512">
            <w:pPr>
              <w:spacing w:line="276" w:lineRule="auto"/>
            </w:pPr>
            <w:r>
              <w:rPr>
                <w:rFonts w:hint="eastAsia"/>
              </w:rPr>
              <w:t>2</w:t>
            </w:r>
            <w:r>
              <w:t>9</w:t>
            </w:r>
            <w:r w:rsidR="00682B2B">
              <w:t xml:space="preserve"> (14%)</w:t>
            </w:r>
          </w:p>
        </w:tc>
      </w:tr>
      <w:tr w:rsidR="00593512" w:rsidRPr="002876E5" w14:paraId="27ECECF1" w14:textId="77777777" w:rsidTr="00341118">
        <w:tc>
          <w:tcPr>
            <w:tcW w:w="3544" w:type="dxa"/>
            <w:tcBorders>
              <w:top w:val="nil"/>
              <w:bottom w:val="nil"/>
            </w:tcBorders>
          </w:tcPr>
          <w:p w14:paraId="1F4AD7AB" w14:textId="114CF571" w:rsidR="00593512" w:rsidRPr="002876E5" w:rsidRDefault="00593512" w:rsidP="00593512">
            <w:pPr>
              <w:spacing w:line="276" w:lineRule="auto"/>
              <w:jc w:val="both"/>
            </w:pPr>
            <w:r>
              <w:rPr>
                <w:rFonts w:hint="eastAsia"/>
              </w:rPr>
              <w:t>L</w:t>
            </w:r>
            <w:r>
              <w:t>UL</w:t>
            </w:r>
          </w:p>
        </w:tc>
        <w:tc>
          <w:tcPr>
            <w:tcW w:w="1986" w:type="dxa"/>
            <w:tcBorders>
              <w:top w:val="nil"/>
              <w:bottom w:val="nil"/>
            </w:tcBorders>
          </w:tcPr>
          <w:p w14:paraId="154070B3" w14:textId="2FF70C79" w:rsidR="00593512" w:rsidRPr="002876E5" w:rsidRDefault="00A86946" w:rsidP="00593512">
            <w:pPr>
              <w:spacing w:line="276" w:lineRule="auto"/>
            </w:pPr>
            <w:r>
              <w:rPr>
                <w:rFonts w:hint="eastAsia"/>
              </w:rPr>
              <w:t>1</w:t>
            </w:r>
            <w:r w:rsidRPr="00A86946">
              <w:t xml:space="preserve"> (3%)</w:t>
            </w:r>
          </w:p>
        </w:tc>
        <w:tc>
          <w:tcPr>
            <w:tcW w:w="2766" w:type="dxa"/>
            <w:tcBorders>
              <w:top w:val="nil"/>
              <w:bottom w:val="nil"/>
            </w:tcBorders>
          </w:tcPr>
          <w:p w14:paraId="643031A2" w14:textId="4C52B878" w:rsidR="00593512" w:rsidRPr="002876E5" w:rsidRDefault="00A86946" w:rsidP="00593512">
            <w:pPr>
              <w:spacing w:line="276" w:lineRule="auto"/>
            </w:pPr>
            <w:r>
              <w:rPr>
                <w:rFonts w:hint="eastAsia"/>
              </w:rPr>
              <w:t>3</w:t>
            </w:r>
            <w:r>
              <w:t>6</w:t>
            </w:r>
            <w:r w:rsidR="00682B2B">
              <w:t xml:space="preserve"> (18%)</w:t>
            </w:r>
          </w:p>
        </w:tc>
      </w:tr>
      <w:tr w:rsidR="00593512" w:rsidRPr="002876E5" w14:paraId="009C8AC6" w14:textId="77777777" w:rsidTr="00341118">
        <w:tc>
          <w:tcPr>
            <w:tcW w:w="3544" w:type="dxa"/>
            <w:tcBorders>
              <w:top w:val="nil"/>
              <w:bottom w:val="nil"/>
            </w:tcBorders>
          </w:tcPr>
          <w:p w14:paraId="70BC2982" w14:textId="512F0ED9" w:rsidR="00593512" w:rsidRPr="002876E5" w:rsidRDefault="00593512" w:rsidP="00593512">
            <w:pPr>
              <w:spacing w:line="276" w:lineRule="auto"/>
              <w:jc w:val="both"/>
            </w:pPr>
            <w:r>
              <w:rPr>
                <w:rFonts w:hint="eastAsia"/>
              </w:rPr>
              <w:t>L</w:t>
            </w:r>
            <w:r>
              <w:t>LL</w:t>
            </w:r>
          </w:p>
        </w:tc>
        <w:tc>
          <w:tcPr>
            <w:tcW w:w="1986" w:type="dxa"/>
            <w:tcBorders>
              <w:top w:val="nil"/>
              <w:bottom w:val="nil"/>
            </w:tcBorders>
          </w:tcPr>
          <w:p w14:paraId="7D9160CD" w14:textId="73DB30F8" w:rsidR="00593512" w:rsidRPr="002876E5" w:rsidRDefault="00A86946" w:rsidP="00593512">
            <w:pPr>
              <w:spacing w:line="276" w:lineRule="auto"/>
            </w:pPr>
            <w:r>
              <w:rPr>
                <w:rFonts w:hint="eastAsia"/>
              </w:rPr>
              <w:t>1</w:t>
            </w:r>
            <w:r w:rsidRPr="00A86946">
              <w:t xml:space="preserve"> (3%)</w:t>
            </w:r>
          </w:p>
        </w:tc>
        <w:tc>
          <w:tcPr>
            <w:tcW w:w="2766" w:type="dxa"/>
            <w:tcBorders>
              <w:top w:val="nil"/>
              <w:bottom w:val="nil"/>
            </w:tcBorders>
          </w:tcPr>
          <w:p w14:paraId="4D3B8CFC" w14:textId="385941FF" w:rsidR="00593512" w:rsidRPr="002876E5" w:rsidRDefault="00A86946" w:rsidP="00593512">
            <w:pPr>
              <w:spacing w:line="276" w:lineRule="auto"/>
            </w:pPr>
            <w:r>
              <w:rPr>
                <w:rFonts w:hint="eastAsia"/>
              </w:rPr>
              <w:t>2</w:t>
            </w:r>
            <w:r>
              <w:t>1</w:t>
            </w:r>
            <w:r w:rsidR="00682B2B">
              <w:t xml:space="preserve"> (10%)</w:t>
            </w:r>
          </w:p>
        </w:tc>
      </w:tr>
      <w:tr w:rsidR="00593512" w:rsidRPr="002876E5" w14:paraId="7ABB60B9" w14:textId="77777777" w:rsidTr="00341118">
        <w:tc>
          <w:tcPr>
            <w:tcW w:w="3544" w:type="dxa"/>
            <w:tcBorders>
              <w:top w:val="nil"/>
              <w:bottom w:val="nil"/>
            </w:tcBorders>
          </w:tcPr>
          <w:p w14:paraId="3E46A73E" w14:textId="67E18B73" w:rsidR="00593512" w:rsidRPr="002876E5" w:rsidRDefault="00593512" w:rsidP="00593512">
            <w:pPr>
              <w:spacing w:line="276" w:lineRule="auto"/>
              <w:jc w:val="both"/>
            </w:pPr>
            <w:r>
              <w:rPr>
                <w:rFonts w:hint="eastAsia"/>
              </w:rPr>
              <w:t>R</w:t>
            </w:r>
            <w:r>
              <w:t>FL/LFL</w:t>
            </w:r>
          </w:p>
        </w:tc>
        <w:tc>
          <w:tcPr>
            <w:tcW w:w="1986" w:type="dxa"/>
            <w:tcBorders>
              <w:top w:val="nil"/>
              <w:bottom w:val="nil"/>
            </w:tcBorders>
          </w:tcPr>
          <w:p w14:paraId="378ABA3C" w14:textId="6E91BC7B" w:rsidR="00593512" w:rsidRPr="002876E5" w:rsidRDefault="00A86946" w:rsidP="00593512">
            <w:pPr>
              <w:spacing w:line="276" w:lineRule="auto"/>
            </w:pPr>
            <w:r>
              <w:rPr>
                <w:rFonts w:hint="eastAsia"/>
              </w:rPr>
              <w:t>1</w:t>
            </w:r>
            <w:r w:rsidRPr="00A86946">
              <w:t xml:space="preserve"> (3%)</w:t>
            </w:r>
          </w:p>
        </w:tc>
        <w:tc>
          <w:tcPr>
            <w:tcW w:w="2766" w:type="dxa"/>
            <w:tcBorders>
              <w:top w:val="nil"/>
              <w:bottom w:val="nil"/>
            </w:tcBorders>
          </w:tcPr>
          <w:p w14:paraId="601758ED" w14:textId="1F49A2F1" w:rsidR="00593512" w:rsidRPr="002876E5" w:rsidRDefault="00A86946" w:rsidP="00593512">
            <w:pPr>
              <w:spacing w:line="276" w:lineRule="auto"/>
            </w:pPr>
            <w:r>
              <w:rPr>
                <w:rFonts w:hint="eastAsia"/>
              </w:rPr>
              <w:t>0</w:t>
            </w:r>
            <w:r w:rsidR="00682B2B">
              <w:t xml:space="preserve"> (0%)</w:t>
            </w:r>
          </w:p>
        </w:tc>
      </w:tr>
      <w:tr w:rsidR="00593512" w:rsidRPr="002876E5" w14:paraId="679B85BE" w14:textId="77777777" w:rsidTr="00341118">
        <w:tc>
          <w:tcPr>
            <w:tcW w:w="3544" w:type="dxa"/>
            <w:tcBorders>
              <w:top w:val="nil"/>
              <w:bottom w:val="nil"/>
            </w:tcBorders>
          </w:tcPr>
          <w:p w14:paraId="021E5532" w14:textId="10590160" w:rsidR="00593512" w:rsidRPr="002876E5" w:rsidRDefault="00593512" w:rsidP="00593512">
            <w:pPr>
              <w:spacing w:line="276" w:lineRule="auto"/>
              <w:jc w:val="both"/>
            </w:pPr>
            <w:r>
              <w:rPr>
                <w:rFonts w:hint="eastAsia"/>
              </w:rPr>
              <w:t>L</w:t>
            </w:r>
            <w:r>
              <w:t>L</w:t>
            </w:r>
          </w:p>
        </w:tc>
        <w:tc>
          <w:tcPr>
            <w:tcW w:w="1986" w:type="dxa"/>
            <w:tcBorders>
              <w:top w:val="nil"/>
              <w:bottom w:val="nil"/>
            </w:tcBorders>
          </w:tcPr>
          <w:p w14:paraId="60B7042D" w14:textId="456BA729" w:rsidR="00593512" w:rsidRPr="002876E5" w:rsidRDefault="00A86946" w:rsidP="00593512">
            <w:pPr>
              <w:spacing w:line="276" w:lineRule="auto"/>
            </w:pPr>
            <w:r>
              <w:rPr>
                <w:rFonts w:hint="eastAsia"/>
              </w:rPr>
              <w:t>0</w:t>
            </w:r>
            <w:r>
              <w:t xml:space="preserve"> </w:t>
            </w:r>
            <w:r w:rsidRPr="00A86946">
              <w:t>(0%)</w:t>
            </w:r>
          </w:p>
        </w:tc>
        <w:tc>
          <w:tcPr>
            <w:tcW w:w="2766" w:type="dxa"/>
            <w:tcBorders>
              <w:top w:val="nil"/>
              <w:bottom w:val="nil"/>
            </w:tcBorders>
          </w:tcPr>
          <w:p w14:paraId="68282836" w14:textId="08EA1BEC" w:rsidR="00593512" w:rsidRPr="002876E5" w:rsidRDefault="00A86946" w:rsidP="00593512">
            <w:pPr>
              <w:spacing w:line="276" w:lineRule="auto"/>
            </w:pPr>
            <w:r>
              <w:rPr>
                <w:rFonts w:hint="eastAsia"/>
              </w:rPr>
              <w:t>1</w:t>
            </w:r>
            <w:r w:rsidR="00682B2B" w:rsidRPr="00682B2B">
              <w:t xml:space="preserve"> (&lt;1%)</w:t>
            </w:r>
          </w:p>
        </w:tc>
      </w:tr>
      <w:tr w:rsidR="00593512" w:rsidRPr="002876E5" w14:paraId="01FF62AE" w14:textId="77777777" w:rsidTr="008C411D">
        <w:tc>
          <w:tcPr>
            <w:tcW w:w="3544" w:type="dxa"/>
            <w:tcBorders>
              <w:top w:val="single" w:sz="4" w:space="0" w:color="auto"/>
              <w:bottom w:val="single" w:sz="4" w:space="0" w:color="auto"/>
            </w:tcBorders>
          </w:tcPr>
          <w:p w14:paraId="66D9F5CC" w14:textId="2CE73C71" w:rsidR="00593512" w:rsidRPr="002876E5" w:rsidRDefault="00593512" w:rsidP="00593512">
            <w:pPr>
              <w:spacing w:line="276" w:lineRule="auto"/>
              <w:jc w:val="both"/>
              <w:rPr>
                <w:b/>
              </w:rPr>
            </w:pPr>
            <w:r w:rsidRPr="002876E5">
              <w:t>Differentiation</w:t>
            </w:r>
          </w:p>
        </w:tc>
        <w:tc>
          <w:tcPr>
            <w:tcW w:w="1986" w:type="dxa"/>
            <w:tcBorders>
              <w:top w:val="single" w:sz="4" w:space="0" w:color="auto"/>
              <w:bottom w:val="single" w:sz="4" w:space="0" w:color="auto"/>
            </w:tcBorders>
          </w:tcPr>
          <w:p w14:paraId="52B78021"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64BB56D7" w14:textId="77777777" w:rsidR="00593512" w:rsidRPr="002876E5" w:rsidRDefault="00593512" w:rsidP="00593512">
            <w:pPr>
              <w:spacing w:line="276" w:lineRule="auto"/>
            </w:pPr>
          </w:p>
        </w:tc>
      </w:tr>
      <w:tr w:rsidR="00593512" w:rsidRPr="002876E5" w14:paraId="0924AAF9" w14:textId="77777777" w:rsidTr="008C411D">
        <w:tc>
          <w:tcPr>
            <w:tcW w:w="3544" w:type="dxa"/>
            <w:tcBorders>
              <w:top w:val="single" w:sz="4" w:space="0" w:color="auto"/>
              <w:bottom w:val="nil"/>
            </w:tcBorders>
          </w:tcPr>
          <w:p w14:paraId="4C3C1025" w14:textId="5EBFD3CB" w:rsidR="00593512" w:rsidRPr="002876E5" w:rsidRDefault="00593512" w:rsidP="00593512">
            <w:pPr>
              <w:spacing w:line="276" w:lineRule="auto"/>
              <w:jc w:val="both"/>
            </w:pPr>
            <w:r w:rsidRPr="002876E5">
              <w:t>Undifferentiated</w:t>
            </w:r>
          </w:p>
        </w:tc>
        <w:tc>
          <w:tcPr>
            <w:tcW w:w="1986" w:type="dxa"/>
            <w:tcBorders>
              <w:top w:val="single" w:sz="4" w:space="0" w:color="auto"/>
              <w:bottom w:val="nil"/>
            </w:tcBorders>
          </w:tcPr>
          <w:p w14:paraId="37443A60" w14:textId="02B57484" w:rsidR="00593512" w:rsidRPr="002876E5" w:rsidRDefault="00593512" w:rsidP="00593512">
            <w:pPr>
              <w:spacing w:line="276" w:lineRule="auto"/>
            </w:pPr>
            <w:r w:rsidRPr="002876E5">
              <w:rPr>
                <w:rFonts w:hint="eastAsia"/>
              </w:rPr>
              <w:t>0</w:t>
            </w:r>
            <w:r w:rsidRPr="00D32343">
              <w:t xml:space="preserve"> (0%)</w:t>
            </w:r>
          </w:p>
        </w:tc>
        <w:tc>
          <w:tcPr>
            <w:tcW w:w="2766" w:type="dxa"/>
            <w:tcBorders>
              <w:top w:val="single" w:sz="4" w:space="0" w:color="auto"/>
              <w:bottom w:val="nil"/>
            </w:tcBorders>
          </w:tcPr>
          <w:p w14:paraId="4F805409" w14:textId="2CDE904B" w:rsidR="00593512" w:rsidRPr="002876E5" w:rsidRDefault="00593512" w:rsidP="00593512">
            <w:pPr>
              <w:spacing w:line="276" w:lineRule="auto"/>
            </w:pPr>
            <w:r w:rsidRPr="002876E5">
              <w:rPr>
                <w:rFonts w:hint="eastAsia"/>
              </w:rPr>
              <w:t>1</w:t>
            </w:r>
            <w:r w:rsidRPr="00031D02">
              <w:t xml:space="preserve"> (&lt;1%)</w:t>
            </w:r>
          </w:p>
        </w:tc>
      </w:tr>
      <w:tr w:rsidR="00593512" w:rsidRPr="002876E5" w14:paraId="0DE2A826" w14:textId="77777777" w:rsidTr="00341118">
        <w:tc>
          <w:tcPr>
            <w:tcW w:w="3544" w:type="dxa"/>
            <w:tcBorders>
              <w:top w:val="nil"/>
              <w:bottom w:val="nil"/>
            </w:tcBorders>
          </w:tcPr>
          <w:p w14:paraId="2D58D42B" w14:textId="4B596710" w:rsidR="00593512" w:rsidRPr="002876E5" w:rsidRDefault="00593512" w:rsidP="00593512">
            <w:pPr>
              <w:spacing w:line="276" w:lineRule="auto"/>
              <w:jc w:val="both"/>
            </w:pPr>
            <w:r w:rsidRPr="002876E5">
              <w:t>Well</w:t>
            </w:r>
          </w:p>
        </w:tc>
        <w:tc>
          <w:tcPr>
            <w:tcW w:w="1986" w:type="dxa"/>
            <w:tcBorders>
              <w:top w:val="nil"/>
              <w:bottom w:val="nil"/>
            </w:tcBorders>
          </w:tcPr>
          <w:p w14:paraId="43D048DE" w14:textId="4298F787" w:rsidR="00593512" w:rsidRPr="002876E5" w:rsidRDefault="00593512" w:rsidP="00593512">
            <w:pPr>
              <w:spacing w:line="276" w:lineRule="auto"/>
            </w:pPr>
            <w:r w:rsidRPr="002876E5">
              <w:rPr>
                <w:rFonts w:hint="eastAsia"/>
              </w:rPr>
              <w:t>0</w:t>
            </w:r>
            <w:r w:rsidRPr="00D32343">
              <w:t xml:space="preserve"> (0%)</w:t>
            </w:r>
          </w:p>
        </w:tc>
        <w:tc>
          <w:tcPr>
            <w:tcW w:w="2766" w:type="dxa"/>
            <w:tcBorders>
              <w:top w:val="nil"/>
              <w:bottom w:val="nil"/>
            </w:tcBorders>
          </w:tcPr>
          <w:p w14:paraId="28883EEC" w14:textId="57FF8A97" w:rsidR="00593512" w:rsidRPr="002876E5" w:rsidRDefault="00593512" w:rsidP="00593512">
            <w:pPr>
              <w:spacing w:line="276" w:lineRule="auto"/>
            </w:pPr>
            <w:r w:rsidRPr="002876E5">
              <w:rPr>
                <w:rFonts w:hint="eastAsia"/>
              </w:rPr>
              <w:t>2</w:t>
            </w:r>
            <w:r w:rsidRPr="002876E5">
              <w:t>2</w:t>
            </w:r>
            <w:r>
              <w:t xml:space="preserve"> (11%)</w:t>
            </w:r>
          </w:p>
        </w:tc>
      </w:tr>
      <w:tr w:rsidR="00593512" w:rsidRPr="002876E5" w14:paraId="21830552" w14:textId="77777777" w:rsidTr="00341118">
        <w:tc>
          <w:tcPr>
            <w:tcW w:w="3544" w:type="dxa"/>
            <w:tcBorders>
              <w:top w:val="nil"/>
              <w:bottom w:val="nil"/>
            </w:tcBorders>
          </w:tcPr>
          <w:p w14:paraId="6F06E774" w14:textId="3A6FE39F" w:rsidR="00593512" w:rsidRPr="002876E5" w:rsidRDefault="00593512" w:rsidP="00593512">
            <w:pPr>
              <w:spacing w:line="276" w:lineRule="auto"/>
              <w:jc w:val="both"/>
            </w:pPr>
            <w:r w:rsidRPr="002876E5">
              <w:t>Moderately</w:t>
            </w:r>
          </w:p>
        </w:tc>
        <w:tc>
          <w:tcPr>
            <w:tcW w:w="1986" w:type="dxa"/>
            <w:tcBorders>
              <w:top w:val="nil"/>
              <w:bottom w:val="nil"/>
            </w:tcBorders>
          </w:tcPr>
          <w:p w14:paraId="76EA4BB1" w14:textId="68BC7B5E" w:rsidR="00593512" w:rsidRPr="002876E5" w:rsidRDefault="00593512" w:rsidP="00593512">
            <w:pPr>
              <w:spacing w:line="276" w:lineRule="auto"/>
            </w:pPr>
            <w:r w:rsidRPr="002876E5">
              <w:rPr>
                <w:rFonts w:hint="eastAsia"/>
              </w:rPr>
              <w:t>2</w:t>
            </w:r>
            <w:r>
              <w:t xml:space="preserve"> (6%)</w:t>
            </w:r>
          </w:p>
        </w:tc>
        <w:tc>
          <w:tcPr>
            <w:tcW w:w="2766" w:type="dxa"/>
            <w:tcBorders>
              <w:top w:val="nil"/>
              <w:bottom w:val="nil"/>
            </w:tcBorders>
          </w:tcPr>
          <w:p w14:paraId="1566BD90" w14:textId="7604D9BD" w:rsidR="00593512" w:rsidRPr="002876E5" w:rsidRDefault="00593512" w:rsidP="00593512">
            <w:pPr>
              <w:spacing w:line="276" w:lineRule="auto"/>
            </w:pPr>
            <w:r w:rsidRPr="002876E5">
              <w:rPr>
                <w:rFonts w:hint="eastAsia"/>
              </w:rPr>
              <w:t>7</w:t>
            </w:r>
            <w:r w:rsidRPr="002876E5">
              <w:t>6</w:t>
            </w:r>
            <w:r>
              <w:t xml:space="preserve"> (38%)</w:t>
            </w:r>
          </w:p>
        </w:tc>
      </w:tr>
      <w:tr w:rsidR="00593512" w:rsidRPr="002876E5" w14:paraId="208949C7" w14:textId="77777777" w:rsidTr="00F87C66">
        <w:tc>
          <w:tcPr>
            <w:tcW w:w="3544" w:type="dxa"/>
            <w:tcBorders>
              <w:top w:val="nil"/>
              <w:bottom w:val="single" w:sz="4" w:space="0" w:color="auto"/>
            </w:tcBorders>
          </w:tcPr>
          <w:p w14:paraId="1E5BF964" w14:textId="4DE008E5" w:rsidR="00593512" w:rsidRPr="002876E5" w:rsidRDefault="00593512" w:rsidP="00593512">
            <w:pPr>
              <w:spacing w:line="276" w:lineRule="auto"/>
              <w:jc w:val="both"/>
            </w:pPr>
            <w:r w:rsidRPr="002876E5">
              <w:t>Poorly</w:t>
            </w:r>
          </w:p>
        </w:tc>
        <w:tc>
          <w:tcPr>
            <w:tcW w:w="1986" w:type="dxa"/>
            <w:tcBorders>
              <w:top w:val="nil"/>
              <w:bottom w:val="single" w:sz="4" w:space="0" w:color="auto"/>
            </w:tcBorders>
          </w:tcPr>
          <w:p w14:paraId="497B26C0" w14:textId="21D676AD" w:rsidR="00593512" w:rsidRPr="002876E5" w:rsidRDefault="00593512" w:rsidP="00593512">
            <w:pPr>
              <w:spacing w:line="276" w:lineRule="auto"/>
            </w:pPr>
            <w:r w:rsidRPr="002876E5">
              <w:rPr>
                <w:rFonts w:hint="eastAsia"/>
              </w:rPr>
              <w:t>4</w:t>
            </w:r>
            <w:r w:rsidRPr="00D32343">
              <w:t xml:space="preserve"> (12%)</w:t>
            </w:r>
          </w:p>
        </w:tc>
        <w:tc>
          <w:tcPr>
            <w:tcW w:w="2766" w:type="dxa"/>
            <w:tcBorders>
              <w:top w:val="nil"/>
              <w:bottom w:val="single" w:sz="4" w:space="0" w:color="auto"/>
            </w:tcBorders>
          </w:tcPr>
          <w:p w14:paraId="148A8126" w14:textId="5EB3CF7E" w:rsidR="00593512" w:rsidRPr="002876E5" w:rsidRDefault="00593512" w:rsidP="00593512">
            <w:pPr>
              <w:spacing w:line="276" w:lineRule="auto"/>
            </w:pPr>
            <w:r w:rsidRPr="002876E5">
              <w:rPr>
                <w:rFonts w:hint="eastAsia"/>
              </w:rPr>
              <w:t>2</w:t>
            </w:r>
            <w:r w:rsidRPr="002876E5">
              <w:t>3</w:t>
            </w:r>
            <w:r>
              <w:t xml:space="preserve"> (11%)</w:t>
            </w:r>
          </w:p>
        </w:tc>
      </w:tr>
      <w:tr w:rsidR="00593512" w:rsidRPr="002876E5" w14:paraId="1F71E2E9" w14:textId="77777777" w:rsidTr="00F87C66">
        <w:tc>
          <w:tcPr>
            <w:tcW w:w="3544" w:type="dxa"/>
            <w:tcBorders>
              <w:top w:val="single" w:sz="4" w:space="0" w:color="auto"/>
              <w:bottom w:val="single" w:sz="4" w:space="0" w:color="auto"/>
            </w:tcBorders>
          </w:tcPr>
          <w:p w14:paraId="0CF865A0" w14:textId="6008CC37" w:rsidR="00593512" w:rsidRPr="002876E5" w:rsidRDefault="00593512" w:rsidP="00593512">
            <w:pPr>
              <w:spacing w:line="276" w:lineRule="auto"/>
              <w:jc w:val="both"/>
            </w:pPr>
            <w:proofErr w:type="spellStart"/>
            <w:r w:rsidRPr="002876E5">
              <w:t>Lymphovascular</w:t>
            </w:r>
            <w:proofErr w:type="spellEnd"/>
            <w:r w:rsidRPr="002876E5">
              <w:t xml:space="preserve"> </w:t>
            </w:r>
            <w:r w:rsidR="00E305A3">
              <w:t>I</w:t>
            </w:r>
            <w:r w:rsidRPr="002876E5">
              <w:t>nvasion (LVI)</w:t>
            </w:r>
          </w:p>
        </w:tc>
        <w:tc>
          <w:tcPr>
            <w:tcW w:w="1986" w:type="dxa"/>
            <w:tcBorders>
              <w:top w:val="single" w:sz="4" w:space="0" w:color="auto"/>
              <w:bottom w:val="single" w:sz="4" w:space="0" w:color="auto"/>
            </w:tcBorders>
          </w:tcPr>
          <w:p w14:paraId="305F559C"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54641B23" w14:textId="77777777" w:rsidR="00593512" w:rsidRPr="002876E5" w:rsidRDefault="00593512" w:rsidP="00593512">
            <w:pPr>
              <w:spacing w:line="276" w:lineRule="auto"/>
            </w:pPr>
          </w:p>
        </w:tc>
      </w:tr>
      <w:tr w:rsidR="00593512" w:rsidRPr="002876E5" w14:paraId="38D52F66" w14:textId="77777777" w:rsidTr="00F87C66">
        <w:tc>
          <w:tcPr>
            <w:tcW w:w="3544" w:type="dxa"/>
            <w:tcBorders>
              <w:top w:val="single" w:sz="4" w:space="0" w:color="auto"/>
              <w:bottom w:val="nil"/>
            </w:tcBorders>
          </w:tcPr>
          <w:p w14:paraId="589FCF1B" w14:textId="658822DC" w:rsidR="00593512" w:rsidRPr="002876E5" w:rsidRDefault="00593512" w:rsidP="00593512">
            <w:pPr>
              <w:spacing w:line="276" w:lineRule="auto"/>
              <w:jc w:val="both"/>
            </w:pPr>
            <w:r w:rsidRPr="002876E5">
              <w:t>Present</w:t>
            </w:r>
          </w:p>
        </w:tc>
        <w:tc>
          <w:tcPr>
            <w:tcW w:w="1986" w:type="dxa"/>
            <w:tcBorders>
              <w:top w:val="single" w:sz="4" w:space="0" w:color="auto"/>
              <w:bottom w:val="nil"/>
            </w:tcBorders>
          </w:tcPr>
          <w:p w14:paraId="05D91727" w14:textId="32AE44B7" w:rsidR="00593512" w:rsidRPr="002876E5" w:rsidRDefault="00593512" w:rsidP="00593512">
            <w:pPr>
              <w:spacing w:line="276" w:lineRule="auto"/>
            </w:pPr>
            <w:r w:rsidRPr="002876E5">
              <w:rPr>
                <w:rFonts w:hint="eastAsia"/>
              </w:rPr>
              <w:t>2</w:t>
            </w:r>
            <w:r w:rsidRPr="00D32343">
              <w:t xml:space="preserve"> (6%)</w:t>
            </w:r>
          </w:p>
        </w:tc>
        <w:tc>
          <w:tcPr>
            <w:tcW w:w="2766" w:type="dxa"/>
            <w:tcBorders>
              <w:top w:val="single" w:sz="4" w:space="0" w:color="auto"/>
              <w:bottom w:val="nil"/>
            </w:tcBorders>
          </w:tcPr>
          <w:p w14:paraId="7459EC8F" w14:textId="628EDE72" w:rsidR="00593512" w:rsidRPr="002876E5" w:rsidRDefault="00593512" w:rsidP="00593512">
            <w:pPr>
              <w:spacing w:line="276" w:lineRule="auto"/>
            </w:pPr>
            <w:r w:rsidRPr="002876E5">
              <w:rPr>
                <w:rFonts w:hint="eastAsia"/>
              </w:rPr>
              <w:t>1</w:t>
            </w:r>
            <w:r w:rsidRPr="002876E5">
              <w:t>9</w:t>
            </w:r>
            <w:r>
              <w:t xml:space="preserve"> (9%)</w:t>
            </w:r>
          </w:p>
        </w:tc>
      </w:tr>
      <w:tr w:rsidR="00593512" w:rsidRPr="002876E5" w14:paraId="4722BCBD" w14:textId="77777777" w:rsidTr="00341118">
        <w:tc>
          <w:tcPr>
            <w:tcW w:w="3544" w:type="dxa"/>
            <w:tcBorders>
              <w:top w:val="nil"/>
              <w:bottom w:val="nil"/>
            </w:tcBorders>
          </w:tcPr>
          <w:p w14:paraId="1F4CB461" w14:textId="1AAF7535" w:rsidR="00593512" w:rsidRPr="002876E5" w:rsidRDefault="00593512" w:rsidP="00593512">
            <w:pPr>
              <w:spacing w:line="276" w:lineRule="auto"/>
              <w:jc w:val="both"/>
            </w:pPr>
            <w:r w:rsidRPr="002876E5">
              <w:t>Not Present</w:t>
            </w:r>
          </w:p>
        </w:tc>
        <w:tc>
          <w:tcPr>
            <w:tcW w:w="1986" w:type="dxa"/>
            <w:tcBorders>
              <w:top w:val="nil"/>
              <w:bottom w:val="nil"/>
            </w:tcBorders>
          </w:tcPr>
          <w:p w14:paraId="5CB0B1B9" w14:textId="58302953" w:rsidR="00593512" w:rsidRPr="002876E5" w:rsidRDefault="00593512" w:rsidP="00593512">
            <w:pPr>
              <w:spacing w:line="276" w:lineRule="auto"/>
            </w:pPr>
            <w:r w:rsidRPr="002876E5">
              <w:rPr>
                <w:rFonts w:hint="eastAsia"/>
              </w:rPr>
              <w:t>2</w:t>
            </w:r>
            <w:r w:rsidRPr="00D32343">
              <w:t xml:space="preserve"> (6%)</w:t>
            </w:r>
          </w:p>
        </w:tc>
        <w:tc>
          <w:tcPr>
            <w:tcW w:w="2766" w:type="dxa"/>
            <w:tcBorders>
              <w:top w:val="nil"/>
              <w:bottom w:val="nil"/>
            </w:tcBorders>
          </w:tcPr>
          <w:p w14:paraId="019EE0CD" w14:textId="4AAE4266" w:rsidR="00593512" w:rsidRPr="002876E5" w:rsidRDefault="00593512" w:rsidP="00593512">
            <w:pPr>
              <w:spacing w:line="276" w:lineRule="auto"/>
            </w:pPr>
            <w:r w:rsidRPr="002876E5">
              <w:rPr>
                <w:rFonts w:hint="eastAsia"/>
              </w:rPr>
              <w:t>9</w:t>
            </w:r>
            <w:r w:rsidRPr="002876E5">
              <w:t>7</w:t>
            </w:r>
            <w:r>
              <w:t xml:space="preserve"> (48%)</w:t>
            </w:r>
          </w:p>
        </w:tc>
      </w:tr>
      <w:tr w:rsidR="00593512" w:rsidRPr="002876E5" w14:paraId="58965D53" w14:textId="77777777" w:rsidTr="00F87C66">
        <w:tc>
          <w:tcPr>
            <w:tcW w:w="3544" w:type="dxa"/>
            <w:tcBorders>
              <w:top w:val="nil"/>
              <w:bottom w:val="single" w:sz="4" w:space="0" w:color="auto"/>
            </w:tcBorders>
          </w:tcPr>
          <w:p w14:paraId="10EAC2A3" w14:textId="1B871FCF" w:rsidR="00593512" w:rsidRPr="002876E5" w:rsidRDefault="00593512" w:rsidP="00593512">
            <w:pPr>
              <w:spacing w:line="276" w:lineRule="auto"/>
              <w:jc w:val="both"/>
            </w:pPr>
            <w:r w:rsidRPr="002876E5">
              <w:t>Indeterminate</w:t>
            </w:r>
          </w:p>
        </w:tc>
        <w:tc>
          <w:tcPr>
            <w:tcW w:w="1986" w:type="dxa"/>
            <w:tcBorders>
              <w:top w:val="nil"/>
              <w:bottom w:val="single" w:sz="4" w:space="0" w:color="auto"/>
            </w:tcBorders>
          </w:tcPr>
          <w:p w14:paraId="1939AEED" w14:textId="29DBF5D5" w:rsidR="00593512" w:rsidRPr="002876E5" w:rsidRDefault="00593512" w:rsidP="00593512">
            <w:pPr>
              <w:spacing w:line="276" w:lineRule="auto"/>
            </w:pPr>
            <w:r w:rsidRPr="002876E5">
              <w:rPr>
                <w:rFonts w:hint="eastAsia"/>
              </w:rPr>
              <w:t>0</w:t>
            </w:r>
            <w:r w:rsidRPr="00D32343">
              <w:t xml:space="preserve"> (0%)</w:t>
            </w:r>
          </w:p>
        </w:tc>
        <w:tc>
          <w:tcPr>
            <w:tcW w:w="2766" w:type="dxa"/>
            <w:tcBorders>
              <w:top w:val="nil"/>
              <w:bottom w:val="single" w:sz="4" w:space="0" w:color="auto"/>
            </w:tcBorders>
          </w:tcPr>
          <w:p w14:paraId="54F8670E" w14:textId="7672B79B" w:rsidR="00593512" w:rsidRPr="002876E5" w:rsidRDefault="00593512" w:rsidP="00593512">
            <w:pPr>
              <w:spacing w:line="276" w:lineRule="auto"/>
            </w:pPr>
            <w:r w:rsidRPr="002876E5">
              <w:rPr>
                <w:rFonts w:hint="eastAsia"/>
              </w:rPr>
              <w:t>3</w:t>
            </w:r>
            <w:r>
              <w:t xml:space="preserve"> (1%)</w:t>
            </w:r>
          </w:p>
        </w:tc>
      </w:tr>
      <w:tr w:rsidR="00593512" w:rsidRPr="002876E5" w14:paraId="2BFB42E7" w14:textId="77777777" w:rsidTr="00F87C66">
        <w:tc>
          <w:tcPr>
            <w:tcW w:w="3544" w:type="dxa"/>
            <w:tcBorders>
              <w:top w:val="single" w:sz="4" w:space="0" w:color="auto"/>
              <w:bottom w:val="single" w:sz="4" w:space="0" w:color="auto"/>
            </w:tcBorders>
          </w:tcPr>
          <w:p w14:paraId="068B075B" w14:textId="61426338" w:rsidR="00593512" w:rsidRPr="002876E5" w:rsidRDefault="00593512" w:rsidP="00593512">
            <w:pPr>
              <w:spacing w:line="276" w:lineRule="auto"/>
              <w:jc w:val="both"/>
            </w:pPr>
            <w:r w:rsidRPr="002876E5">
              <w:t>ALK</w:t>
            </w:r>
          </w:p>
        </w:tc>
        <w:tc>
          <w:tcPr>
            <w:tcW w:w="1986" w:type="dxa"/>
            <w:tcBorders>
              <w:top w:val="single" w:sz="4" w:space="0" w:color="auto"/>
              <w:bottom w:val="single" w:sz="4" w:space="0" w:color="auto"/>
            </w:tcBorders>
          </w:tcPr>
          <w:p w14:paraId="1EA5F04C"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5F005CF6" w14:textId="77777777" w:rsidR="00593512" w:rsidRPr="002876E5" w:rsidRDefault="00593512" w:rsidP="00593512">
            <w:pPr>
              <w:spacing w:line="276" w:lineRule="auto"/>
            </w:pPr>
          </w:p>
        </w:tc>
      </w:tr>
      <w:tr w:rsidR="00593512" w:rsidRPr="002876E5" w14:paraId="6856916C" w14:textId="77777777" w:rsidTr="00F87C66">
        <w:tc>
          <w:tcPr>
            <w:tcW w:w="3544" w:type="dxa"/>
            <w:tcBorders>
              <w:top w:val="single" w:sz="4" w:space="0" w:color="auto"/>
              <w:bottom w:val="nil"/>
            </w:tcBorders>
          </w:tcPr>
          <w:p w14:paraId="06B50680" w14:textId="5C15C8CE" w:rsidR="00593512" w:rsidRPr="002876E5" w:rsidRDefault="00593512" w:rsidP="00593512">
            <w:pPr>
              <w:spacing w:line="276" w:lineRule="auto"/>
              <w:jc w:val="both"/>
            </w:pPr>
            <w:r w:rsidRPr="002876E5">
              <w:t>ALK(-)</w:t>
            </w:r>
          </w:p>
        </w:tc>
        <w:tc>
          <w:tcPr>
            <w:tcW w:w="1986" w:type="dxa"/>
            <w:tcBorders>
              <w:top w:val="single" w:sz="4" w:space="0" w:color="auto"/>
              <w:bottom w:val="nil"/>
            </w:tcBorders>
          </w:tcPr>
          <w:p w14:paraId="69C709C1" w14:textId="4AC5683E" w:rsidR="00593512" w:rsidRPr="002876E5" w:rsidRDefault="00593512" w:rsidP="00593512">
            <w:pPr>
              <w:spacing w:line="276" w:lineRule="auto"/>
            </w:pPr>
            <w:r w:rsidRPr="002876E5">
              <w:rPr>
                <w:rFonts w:hint="eastAsia"/>
              </w:rPr>
              <w:t>2</w:t>
            </w:r>
            <w:r w:rsidRPr="002876E5">
              <w:t>2</w:t>
            </w:r>
            <w:r>
              <w:t xml:space="preserve"> (65%)</w:t>
            </w:r>
          </w:p>
        </w:tc>
        <w:tc>
          <w:tcPr>
            <w:tcW w:w="2766" w:type="dxa"/>
            <w:tcBorders>
              <w:top w:val="single" w:sz="4" w:space="0" w:color="auto"/>
              <w:bottom w:val="nil"/>
            </w:tcBorders>
          </w:tcPr>
          <w:p w14:paraId="13CE31BB" w14:textId="123CF176" w:rsidR="00593512" w:rsidRPr="002876E5" w:rsidRDefault="00593512" w:rsidP="00593512">
            <w:pPr>
              <w:spacing w:line="276" w:lineRule="auto"/>
            </w:pPr>
            <w:r w:rsidRPr="002876E5">
              <w:rPr>
                <w:rFonts w:hint="eastAsia"/>
              </w:rPr>
              <w:t>7</w:t>
            </w:r>
            <w:r w:rsidRPr="002876E5">
              <w:t>4</w:t>
            </w:r>
            <w:r>
              <w:t xml:space="preserve"> (37%)</w:t>
            </w:r>
          </w:p>
        </w:tc>
      </w:tr>
      <w:tr w:rsidR="00593512" w:rsidRPr="002876E5" w14:paraId="298A32E2" w14:textId="77777777" w:rsidTr="00F87C66">
        <w:tc>
          <w:tcPr>
            <w:tcW w:w="3544" w:type="dxa"/>
            <w:tcBorders>
              <w:top w:val="nil"/>
              <w:bottom w:val="single" w:sz="4" w:space="0" w:color="auto"/>
            </w:tcBorders>
          </w:tcPr>
          <w:p w14:paraId="3C03E6B7" w14:textId="35CECD09" w:rsidR="00593512" w:rsidRPr="002876E5" w:rsidRDefault="00593512" w:rsidP="00593512">
            <w:pPr>
              <w:spacing w:line="276" w:lineRule="auto"/>
              <w:jc w:val="both"/>
            </w:pPr>
            <w:r w:rsidRPr="002876E5">
              <w:t>ALK(+)</w:t>
            </w:r>
          </w:p>
        </w:tc>
        <w:tc>
          <w:tcPr>
            <w:tcW w:w="1986" w:type="dxa"/>
            <w:tcBorders>
              <w:top w:val="nil"/>
              <w:bottom w:val="single" w:sz="4" w:space="0" w:color="auto"/>
            </w:tcBorders>
          </w:tcPr>
          <w:p w14:paraId="7CB6D8BD" w14:textId="599CB04E" w:rsidR="00593512" w:rsidRPr="002876E5" w:rsidRDefault="00593512" w:rsidP="00593512">
            <w:pPr>
              <w:spacing w:line="276" w:lineRule="auto"/>
            </w:pPr>
            <w:r w:rsidRPr="002876E5">
              <w:rPr>
                <w:rFonts w:hint="eastAsia"/>
              </w:rPr>
              <w:t>0</w:t>
            </w:r>
            <w:r w:rsidRPr="00D32343">
              <w:t xml:space="preserve"> (0%)</w:t>
            </w:r>
          </w:p>
        </w:tc>
        <w:tc>
          <w:tcPr>
            <w:tcW w:w="2766" w:type="dxa"/>
            <w:tcBorders>
              <w:top w:val="nil"/>
              <w:bottom w:val="single" w:sz="4" w:space="0" w:color="auto"/>
            </w:tcBorders>
          </w:tcPr>
          <w:p w14:paraId="0DA5B7D6" w14:textId="6B247899" w:rsidR="00593512" w:rsidRPr="002876E5" w:rsidRDefault="00593512" w:rsidP="00593512">
            <w:pPr>
              <w:spacing w:line="276" w:lineRule="auto"/>
            </w:pPr>
            <w:r w:rsidRPr="002876E5">
              <w:rPr>
                <w:rFonts w:hint="eastAsia"/>
              </w:rPr>
              <w:t>6</w:t>
            </w:r>
            <w:r>
              <w:t xml:space="preserve"> (3%)</w:t>
            </w:r>
          </w:p>
        </w:tc>
      </w:tr>
      <w:tr w:rsidR="00593512" w:rsidRPr="002876E5" w14:paraId="57E000FD" w14:textId="77777777" w:rsidTr="00F87C66">
        <w:tc>
          <w:tcPr>
            <w:tcW w:w="3544" w:type="dxa"/>
            <w:tcBorders>
              <w:top w:val="single" w:sz="4" w:space="0" w:color="auto"/>
              <w:bottom w:val="single" w:sz="4" w:space="0" w:color="auto"/>
            </w:tcBorders>
          </w:tcPr>
          <w:p w14:paraId="3D7BC773" w14:textId="4792BC08" w:rsidR="00593512" w:rsidRPr="002876E5" w:rsidRDefault="00593512" w:rsidP="00593512">
            <w:pPr>
              <w:spacing w:line="276" w:lineRule="auto"/>
              <w:jc w:val="both"/>
            </w:pPr>
            <w:r w:rsidRPr="002876E5">
              <w:t>ROS-1</w:t>
            </w:r>
          </w:p>
        </w:tc>
        <w:tc>
          <w:tcPr>
            <w:tcW w:w="1986" w:type="dxa"/>
            <w:tcBorders>
              <w:top w:val="single" w:sz="4" w:space="0" w:color="auto"/>
              <w:bottom w:val="single" w:sz="4" w:space="0" w:color="auto"/>
            </w:tcBorders>
          </w:tcPr>
          <w:p w14:paraId="509F59B9"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0C41EAF9" w14:textId="77777777" w:rsidR="00593512" w:rsidRPr="002876E5" w:rsidRDefault="00593512" w:rsidP="00593512">
            <w:pPr>
              <w:spacing w:line="276" w:lineRule="auto"/>
            </w:pPr>
          </w:p>
        </w:tc>
      </w:tr>
      <w:tr w:rsidR="00593512" w:rsidRPr="002876E5" w14:paraId="7013E913" w14:textId="77777777" w:rsidTr="00F87C66">
        <w:tc>
          <w:tcPr>
            <w:tcW w:w="3544" w:type="dxa"/>
            <w:tcBorders>
              <w:top w:val="single" w:sz="4" w:space="0" w:color="auto"/>
              <w:bottom w:val="nil"/>
            </w:tcBorders>
          </w:tcPr>
          <w:p w14:paraId="4931B771" w14:textId="46E16AFF" w:rsidR="00593512" w:rsidRPr="002876E5" w:rsidRDefault="00593512" w:rsidP="00593512">
            <w:pPr>
              <w:spacing w:line="276" w:lineRule="auto"/>
              <w:jc w:val="both"/>
            </w:pPr>
            <w:r w:rsidRPr="002876E5">
              <w:t>ROS-1(-)</w:t>
            </w:r>
          </w:p>
        </w:tc>
        <w:tc>
          <w:tcPr>
            <w:tcW w:w="1986" w:type="dxa"/>
            <w:tcBorders>
              <w:top w:val="single" w:sz="4" w:space="0" w:color="auto"/>
              <w:bottom w:val="nil"/>
            </w:tcBorders>
          </w:tcPr>
          <w:p w14:paraId="13574265" w14:textId="50D2A475" w:rsidR="00593512" w:rsidRPr="002876E5" w:rsidRDefault="00593512" w:rsidP="00593512">
            <w:pPr>
              <w:spacing w:line="276" w:lineRule="auto"/>
            </w:pPr>
            <w:r w:rsidRPr="002876E5">
              <w:rPr>
                <w:rFonts w:hint="eastAsia"/>
              </w:rPr>
              <w:t>1</w:t>
            </w:r>
            <w:r w:rsidRPr="002876E5">
              <w:t>5</w:t>
            </w:r>
            <w:r>
              <w:t xml:space="preserve"> (44%)</w:t>
            </w:r>
          </w:p>
        </w:tc>
        <w:tc>
          <w:tcPr>
            <w:tcW w:w="2766" w:type="dxa"/>
            <w:tcBorders>
              <w:top w:val="single" w:sz="4" w:space="0" w:color="auto"/>
              <w:bottom w:val="nil"/>
            </w:tcBorders>
          </w:tcPr>
          <w:p w14:paraId="159AD617" w14:textId="3BFC04F4" w:rsidR="00593512" w:rsidRPr="002876E5" w:rsidRDefault="00593512" w:rsidP="00593512">
            <w:pPr>
              <w:spacing w:line="276" w:lineRule="auto"/>
            </w:pPr>
            <w:r w:rsidRPr="002876E5">
              <w:rPr>
                <w:rFonts w:hint="eastAsia"/>
              </w:rPr>
              <w:t>5</w:t>
            </w:r>
            <w:r w:rsidRPr="002876E5">
              <w:t>8</w:t>
            </w:r>
            <w:r>
              <w:t xml:space="preserve"> (29%)</w:t>
            </w:r>
          </w:p>
        </w:tc>
      </w:tr>
      <w:tr w:rsidR="00593512" w:rsidRPr="002876E5" w14:paraId="7ADD92D4" w14:textId="77777777" w:rsidTr="00F87C66">
        <w:tc>
          <w:tcPr>
            <w:tcW w:w="3544" w:type="dxa"/>
            <w:tcBorders>
              <w:top w:val="nil"/>
              <w:bottom w:val="single" w:sz="4" w:space="0" w:color="auto"/>
            </w:tcBorders>
          </w:tcPr>
          <w:p w14:paraId="3CA9E192" w14:textId="2156D3B7" w:rsidR="00593512" w:rsidRPr="002876E5" w:rsidRDefault="00593512" w:rsidP="00593512">
            <w:pPr>
              <w:spacing w:line="276" w:lineRule="auto"/>
              <w:jc w:val="both"/>
            </w:pPr>
            <w:r w:rsidRPr="002876E5">
              <w:t>ROS-1(+)</w:t>
            </w:r>
          </w:p>
        </w:tc>
        <w:tc>
          <w:tcPr>
            <w:tcW w:w="1986" w:type="dxa"/>
            <w:tcBorders>
              <w:top w:val="nil"/>
              <w:bottom w:val="single" w:sz="4" w:space="0" w:color="auto"/>
            </w:tcBorders>
          </w:tcPr>
          <w:p w14:paraId="5C3F7B19" w14:textId="1B04E155" w:rsidR="00593512" w:rsidRPr="002876E5" w:rsidRDefault="00593512" w:rsidP="00593512">
            <w:pPr>
              <w:spacing w:line="276" w:lineRule="auto"/>
            </w:pPr>
            <w:r w:rsidRPr="002876E5">
              <w:rPr>
                <w:rFonts w:hint="eastAsia"/>
              </w:rPr>
              <w:t>2</w:t>
            </w:r>
            <w:r w:rsidRPr="00610580">
              <w:t xml:space="preserve"> (6%)</w:t>
            </w:r>
          </w:p>
        </w:tc>
        <w:tc>
          <w:tcPr>
            <w:tcW w:w="2766" w:type="dxa"/>
            <w:tcBorders>
              <w:top w:val="nil"/>
              <w:bottom w:val="single" w:sz="4" w:space="0" w:color="auto"/>
            </w:tcBorders>
          </w:tcPr>
          <w:p w14:paraId="0A625EDA" w14:textId="25454928" w:rsidR="00593512" w:rsidRPr="002876E5" w:rsidRDefault="00593512" w:rsidP="00593512">
            <w:pPr>
              <w:spacing w:line="276" w:lineRule="auto"/>
            </w:pPr>
            <w:r w:rsidRPr="002876E5">
              <w:rPr>
                <w:rFonts w:hint="eastAsia"/>
              </w:rPr>
              <w:t>1</w:t>
            </w:r>
            <w:r w:rsidRPr="002876E5">
              <w:t>9</w:t>
            </w:r>
            <w:r>
              <w:t xml:space="preserve"> (9%)</w:t>
            </w:r>
          </w:p>
        </w:tc>
      </w:tr>
      <w:tr w:rsidR="00593512" w:rsidRPr="002876E5" w14:paraId="49D39557" w14:textId="77777777" w:rsidTr="00F87C66">
        <w:tc>
          <w:tcPr>
            <w:tcW w:w="3544" w:type="dxa"/>
            <w:tcBorders>
              <w:top w:val="single" w:sz="4" w:space="0" w:color="auto"/>
              <w:bottom w:val="single" w:sz="4" w:space="0" w:color="auto"/>
            </w:tcBorders>
          </w:tcPr>
          <w:p w14:paraId="5F0610E3" w14:textId="551519B9" w:rsidR="00593512" w:rsidRPr="002876E5" w:rsidRDefault="00593512" w:rsidP="00593512">
            <w:pPr>
              <w:spacing w:line="276" w:lineRule="auto"/>
              <w:jc w:val="both"/>
            </w:pPr>
            <w:r w:rsidRPr="002876E5">
              <w:t>EGFR</w:t>
            </w:r>
          </w:p>
        </w:tc>
        <w:tc>
          <w:tcPr>
            <w:tcW w:w="1986" w:type="dxa"/>
            <w:tcBorders>
              <w:top w:val="single" w:sz="4" w:space="0" w:color="auto"/>
              <w:bottom w:val="single" w:sz="4" w:space="0" w:color="auto"/>
            </w:tcBorders>
          </w:tcPr>
          <w:p w14:paraId="06C2BC8B"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77C7DF6F" w14:textId="77777777" w:rsidR="00593512" w:rsidRPr="002876E5" w:rsidRDefault="00593512" w:rsidP="00593512">
            <w:pPr>
              <w:spacing w:line="276" w:lineRule="auto"/>
            </w:pPr>
          </w:p>
        </w:tc>
      </w:tr>
      <w:tr w:rsidR="00593512" w:rsidRPr="002876E5" w14:paraId="116C8EEC" w14:textId="77777777" w:rsidTr="00F87C66">
        <w:tc>
          <w:tcPr>
            <w:tcW w:w="3544" w:type="dxa"/>
            <w:tcBorders>
              <w:top w:val="single" w:sz="4" w:space="0" w:color="auto"/>
              <w:bottom w:val="nil"/>
            </w:tcBorders>
          </w:tcPr>
          <w:p w14:paraId="5CF5BA90" w14:textId="0CB3AEB5" w:rsidR="00593512" w:rsidRPr="002876E5" w:rsidRDefault="00593512" w:rsidP="00593512">
            <w:pPr>
              <w:spacing w:line="276" w:lineRule="auto"/>
              <w:jc w:val="both"/>
            </w:pPr>
            <w:r w:rsidRPr="002876E5">
              <w:t>EFGR(-)</w:t>
            </w:r>
          </w:p>
        </w:tc>
        <w:tc>
          <w:tcPr>
            <w:tcW w:w="1986" w:type="dxa"/>
            <w:tcBorders>
              <w:top w:val="single" w:sz="4" w:space="0" w:color="auto"/>
              <w:bottom w:val="nil"/>
            </w:tcBorders>
          </w:tcPr>
          <w:p w14:paraId="5A0303F9" w14:textId="6442075B" w:rsidR="00593512" w:rsidRPr="002876E5" w:rsidRDefault="00593512" w:rsidP="00593512">
            <w:pPr>
              <w:spacing w:line="276" w:lineRule="auto"/>
            </w:pPr>
            <w:r w:rsidRPr="002876E5">
              <w:rPr>
                <w:rFonts w:hint="eastAsia"/>
              </w:rPr>
              <w:t>1</w:t>
            </w:r>
            <w:r w:rsidRPr="002876E5">
              <w:t>5</w:t>
            </w:r>
            <w:r w:rsidRPr="00610580">
              <w:t xml:space="preserve"> (44%)</w:t>
            </w:r>
          </w:p>
        </w:tc>
        <w:tc>
          <w:tcPr>
            <w:tcW w:w="2766" w:type="dxa"/>
            <w:tcBorders>
              <w:top w:val="single" w:sz="4" w:space="0" w:color="auto"/>
              <w:bottom w:val="nil"/>
            </w:tcBorders>
          </w:tcPr>
          <w:p w14:paraId="40BC433F" w14:textId="54211156" w:rsidR="00593512" w:rsidRPr="002876E5" w:rsidRDefault="00593512" w:rsidP="00593512">
            <w:pPr>
              <w:spacing w:line="276" w:lineRule="auto"/>
            </w:pPr>
            <w:r w:rsidRPr="002876E5">
              <w:rPr>
                <w:rFonts w:hint="eastAsia"/>
              </w:rPr>
              <w:t>1</w:t>
            </w:r>
            <w:r w:rsidRPr="002876E5">
              <w:t>4</w:t>
            </w:r>
            <w:r>
              <w:t xml:space="preserve"> (7%)</w:t>
            </w:r>
          </w:p>
        </w:tc>
      </w:tr>
      <w:tr w:rsidR="00593512" w:rsidRPr="002876E5" w14:paraId="336589FE" w14:textId="77777777" w:rsidTr="00F87C66">
        <w:tc>
          <w:tcPr>
            <w:tcW w:w="3544" w:type="dxa"/>
            <w:tcBorders>
              <w:top w:val="nil"/>
              <w:bottom w:val="single" w:sz="4" w:space="0" w:color="auto"/>
            </w:tcBorders>
          </w:tcPr>
          <w:p w14:paraId="5C634C1D" w14:textId="596B9556" w:rsidR="00593512" w:rsidRPr="002876E5" w:rsidRDefault="00593512" w:rsidP="00593512">
            <w:pPr>
              <w:spacing w:line="276" w:lineRule="auto"/>
              <w:jc w:val="both"/>
            </w:pPr>
            <w:r w:rsidRPr="002876E5">
              <w:t>EFGR(+)</w:t>
            </w:r>
          </w:p>
        </w:tc>
        <w:tc>
          <w:tcPr>
            <w:tcW w:w="1986" w:type="dxa"/>
            <w:tcBorders>
              <w:top w:val="nil"/>
              <w:bottom w:val="single" w:sz="4" w:space="0" w:color="auto"/>
            </w:tcBorders>
          </w:tcPr>
          <w:p w14:paraId="686BDAE3" w14:textId="0F4CE9B3" w:rsidR="00593512" w:rsidRPr="002876E5" w:rsidRDefault="00593512" w:rsidP="00593512">
            <w:pPr>
              <w:spacing w:line="276" w:lineRule="auto"/>
            </w:pPr>
            <w:r w:rsidRPr="002876E5">
              <w:rPr>
                <w:rFonts w:hint="eastAsia"/>
              </w:rPr>
              <w:t>9</w:t>
            </w:r>
            <w:r w:rsidRPr="00610580">
              <w:t xml:space="preserve"> (26%)</w:t>
            </w:r>
          </w:p>
        </w:tc>
        <w:tc>
          <w:tcPr>
            <w:tcW w:w="2766" w:type="dxa"/>
            <w:tcBorders>
              <w:top w:val="nil"/>
              <w:bottom w:val="single" w:sz="4" w:space="0" w:color="auto"/>
            </w:tcBorders>
          </w:tcPr>
          <w:p w14:paraId="0CB914F4" w14:textId="14AE2942" w:rsidR="00593512" w:rsidRPr="002876E5" w:rsidRDefault="00593512" w:rsidP="00593512">
            <w:pPr>
              <w:spacing w:line="276" w:lineRule="auto"/>
            </w:pPr>
            <w:r w:rsidRPr="002876E5">
              <w:rPr>
                <w:rFonts w:hint="eastAsia"/>
              </w:rPr>
              <w:t>3</w:t>
            </w:r>
            <w:r w:rsidRPr="002876E5">
              <w:t>6</w:t>
            </w:r>
            <w:r>
              <w:t xml:space="preserve"> (18%)</w:t>
            </w:r>
          </w:p>
        </w:tc>
      </w:tr>
      <w:tr w:rsidR="00593512" w:rsidRPr="002876E5" w14:paraId="6FF121A9" w14:textId="77777777" w:rsidTr="00F87C66">
        <w:tc>
          <w:tcPr>
            <w:tcW w:w="3544" w:type="dxa"/>
            <w:tcBorders>
              <w:top w:val="single" w:sz="4" w:space="0" w:color="auto"/>
              <w:bottom w:val="single" w:sz="4" w:space="0" w:color="auto"/>
            </w:tcBorders>
          </w:tcPr>
          <w:p w14:paraId="17D05CD1" w14:textId="31F994F4" w:rsidR="00593512" w:rsidRPr="002876E5" w:rsidRDefault="00593512" w:rsidP="00593512">
            <w:pPr>
              <w:spacing w:line="276" w:lineRule="auto"/>
              <w:jc w:val="both"/>
            </w:pPr>
            <w:r w:rsidRPr="002876E5">
              <w:t xml:space="preserve">EGFR </w:t>
            </w:r>
            <w:r w:rsidR="00E305A3">
              <w:t>M</w:t>
            </w:r>
            <w:r w:rsidRPr="002876E5">
              <w:t>utation</w:t>
            </w:r>
          </w:p>
        </w:tc>
        <w:tc>
          <w:tcPr>
            <w:tcW w:w="1986" w:type="dxa"/>
            <w:tcBorders>
              <w:top w:val="single" w:sz="4" w:space="0" w:color="auto"/>
              <w:bottom w:val="single" w:sz="4" w:space="0" w:color="auto"/>
            </w:tcBorders>
          </w:tcPr>
          <w:p w14:paraId="2F858A21"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3110E36A" w14:textId="77777777" w:rsidR="00593512" w:rsidRPr="002876E5" w:rsidRDefault="00593512" w:rsidP="00593512">
            <w:pPr>
              <w:spacing w:line="276" w:lineRule="auto"/>
            </w:pPr>
          </w:p>
        </w:tc>
      </w:tr>
      <w:tr w:rsidR="00593512" w:rsidRPr="002876E5" w14:paraId="7985CF6A" w14:textId="77777777" w:rsidTr="00F87C66">
        <w:tc>
          <w:tcPr>
            <w:tcW w:w="3544" w:type="dxa"/>
            <w:tcBorders>
              <w:top w:val="single" w:sz="4" w:space="0" w:color="auto"/>
              <w:bottom w:val="nil"/>
            </w:tcBorders>
          </w:tcPr>
          <w:p w14:paraId="692ECCE2" w14:textId="1D7318C9" w:rsidR="00593512" w:rsidRPr="002876E5" w:rsidRDefault="00593512" w:rsidP="00593512">
            <w:pPr>
              <w:spacing w:line="276" w:lineRule="auto"/>
              <w:jc w:val="both"/>
            </w:pPr>
            <w:r w:rsidRPr="002876E5">
              <w:t>L858R</w:t>
            </w:r>
          </w:p>
        </w:tc>
        <w:tc>
          <w:tcPr>
            <w:tcW w:w="1986" w:type="dxa"/>
            <w:tcBorders>
              <w:top w:val="single" w:sz="4" w:space="0" w:color="auto"/>
              <w:bottom w:val="nil"/>
            </w:tcBorders>
          </w:tcPr>
          <w:p w14:paraId="4376E639" w14:textId="638A937C" w:rsidR="00593512" w:rsidRPr="002876E5" w:rsidRDefault="00593512" w:rsidP="00593512">
            <w:pPr>
              <w:spacing w:line="276" w:lineRule="auto"/>
            </w:pPr>
            <w:r w:rsidRPr="002876E5">
              <w:rPr>
                <w:rFonts w:hint="eastAsia"/>
              </w:rPr>
              <w:t>5</w:t>
            </w:r>
            <w:r>
              <w:t xml:space="preserve"> (15%)</w:t>
            </w:r>
          </w:p>
        </w:tc>
        <w:tc>
          <w:tcPr>
            <w:tcW w:w="2766" w:type="dxa"/>
            <w:tcBorders>
              <w:top w:val="single" w:sz="4" w:space="0" w:color="auto"/>
              <w:bottom w:val="nil"/>
            </w:tcBorders>
          </w:tcPr>
          <w:p w14:paraId="436AF6AB" w14:textId="5648EC4A" w:rsidR="00593512" w:rsidRPr="002876E5" w:rsidRDefault="00593512" w:rsidP="00593512">
            <w:pPr>
              <w:spacing w:line="276" w:lineRule="auto"/>
            </w:pPr>
            <w:r w:rsidRPr="002876E5">
              <w:rPr>
                <w:rFonts w:hint="eastAsia"/>
              </w:rPr>
              <w:t>2</w:t>
            </w:r>
            <w:r w:rsidRPr="002876E5">
              <w:t>6</w:t>
            </w:r>
            <w:r>
              <w:t xml:space="preserve"> (13%)</w:t>
            </w:r>
          </w:p>
        </w:tc>
      </w:tr>
      <w:tr w:rsidR="00593512" w:rsidRPr="002876E5" w14:paraId="5FB9BE09" w14:textId="77777777" w:rsidTr="00341118">
        <w:tc>
          <w:tcPr>
            <w:tcW w:w="3544" w:type="dxa"/>
            <w:tcBorders>
              <w:top w:val="nil"/>
              <w:bottom w:val="nil"/>
            </w:tcBorders>
          </w:tcPr>
          <w:p w14:paraId="1394CD5B" w14:textId="73BC35BC" w:rsidR="00593512" w:rsidRPr="002876E5" w:rsidRDefault="00593512" w:rsidP="00593512">
            <w:pPr>
              <w:spacing w:line="276" w:lineRule="auto"/>
              <w:jc w:val="both"/>
            </w:pPr>
            <w:r w:rsidRPr="002876E5">
              <w:t>T790M</w:t>
            </w:r>
          </w:p>
        </w:tc>
        <w:tc>
          <w:tcPr>
            <w:tcW w:w="1986" w:type="dxa"/>
            <w:tcBorders>
              <w:top w:val="nil"/>
              <w:bottom w:val="nil"/>
            </w:tcBorders>
          </w:tcPr>
          <w:p w14:paraId="4E96D12F" w14:textId="16665EAB" w:rsidR="00593512" w:rsidRPr="002876E5" w:rsidRDefault="00593512" w:rsidP="00593512">
            <w:pPr>
              <w:spacing w:line="276" w:lineRule="auto"/>
            </w:pPr>
            <w:r w:rsidRPr="002876E5">
              <w:rPr>
                <w:rFonts w:hint="eastAsia"/>
              </w:rPr>
              <w:t>0</w:t>
            </w:r>
            <w:r w:rsidRPr="00610580">
              <w:t xml:space="preserve"> (0%)</w:t>
            </w:r>
          </w:p>
        </w:tc>
        <w:tc>
          <w:tcPr>
            <w:tcW w:w="2766" w:type="dxa"/>
            <w:tcBorders>
              <w:top w:val="nil"/>
              <w:bottom w:val="nil"/>
            </w:tcBorders>
          </w:tcPr>
          <w:p w14:paraId="0AE3C99A" w14:textId="704A72DA" w:rsidR="00593512" w:rsidRPr="002876E5" w:rsidRDefault="00593512" w:rsidP="00593512">
            <w:pPr>
              <w:spacing w:line="276" w:lineRule="auto"/>
            </w:pPr>
            <w:r w:rsidRPr="002876E5">
              <w:rPr>
                <w:rFonts w:hint="eastAsia"/>
              </w:rPr>
              <w:t>3</w:t>
            </w:r>
            <w:r>
              <w:t xml:space="preserve"> (1%)</w:t>
            </w:r>
          </w:p>
        </w:tc>
      </w:tr>
      <w:tr w:rsidR="00593512" w:rsidRPr="002876E5" w14:paraId="6DC3247D" w14:textId="77777777" w:rsidTr="00341118">
        <w:tc>
          <w:tcPr>
            <w:tcW w:w="3544" w:type="dxa"/>
            <w:tcBorders>
              <w:top w:val="nil"/>
              <w:bottom w:val="nil"/>
            </w:tcBorders>
          </w:tcPr>
          <w:p w14:paraId="47254C58" w14:textId="725BB60F" w:rsidR="00593512" w:rsidRPr="002876E5" w:rsidRDefault="00593512" w:rsidP="00593512">
            <w:pPr>
              <w:spacing w:line="276" w:lineRule="auto"/>
              <w:jc w:val="both"/>
            </w:pPr>
            <w:r w:rsidRPr="002876E5">
              <w:t>Exon 19</w:t>
            </w:r>
          </w:p>
        </w:tc>
        <w:tc>
          <w:tcPr>
            <w:tcW w:w="1986" w:type="dxa"/>
            <w:tcBorders>
              <w:top w:val="nil"/>
              <w:bottom w:val="nil"/>
            </w:tcBorders>
          </w:tcPr>
          <w:p w14:paraId="7CEEA7E7" w14:textId="436457F5" w:rsidR="00593512" w:rsidRPr="002876E5" w:rsidRDefault="00593512" w:rsidP="00593512">
            <w:pPr>
              <w:spacing w:line="276" w:lineRule="auto"/>
            </w:pPr>
            <w:r w:rsidRPr="002876E5">
              <w:rPr>
                <w:rFonts w:hint="eastAsia"/>
              </w:rPr>
              <w:t>5</w:t>
            </w:r>
            <w:r w:rsidRPr="00610580">
              <w:t xml:space="preserve"> (15%)</w:t>
            </w:r>
          </w:p>
        </w:tc>
        <w:tc>
          <w:tcPr>
            <w:tcW w:w="2766" w:type="dxa"/>
            <w:tcBorders>
              <w:top w:val="nil"/>
              <w:bottom w:val="nil"/>
            </w:tcBorders>
          </w:tcPr>
          <w:p w14:paraId="6AAC443F" w14:textId="7B8F2B3D" w:rsidR="00593512" w:rsidRPr="002876E5" w:rsidRDefault="00593512" w:rsidP="00593512">
            <w:pPr>
              <w:spacing w:line="276" w:lineRule="auto"/>
            </w:pPr>
            <w:r w:rsidRPr="002876E5">
              <w:rPr>
                <w:rFonts w:hint="eastAsia"/>
              </w:rPr>
              <w:t>1</w:t>
            </w:r>
            <w:r w:rsidRPr="002876E5">
              <w:t>2</w:t>
            </w:r>
            <w:r>
              <w:t xml:space="preserve"> (6%)</w:t>
            </w:r>
          </w:p>
        </w:tc>
      </w:tr>
      <w:tr w:rsidR="00593512" w:rsidRPr="002876E5" w14:paraId="67858C8D" w14:textId="77777777" w:rsidTr="00341118">
        <w:tc>
          <w:tcPr>
            <w:tcW w:w="3544" w:type="dxa"/>
            <w:tcBorders>
              <w:top w:val="nil"/>
              <w:bottom w:val="nil"/>
            </w:tcBorders>
          </w:tcPr>
          <w:p w14:paraId="69611ADE" w14:textId="096DE933" w:rsidR="00593512" w:rsidRPr="002876E5" w:rsidRDefault="00593512" w:rsidP="00593512">
            <w:pPr>
              <w:spacing w:line="276" w:lineRule="auto"/>
              <w:jc w:val="both"/>
            </w:pPr>
            <w:r w:rsidRPr="002876E5">
              <w:t>Exon 20</w:t>
            </w:r>
          </w:p>
        </w:tc>
        <w:tc>
          <w:tcPr>
            <w:tcW w:w="1986" w:type="dxa"/>
            <w:tcBorders>
              <w:top w:val="nil"/>
              <w:bottom w:val="nil"/>
            </w:tcBorders>
          </w:tcPr>
          <w:p w14:paraId="4D50B520" w14:textId="5897F330" w:rsidR="00593512" w:rsidRPr="002876E5" w:rsidRDefault="00593512" w:rsidP="00593512">
            <w:pPr>
              <w:spacing w:line="276" w:lineRule="auto"/>
            </w:pPr>
            <w:r w:rsidRPr="002876E5">
              <w:rPr>
                <w:rFonts w:hint="eastAsia"/>
              </w:rPr>
              <w:t>0</w:t>
            </w:r>
            <w:r w:rsidRPr="00610580">
              <w:t xml:space="preserve"> (0%)</w:t>
            </w:r>
          </w:p>
        </w:tc>
        <w:tc>
          <w:tcPr>
            <w:tcW w:w="2766" w:type="dxa"/>
            <w:tcBorders>
              <w:top w:val="nil"/>
              <w:bottom w:val="nil"/>
            </w:tcBorders>
          </w:tcPr>
          <w:p w14:paraId="2C417DD8" w14:textId="585951FA" w:rsidR="00593512" w:rsidRPr="002876E5" w:rsidRDefault="00593512" w:rsidP="00593512">
            <w:pPr>
              <w:spacing w:line="276" w:lineRule="auto"/>
            </w:pPr>
            <w:r w:rsidRPr="002876E5">
              <w:rPr>
                <w:rFonts w:hint="eastAsia"/>
              </w:rPr>
              <w:t>1</w:t>
            </w:r>
            <w:r>
              <w:t xml:space="preserve"> </w:t>
            </w:r>
            <w:r w:rsidRPr="00CB1254">
              <w:t>(&lt;1%)</w:t>
            </w:r>
          </w:p>
        </w:tc>
      </w:tr>
      <w:tr w:rsidR="00593512" w:rsidRPr="002876E5" w14:paraId="0689F9E9" w14:textId="77777777" w:rsidTr="00341118">
        <w:tc>
          <w:tcPr>
            <w:tcW w:w="3544" w:type="dxa"/>
            <w:tcBorders>
              <w:top w:val="nil"/>
              <w:bottom w:val="nil"/>
            </w:tcBorders>
          </w:tcPr>
          <w:p w14:paraId="2B3A8E0F" w14:textId="7645252D" w:rsidR="00593512" w:rsidRPr="002876E5" w:rsidRDefault="00593512" w:rsidP="00593512">
            <w:pPr>
              <w:spacing w:line="276" w:lineRule="auto"/>
              <w:jc w:val="both"/>
            </w:pPr>
            <w:r w:rsidRPr="002876E5">
              <w:t>Exon 21</w:t>
            </w:r>
          </w:p>
        </w:tc>
        <w:tc>
          <w:tcPr>
            <w:tcW w:w="1986" w:type="dxa"/>
            <w:tcBorders>
              <w:top w:val="nil"/>
              <w:bottom w:val="nil"/>
            </w:tcBorders>
          </w:tcPr>
          <w:p w14:paraId="0068A301" w14:textId="55B01EC4" w:rsidR="00593512" w:rsidRPr="002876E5" w:rsidRDefault="00593512" w:rsidP="00593512">
            <w:pPr>
              <w:spacing w:line="276" w:lineRule="auto"/>
            </w:pPr>
            <w:r w:rsidRPr="002876E5">
              <w:rPr>
                <w:rFonts w:hint="eastAsia"/>
              </w:rPr>
              <w:t>0</w:t>
            </w:r>
            <w:r w:rsidRPr="00610580">
              <w:t xml:space="preserve"> (0%)</w:t>
            </w:r>
          </w:p>
        </w:tc>
        <w:tc>
          <w:tcPr>
            <w:tcW w:w="2766" w:type="dxa"/>
            <w:tcBorders>
              <w:top w:val="nil"/>
              <w:bottom w:val="nil"/>
            </w:tcBorders>
          </w:tcPr>
          <w:p w14:paraId="494210C4" w14:textId="609922F0" w:rsidR="00593512" w:rsidRPr="002876E5" w:rsidRDefault="00593512" w:rsidP="00593512">
            <w:pPr>
              <w:spacing w:line="276" w:lineRule="auto"/>
            </w:pPr>
            <w:r w:rsidRPr="002876E5">
              <w:rPr>
                <w:rFonts w:hint="eastAsia"/>
              </w:rPr>
              <w:t>1</w:t>
            </w:r>
            <w:r w:rsidRPr="00CB1254">
              <w:t xml:space="preserve"> (&lt;1%)</w:t>
            </w:r>
          </w:p>
        </w:tc>
      </w:tr>
      <w:tr w:rsidR="00593512" w:rsidRPr="002876E5" w14:paraId="349E03D5" w14:textId="77777777" w:rsidTr="00341118">
        <w:tc>
          <w:tcPr>
            <w:tcW w:w="3544" w:type="dxa"/>
            <w:tcBorders>
              <w:top w:val="nil"/>
              <w:bottom w:val="nil"/>
            </w:tcBorders>
          </w:tcPr>
          <w:p w14:paraId="6062B2BC" w14:textId="2D05CEE2" w:rsidR="00593512" w:rsidRPr="002876E5" w:rsidRDefault="00593512" w:rsidP="00593512">
            <w:pPr>
              <w:spacing w:line="276" w:lineRule="auto"/>
              <w:jc w:val="both"/>
            </w:pPr>
            <w:r w:rsidRPr="002876E5">
              <w:t>L861Q</w:t>
            </w:r>
          </w:p>
        </w:tc>
        <w:tc>
          <w:tcPr>
            <w:tcW w:w="1986" w:type="dxa"/>
            <w:tcBorders>
              <w:top w:val="nil"/>
              <w:bottom w:val="nil"/>
            </w:tcBorders>
          </w:tcPr>
          <w:p w14:paraId="456FD2B7" w14:textId="52DE7909" w:rsidR="00593512" w:rsidRPr="002876E5" w:rsidRDefault="00593512" w:rsidP="00593512">
            <w:pPr>
              <w:spacing w:line="276" w:lineRule="auto"/>
            </w:pPr>
            <w:r w:rsidRPr="002876E5">
              <w:rPr>
                <w:rFonts w:hint="eastAsia"/>
              </w:rPr>
              <w:t>0</w:t>
            </w:r>
            <w:r w:rsidRPr="00610580">
              <w:t xml:space="preserve"> (0%)</w:t>
            </w:r>
          </w:p>
        </w:tc>
        <w:tc>
          <w:tcPr>
            <w:tcW w:w="2766" w:type="dxa"/>
            <w:tcBorders>
              <w:top w:val="nil"/>
              <w:bottom w:val="nil"/>
            </w:tcBorders>
          </w:tcPr>
          <w:p w14:paraId="6DF394BD" w14:textId="3BD62C4E" w:rsidR="00593512" w:rsidRPr="002876E5" w:rsidRDefault="00593512" w:rsidP="00593512">
            <w:pPr>
              <w:spacing w:line="276" w:lineRule="auto"/>
            </w:pPr>
            <w:r w:rsidRPr="002876E5">
              <w:rPr>
                <w:rFonts w:hint="eastAsia"/>
              </w:rPr>
              <w:t>1</w:t>
            </w:r>
            <w:r w:rsidRPr="00CB1254">
              <w:t xml:space="preserve"> (&lt;1%)</w:t>
            </w:r>
          </w:p>
        </w:tc>
      </w:tr>
      <w:tr w:rsidR="00593512" w:rsidRPr="002876E5" w14:paraId="4E4FEF65" w14:textId="77777777" w:rsidTr="00F87C66">
        <w:tc>
          <w:tcPr>
            <w:tcW w:w="3544" w:type="dxa"/>
            <w:tcBorders>
              <w:top w:val="nil"/>
              <w:bottom w:val="single" w:sz="4" w:space="0" w:color="auto"/>
            </w:tcBorders>
          </w:tcPr>
          <w:p w14:paraId="48FD6E39" w14:textId="6B9FE2B6" w:rsidR="00593512" w:rsidRPr="002876E5" w:rsidRDefault="00593512" w:rsidP="00593512">
            <w:pPr>
              <w:spacing w:line="276" w:lineRule="auto"/>
              <w:jc w:val="both"/>
            </w:pPr>
            <w:r w:rsidRPr="002876E5">
              <w:t>HER2 Exon 20 insert</w:t>
            </w:r>
          </w:p>
        </w:tc>
        <w:tc>
          <w:tcPr>
            <w:tcW w:w="1986" w:type="dxa"/>
            <w:tcBorders>
              <w:top w:val="nil"/>
              <w:bottom w:val="single" w:sz="4" w:space="0" w:color="auto"/>
            </w:tcBorders>
          </w:tcPr>
          <w:p w14:paraId="3D7A49B0" w14:textId="6FC944F8" w:rsidR="00593512" w:rsidRPr="002876E5" w:rsidRDefault="00593512" w:rsidP="00593512">
            <w:pPr>
              <w:spacing w:line="276" w:lineRule="auto"/>
            </w:pPr>
            <w:r w:rsidRPr="002876E5">
              <w:rPr>
                <w:rFonts w:hint="eastAsia"/>
              </w:rPr>
              <w:t>0</w:t>
            </w:r>
            <w:r w:rsidRPr="00610580">
              <w:t xml:space="preserve"> (0%)</w:t>
            </w:r>
          </w:p>
        </w:tc>
        <w:tc>
          <w:tcPr>
            <w:tcW w:w="2766" w:type="dxa"/>
            <w:tcBorders>
              <w:top w:val="nil"/>
              <w:bottom w:val="single" w:sz="4" w:space="0" w:color="auto"/>
            </w:tcBorders>
          </w:tcPr>
          <w:p w14:paraId="1769BBA2" w14:textId="1767CAD1" w:rsidR="00593512" w:rsidRPr="002876E5" w:rsidRDefault="00593512" w:rsidP="00593512">
            <w:pPr>
              <w:spacing w:line="276" w:lineRule="auto"/>
            </w:pPr>
            <w:r w:rsidRPr="002876E5">
              <w:rPr>
                <w:rFonts w:hint="eastAsia"/>
              </w:rPr>
              <w:t>1</w:t>
            </w:r>
            <w:r w:rsidRPr="00CB1254">
              <w:t xml:space="preserve"> (&lt;1%)</w:t>
            </w:r>
          </w:p>
        </w:tc>
      </w:tr>
      <w:tr w:rsidR="00593512" w:rsidRPr="002876E5" w14:paraId="5600DFE5" w14:textId="77777777" w:rsidTr="00F87C66">
        <w:tc>
          <w:tcPr>
            <w:tcW w:w="3544" w:type="dxa"/>
            <w:tcBorders>
              <w:top w:val="single" w:sz="4" w:space="0" w:color="auto"/>
              <w:bottom w:val="single" w:sz="4" w:space="0" w:color="auto"/>
            </w:tcBorders>
          </w:tcPr>
          <w:p w14:paraId="1ACB1AE4" w14:textId="3DDCACC9" w:rsidR="00593512" w:rsidRPr="002876E5" w:rsidRDefault="00593512" w:rsidP="00593512">
            <w:pPr>
              <w:spacing w:line="276" w:lineRule="auto"/>
              <w:jc w:val="both"/>
            </w:pPr>
            <w:r>
              <w:rPr>
                <w:rFonts w:hint="eastAsia"/>
              </w:rPr>
              <w:t>C</w:t>
            </w:r>
            <w:r>
              <w:t xml:space="preserve">linical </w:t>
            </w:r>
            <w:r w:rsidR="00E305A3">
              <w:t>S</w:t>
            </w:r>
            <w:r>
              <w:t>taging</w:t>
            </w:r>
          </w:p>
        </w:tc>
        <w:tc>
          <w:tcPr>
            <w:tcW w:w="1986" w:type="dxa"/>
            <w:tcBorders>
              <w:top w:val="single" w:sz="4" w:space="0" w:color="auto"/>
              <w:bottom w:val="single" w:sz="4" w:space="0" w:color="auto"/>
            </w:tcBorders>
          </w:tcPr>
          <w:p w14:paraId="7CD351E0"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51F8EF4B" w14:textId="77777777" w:rsidR="00593512" w:rsidRPr="002876E5" w:rsidRDefault="00593512" w:rsidP="00593512">
            <w:pPr>
              <w:spacing w:line="276" w:lineRule="auto"/>
            </w:pPr>
          </w:p>
        </w:tc>
      </w:tr>
      <w:tr w:rsidR="00593512" w:rsidRPr="002876E5" w14:paraId="01642E1D" w14:textId="77777777" w:rsidTr="00F87C66">
        <w:tc>
          <w:tcPr>
            <w:tcW w:w="3544" w:type="dxa"/>
            <w:tcBorders>
              <w:top w:val="single" w:sz="4" w:space="0" w:color="auto"/>
              <w:bottom w:val="single" w:sz="4" w:space="0" w:color="auto"/>
            </w:tcBorders>
          </w:tcPr>
          <w:p w14:paraId="53DFBAD5" w14:textId="7B49CD19" w:rsidR="00593512" w:rsidRDefault="00593512" w:rsidP="00593512">
            <w:pPr>
              <w:spacing w:line="276" w:lineRule="auto"/>
              <w:jc w:val="both"/>
            </w:pPr>
            <w:r w:rsidRPr="002876E5">
              <w:rPr>
                <w:rFonts w:hint="eastAsia"/>
              </w:rPr>
              <w:lastRenderedPageBreak/>
              <w:t>T</w:t>
            </w:r>
            <w:r w:rsidRPr="002876E5">
              <w:t xml:space="preserve"> stage</w:t>
            </w:r>
          </w:p>
        </w:tc>
        <w:tc>
          <w:tcPr>
            <w:tcW w:w="1986" w:type="dxa"/>
            <w:tcBorders>
              <w:top w:val="single" w:sz="4" w:space="0" w:color="auto"/>
              <w:bottom w:val="single" w:sz="4" w:space="0" w:color="auto"/>
            </w:tcBorders>
          </w:tcPr>
          <w:p w14:paraId="490F66D7"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6EE92603" w14:textId="77777777" w:rsidR="00593512" w:rsidRPr="002876E5" w:rsidRDefault="00593512" w:rsidP="00593512">
            <w:pPr>
              <w:spacing w:line="276" w:lineRule="auto"/>
            </w:pPr>
          </w:p>
        </w:tc>
      </w:tr>
      <w:tr w:rsidR="00593512" w:rsidRPr="002876E5" w14:paraId="28F03CDD" w14:textId="77777777" w:rsidTr="00F87C66">
        <w:tc>
          <w:tcPr>
            <w:tcW w:w="3544" w:type="dxa"/>
            <w:tcBorders>
              <w:top w:val="single" w:sz="4" w:space="0" w:color="auto"/>
              <w:bottom w:val="nil"/>
            </w:tcBorders>
          </w:tcPr>
          <w:p w14:paraId="29D31DEC" w14:textId="235BC254" w:rsidR="00593512" w:rsidRPr="002876E5" w:rsidRDefault="00593512" w:rsidP="00593512">
            <w:pPr>
              <w:spacing w:line="276" w:lineRule="auto"/>
              <w:jc w:val="both"/>
            </w:pPr>
            <w:r w:rsidRPr="002876E5">
              <w:t>T1</w:t>
            </w:r>
          </w:p>
        </w:tc>
        <w:tc>
          <w:tcPr>
            <w:tcW w:w="1986" w:type="dxa"/>
            <w:tcBorders>
              <w:top w:val="single" w:sz="4" w:space="0" w:color="auto"/>
              <w:bottom w:val="nil"/>
            </w:tcBorders>
          </w:tcPr>
          <w:p w14:paraId="232FB32A" w14:textId="123AD467" w:rsidR="00593512" w:rsidRPr="002876E5" w:rsidRDefault="00593512" w:rsidP="00593512">
            <w:pPr>
              <w:spacing w:line="276" w:lineRule="auto"/>
            </w:pPr>
            <w:r w:rsidRPr="002876E5">
              <w:rPr>
                <w:rFonts w:hint="eastAsia"/>
              </w:rPr>
              <w:t>2</w:t>
            </w:r>
            <w:r w:rsidRPr="00610580">
              <w:t xml:space="preserve"> (6%)</w:t>
            </w:r>
          </w:p>
        </w:tc>
        <w:tc>
          <w:tcPr>
            <w:tcW w:w="2766" w:type="dxa"/>
            <w:tcBorders>
              <w:top w:val="single" w:sz="4" w:space="0" w:color="auto"/>
              <w:bottom w:val="nil"/>
            </w:tcBorders>
          </w:tcPr>
          <w:p w14:paraId="77F91038" w14:textId="75F33C9F" w:rsidR="00593512" w:rsidRPr="002876E5" w:rsidRDefault="00593512" w:rsidP="00593512">
            <w:pPr>
              <w:spacing w:line="276" w:lineRule="auto"/>
            </w:pPr>
            <w:r w:rsidRPr="002876E5">
              <w:rPr>
                <w:rFonts w:hint="eastAsia"/>
              </w:rPr>
              <w:t>4</w:t>
            </w:r>
            <w:r w:rsidRPr="002876E5">
              <w:t>8</w:t>
            </w:r>
            <w:r>
              <w:t xml:space="preserve"> (24%)</w:t>
            </w:r>
          </w:p>
        </w:tc>
      </w:tr>
      <w:tr w:rsidR="00593512" w:rsidRPr="002876E5" w14:paraId="3724ECE4" w14:textId="77777777" w:rsidTr="00341118">
        <w:tc>
          <w:tcPr>
            <w:tcW w:w="3544" w:type="dxa"/>
            <w:tcBorders>
              <w:top w:val="nil"/>
              <w:bottom w:val="nil"/>
            </w:tcBorders>
          </w:tcPr>
          <w:p w14:paraId="09D12BAB" w14:textId="1EA0C3D1" w:rsidR="00593512" w:rsidRPr="002876E5" w:rsidRDefault="00593512" w:rsidP="00593512">
            <w:pPr>
              <w:spacing w:line="276" w:lineRule="auto"/>
              <w:jc w:val="both"/>
            </w:pPr>
            <w:r w:rsidRPr="002876E5">
              <w:t>T2</w:t>
            </w:r>
          </w:p>
        </w:tc>
        <w:tc>
          <w:tcPr>
            <w:tcW w:w="1986" w:type="dxa"/>
            <w:tcBorders>
              <w:top w:val="nil"/>
              <w:bottom w:val="nil"/>
            </w:tcBorders>
          </w:tcPr>
          <w:p w14:paraId="3884EDE1" w14:textId="1884EC5D" w:rsidR="00593512" w:rsidRPr="002876E5" w:rsidRDefault="00593512" w:rsidP="00593512">
            <w:pPr>
              <w:spacing w:line="276" w:lineRule="auto"/>
            </w:pPr>
            <w:r w:rsidRPr="002876E5">
              <w:rPr>
                <w:rFonts w:hint="eastAsia"/>
              </w:rPr>
              <w:t>6</w:t>
            </w:r>
            <w:r w:rsidRPr="00610580">
              <w:t xml:space="preserve"> (18%)</w:t>
            </w:r>
          </w:p>
        </w:tc>
        <w:tc>
          <w:tcPr>
            <w:tcW w:w="2766" w:type="dxa"/>
            <w:tcBorders>
              <w:top w:val="nil"/>
              <w:bottom w:val="nil"/>
            </w:tcBorders>
          </w:tcPr>
          <w:p w14:paraId="5EA69166" w14:textId="3E6C718B" w:rsidR="00593512" w:rsidRPr="002876E5" w:rsidRDefault="00593512" w:rsidP="00593512">
            <w:pPr>
              <w:spacing w:line="276" w:lineRule="auto"/>
            </w:pPr>
            <w:r w:rsidRPr="002876E5">
              <w:rPr>
                <w:rFonts w:hint="eastAsia"/>
              </w:rPr>
              <w:t>3</w:t>
            </w:r>
            <w:r w:rsidRPr="002876E5">
              <w:t>2</w:t>
            </w:r>
            <w:r>
              <w:t xml:space="preserve"> (16%)</w:t>
            </w:r>
          </w:p>
        </w:tc>
      </w:tr>
      <w:tr w:rsidR="00593512" w:rsidRPr="002876E5" w14:paraId="51AA7C24" w14:textId="77777777" w:rsidTr="00341118">
        <w:tc>
          <w:tcPr>
            <w:tcW w:w="3544" w:type="dxa"/>
            <w:tcBorders>
              <w:top w:val="nil"/>
              <w:bottom w:val="nil"/>
            </w:tcBorders>
          </w:tcPr>
          <w:p w14:paraId="544F4F6E" w14:textId="146947BB" w:rsidR="00593512" w:rsidRPr="002876E5" w:rsidRDefault="00593512" w:rsidP="00593512">
            <w:pPr>
              <w:spacing w:line="276" w:lineRule="auto"/>
              <w:jc w:val="both"/>
            </w:pPr>
            <w:r w:rsidRPr="002876E5">
              <w:rPr>
                <w:rFonts w:hint="eastAsia"/>
              </w:rPr>
              <w:t>T</w:t>
            </w:r>
            <w:r w:rsidRPr="002876E5">
              <w:t>3</w:t>
            </w:r>
          </w:p>
        </w:tc>
        <w:tc>
          <w:tcPr>
            <w:tcW w:w="1986" w:type="dxa"/>
            <w:tcBorders>
              <w:top w:val="nil"/>
              <w:bottom w:val="nil"/>
            </w:tcBorders>
          </w:tcPr>
          <w:p w14:paraId="01A71F35" w14:textId="25F19293" w:rsidR="00593512" w:rsidRPr="002876E5" w:rsidRDefault="00593512" w:rsidP="00593512">
            <w:pPr>
              <w:spacing w:line="276" w:lineRule="auto"/>
            </w:pPr>
            <w:r w:rsidRPr="002876E5">
              <w:rPr>
                <w:rFonts w:hint="eastAsia"/>
              </w:rPr>
              <w:t>4</w:t>
            </w:r>
            <w:r>
              <w:t xml:space="preserve"> (12%)</w:t>
            </w:r>
          </w:p>
        </w:tc>
        <w:tc>
          <w:tcPr>
            <w:tcW w:w="2766" w:type="dxa"/>
            <w:tcBorders>
              <w:top w:val="nil"/>
              <w:bottom w:val="nil"/>
            </w:tcBorders>
          </w:tcPr>
          <w:p w14:paraId="0364EB7B" w14:textId="3F90C960" w:rsidR="00593512" w:rsidRPr="002876E5" w:rsidRDefault="00593512" w:rsidP="00593512">
            <w:pPr>
              <w:spacing w:line="276" w:lineRule="auto"/>
            </w:pPr>
            <w:r w:rsidRPr="002876E5">
              <w:rPr>
                <w:rFonts w:hint="eastAsia"/>
              </w:rPr>
              <w:t>1</w:t>
            </w:r>
            <w:r w:rsidRPr="002876E5">
              <w:t>3</w:t>
            </w:r>
            <w:r>
              <w:t xml:space="preserve"> (6%)</w:t>
            </w:r>
          </w:p>
        </w:tc>
      </w:tr>
      <w:tr w:rsidR="00593512" w:rsidRPr="002876E5" w14:paraId="4EC40A11" w14:textId="77777777" w:rsidTr="00F87C66">
        <w:tc>
          <w:tcPr>
            <w:tcW w:w="3544" w:type="dxa"/>
            <w:tcBorders>
              <w:top w:val="nil"/>
              <w:bottom w:val="single" w:sz="4" w:space="0" w:color="auto"/>
            </w:tcBorders>
          </w:tcPr>
          <w:p w14:paraId="770E0B87" w14:textId="51C2FD86" w:rsidR="00593512" w:rsidRPr="002876E5" w:rsidRDefault="00593512" w:rsidP="00593512">
            <w:pPr>
              <w:spacing w:line="276" w:lineRule="auto"/>
              <w:jc w:val="both"/>
            </w:pPr>
            <w:r w:rsidRPr="002876E5">
              <w:rPr>
                <w:rFonts w:hint="eastAsia"/>
              </w:rPr>
              <w:t>T</w:t>
            </w:r>
            <w:r w:rsidRPr="002876E5">
              <w:t>4</w:t>
            </w:r>
          </w:p>
        </w:tc>
        <w:tc>
          <w:tcPr>
            <w:tcW w:w="1986" w:type="dxa"/>
            <w:tcBorders>
              <w:top w:val="nil"/>
              <w:bottom w:val="single" w:sz="4" w:space="0" w:color="auto"/>
            </w:tcBorders>
          </w:tcPr>
          <w:p w14:paraId="70DD23B0" w14:textId="4084E53B" w:rsidR="00593512" w:rsidRPr="002876E5" w:rsidRDefault="00593512" w:rsidP="00593512">
            <w:pPr>
              <w:spacing w:line="276" w:lineRule="auto"/>
            </w:pPr>
            <w:r w:rsidRPr="002876E5">
              <w:rPr>
                <w:rFonts w:hint="eastAsia"/>
              </w:rPr>
              <w:t>1</w:t>
            </w:r>
            <w:r w:rsidRPr="002876E5">
              <w:t>9</w:t>
            </w:r>
            <w:r>
              <w:t xml:space="preserve"> (56%)</w:t>
            </w:r>
          </w:p>
        </w:tc>
        <w:tc>
          <w:tcPr>
            <w:tcW w:w="2766" w:type="dxa"/>
            <w:tcBorders>
              <w:top w:val="nil"/>
              <w:bottom w:val="single" w:sz="4" w:space="0" w:color="auto"/>
            </w:tcBorders>
          </w:tcPr>
          <w:p w14:paraId="6EAF1BA2" w14:textId="455AE352" w:rsidR="00593512" w:rsidRPr="002876E5" w:rsidRDefault="00593512" w:rsidP="00593512">
            <w:pPr>
              <w:spacing w:line="276" w:lineRule="auto"/>
            </w:pPr>
            <w:r w:rsidRPr="002876E5">
              <w:rPr>
                <w:rFonts w:hint="eastAsia"/>
              </w:rPr>
              <w:t>2</w:t>
            </w:r>
            <w:r w:rsidRPr="002876E5">
              <w:t>1</w:t>
            </w:r>
            <w:r>
              <w:t xml:space="preserve"> (10%)</w:t>
            </w:r>
          </w:p>
        </w:tc>
      </w:tr>
      <w:tr w:rsidR="00593512" w:rsidRPr="002876E5" w14:paraId="0A13CC13" w14:textId="77777777" w:rsidTr="00F87C66">
        <w:tc>
          <w:tcPr>
            <w:tcW w:w="3544" w:type="dxa"/>
            <w:tcBorders>
              <w:top w:val="single" w:sz="4" w:space="0" w:color="auto"/>
              <w:bottom w:val="single" w:sz="4" w:space="0" w:color="auto"/>
            </w:tcBorders>
          </w:tcPr>
          <w:p w14:paraId="291CFB04" w14:textId="2C126B02" w:rsidR="00593512" w:rsidRPr="002876E5" w:rsidRDefault="00593512" w:rsidP="00593512">
            <w:pPr>
              <w:spacing w:line="276" w:lineRule="auto"/>
              <w:jc w:val="both"/>
            </w:pPr>
            <w:r w:rsidRPr="002876E5">
              <w:rPr>
                <w:rFonts w:hint="eastAsia"/>
              </w:rPr>
              <w:t>N</w:t>
            </w:r>
            <w:r w:rsidRPr="002876E5">
              <w:t xml:space="preserve"> </w:t>
            </w:r>
            <w:r w:rsidR="00E305A3">
              <w:t>S</w:t>
            </w:r>
            <w:r w:rsidRPr="002876E5">
              <w:t>tage</w:t>
            </w:r>
          </w:p>
        </w:tc>
        <w:tc>
          <w:tcPr>
            <w:tcW w:w="1986" w:type="dxa"/>
            <w:tcBorders>
              <w:top w:val="single" w:sz="4" w:space="0" w:color="auto"/>
              <w:bottom w:val="single" w:sz="4" w:space="0" w:color="auto"/>
            </w:tcBorders>
          </w:tcPr>
          <w:p w14:paraId="57D68080"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5B0C833E" w14:textId="77777777" w:rsidR="00593512" w:rsidRPr="002876E5" w:rsidRDefault="00593512" w:rsidP="00593512">
            <w:pPr>
              <w:spacing w:line="276" w:lineRule="auto"/>
            </w:pPr>
          </w:p>
        </w:tc>
      </w:tr>
      <w:tr w:rsidR="00593512" w:rsidRPr="002876E5" w14:paraId="106C1633" w14:textId="77777777" w:rsidTr="00F87C66">
        <w:tc>
          <w:tcPr>
            <w:tcW w:w="3544" w:type="dxa"/>
            <w:tcBorders>
              <w:top w:val="single" w:sz="4" w:space="0" w:color="auto"/>
              <w:bottom w:val="nil"/>
            </w:tcBorders>
          </w:tcPr>
          <w:p w14:paraId="3685DE1C" w14:textId="1D9C6A03" w:rsidR="00593512" w:rsidRPr="002876E5" w:rsidRDefault="00593512" w:rsidP="00593512">
            <w:pPr>
              <w:spacing w:line="276" w:lineRule="auto"/>
              <w:jc w:val="both"/>
            </w:pPr>
            <w:r w:rsidRPr="002876E5">
              <w:rPr>
                <w:rFonts w:hint="eastAsia"/>
              </w:rPr>
              <w:t>N</w:t>
            </w:r>
            <w:r w:rsidRPr="002876E5">
              <w:t>0</w:t>
            </w:r>
          </w:p>
        </w:tc>
        <w:tc>
          <w:tcPr>
            <w:tcW w:w="1986" w:type="dxa"/>
            <w:tcBorders>
              <w:top w:val="single" w:sz="4" w:space="0" w:color="auto"/>
              <w:bottom w:val="nil"/>
            </w:tcBorders>
          </w:tcPr>
          <w:p w14:paraId="48A6B0A9" w14:textId="149BB382" w:rsidR="00593512" w:rsidRPr="002876E5" w:rsidRDefault="00593512" w:rsidP="00593512">
            <w:pPr>
              <w:spacing w:line="276" w:lineRule="auto"/>
            </w:pPr>
            <w:r w:rsidRPr="002876E5">
              <w:rPr>
                <w:rFonts w:hint="eastAsia"/>
              </w:rPr>
              <w:t>3</w:t>
            </w:r>
            <w:r w:rsidRPr="00610580">
              <w:t xml:space="preserve"> (9%)</w:t>
            </w:r>
          </w:p>
        </w:tc>
        <w:tc>
          <w:tcPr>
            <w:tcW w:w="2766" w:type="dxa"/>
            <w:tcBorders>
              <w:top w:val="single" w:sz="4" w:space="0" w:color="auto"/>
              <w:bottom w:val="nil"/>
            </w:tcBorders>
          </w:tcPr>
          <w:p w14:paraId="3DD43117" w14:textId="34424178" w:rsidR="00593512" w:rsidRPr="002876E5" w:rsidRDefault="00593512" w:rsidP="00593512">
            <w:pPr>
              <w:spacing w:line="276" w:lineRule="auto"/>
            </w:pPr>
            <w:r w:rsidRPr="002876E5">
              <w:rPr>
                <w:rFonts w:hint="eastAsia"/>
              </w:rPr>
              <w:t>7</w:t>
            </w:r>
            <w:r w:rsidRPr="002876E5">
              <w:t>5</w:t>
            </w:r>
            <w:r>
              <w:t xml:space="preserve"> (37%)</w:t>
            </w:r>
          </w:p>
        </w:tc>
      </w:tr>
      <w:tr w:rsidR="00593512" w:rsidRPr="002876E5" w14:paraId="5921ECC8" w14:textId="77777777" w:rsidTr="00341118">
        <w:tc>
          <w:tcPr>
            <w:tcW w:w="3544" w:type="dxa"/>
            <w:tcBorders>
              <w:top w:val="nil"/>
              <w:bottom w:val="nil"/>
            </w:tcBorders>
          </w:tcPr>
          <w:p w14:paraId="6F276766" w14:textId="058589DB" w:rsidR="00593512" w:rsidRPr="002876E5" w:rsidRDefault="00593512" w:rsidP="00593512">
            <w:pPr>
              <w:spacing w:line="276" w:lineRule="auto"/>
              <w:jc w:val="both"/>
            </w:pPr>
            <w:r w:rsidRPr="002876E5">
              <w:rPr>
                <w:rFonts w:hint="eastAsia"/>
              </w:rPr>
              <w:t>N</w:t>
            </w:r>
            <w:r w:rsidRPr="002876E5">
              <w:t>1</w:t>
            </w:r>
          </w:p>
        </w:tc>
        <w:tc>
          <w:tcPr>
            <w:tcW w:w="1986" w:type="dxa"/>
            <w:tcBorders>
              <w:top w:val="nil"/>
              <w:bottom w:val="nil"/>
            </w:tcBorders>
          </w:tcPr>
          <w:p w14:paraId="55B6989C" w14:textId="6F0637D3" w:rsidR="00593512" w:rsidRPr="002876E5" w:rsidRDefault="00593512" w:rsidP="00593512">
            <w:pPr>
              <w:spacing w:line="276" w:lineRule="auto"/>
            </w:pPr>
            <w:r w:rsidRPr="002876E5">
              <w:rPr>
                <w:rFonts w:hint="eastAsia"/>
              </w:rPr>
              <w:t>5</w:t>
            </w:r>
            <w:r w:rsidRPr="00610580">
              <w:t xml:space="preserve"> (15%)</w:t>
            </w:r>
          </w:p>
        </w:tc>
        <w:tc>
          <w:tcPr>
            <w:tcW w:w="2766" w:type="dxa"/>
            <w:tcBorders>
              <w:top w:val="nil"/>
              <w:bottom w:val="nil"/>
            </w:tcBorders>
          </w:tcPr>
          <w:p w14:paraId="59096985" w14:textId="5C988C5E" w:rsidR="00593512" w:rsidRPr="002876E5" w:rsidRDefault="00593512" w:rsidP="00593512">
            <w:pPr>
              <w:spacing w:line="276" w:lineRule="auto"/>
            </w:pPr>
            <w:r w:rsidRPr="002876E5">
              <w:rPr>
                <w:rFonts w:hint="eastAsia"/>
              </w:rPr>
              <w:t>5</w:t>
            </w:r>
            <w:r>
              <w:t xml:space="preserve"> (2%)</w:t>
            </w:r>
          </w:p>
        </w:tc>
      </w:tr>
      <w:tr w:rsidR="00593512" w:rsidRPr="002876E5" w14:paraId="3E7E8B84" w14:textId="77777777" w:rsidTr="00341118">
        <w:tc>
          <w:tcPr>
            <w:tcW w:w="3544" w:type="dxa"/>
            <w:tcBorders>
              <w:top w:val="nil"/>
              <w:bottom w:val="nil"/>
            </w:tcBorders>
          </w:tcPr>
          <w:p w14:paraId="29E5E947" w14:textId="17BB2836" w:rsidR="00593512" w:rsidRPr="002876E5" w:rsidRDefault="00593512" w:rsidP="00593512">
            <w:pPr>
              <w:spacing w:line="276" w:lineRule="auto"/>
              <w:jc w:val="both"/>
            </w:pPr>
            <w:r w:rsidRPr="002876E5">
              <w:rPr>
                <w:rFonts w:hint="eastAsia"/>
              </w:rPr>
              <w:t>N</w:t>
            </w:r>
            <w:r w:rsidRPr="002876E5">
              <w:t>2</w:t>
            </w:r>
          </w:p>
        </w:tc>
        <w:tc>
          <w:tcPr>
            <w:tcW w:w="1986" w:type="dxa"/>
            <w:tcBorders>
              <w:top w:val="nil"/>
              <w:bottom w:val="nil"/>
            </w:tcBorders>
          </w:tcPr>
          <w:p w14:paraId="743304F5" w14:textId="0202709E" w:rsidR="00593512" w:rsidRPr="002876E5" w:rsidRDefault="00593512" w:rsidP="00593512">
            <w:pPr>
              <w:spacing w:line="276" w:lineRule="auto"/>
            </w:pPr>
            <w:r w:rsidRPr="002876E5">
              <w:rPr>
                <w:rFonts w:hint="eastAsia"/>
              </w:rPr>
              <w:t>1</w:t>
            </w:r>
            <w:r w:rsidRPr="002876E5">
              <w:t>2</w:t>
            </w:r>
            <w:r>
              <w:t xml:space="preserve"> (35%)</w:t>
            </w:r>
          </w:p>
        </w:tc>
        <w:tc>
          <w:tcPr>
            <w:tcW w:w="2766" w:type="dxa"/>
            <w:tcBorders>
              <w:top w:val="nil"/>
              <w:bottom w:val="nil"/>
            </w:tcBorders>
          </w:tcPr>
          <w:p w14:paraId="645225BC" w14:textId="32A71E70" w:rsidR="00593512" w:rsidRPr="002876E5" w:rsidRDefault="00593512" w:rsidP="00593512">
            <w:pPr>
              <w:spacing w:line="276" w:lineRule="auto"/>
            </w:pPr>
            <w:r w:rsidRPr="002876E5">
              <w:rPr>
                <w:rFonts w:hint="eastAsia"/>
              </w:rPr>
              <w:t>1</w:t>
            </w:r>
            <w:r w:rsidRPr="002876E5">
              <w:t>7</w:t>
            </w:r>
            <w:r>
              <w:t xml:space="preserve"> (8%)</w:t>
            </w:r>
          </w:p>
        </w:tc>
      </w:tr>
      <w:tr w:rsidR="00593512" w:rsidRPr="002876E5" w14:paraId="44912F37" w14:textId="77777777" w:rsidTr="00F87C66">
        <w:tc>
          <w:tcPr>
            <w:tcW w:w="3544" w:type="dxa"/>
            <w:tcBorders>
              <w:top w:val="nil"/>
              <w:bottom w:val="single" w:sz="4" w:space="0" w:color="auto"/>
            </w:tcBorders>
          </w:tcPr>
          <w:p w14:paraId="2CAC77CC" w14:textId="10CD2A00" w:rsidR="00593512" w:rsidRPr="002876E5" w:rsidRDefault="00593512" w:rsidP="00593512">
            <w:pPr>
              <w:spacing w:line="276" w:lineRule="auto"/>
              <w:jc w:val="both"/>
            </w:pPr>
            <w:r w:rsidRPr="002876E5">
              <w:rPr>
                <w:rFonts w:hint="eastAsia"/>
              </w:rPr>
              <w:t>N</w:t>
            </w:r>
            <w:r w:rsidRPr="002876E5">
              <w:t>3</w:t>
            </w:r>
          </w:p>
        </w:tc>
        <w:tc>
          <w:tcPr>
            <w:tcW w:w="1986" w:type="dxa"/>
            <w:tcBorders>
              <w:top w:val="nil"/>
              <w:bottom w:val="single" w:sz="4" w:space="0" w:color="auto"/>
            </w:tcBorders>
          </w:tcPr>
          <w:p w14:paraId="6F7C90B1" w14:textId="29D0ED63" w:rsidR="00593512" w:rsidRPr="002876E5" w:rsidRDefault="00593512" w:rsidP="00593512">
            <w:pPr>
              <w:spacing w:line="276" w:lineRule="auto"/>
            </w:pPr>
            <w:r w:rsidRPr="002876E5">
              <w:rPr>
                <w:rFonts w:hint="eastAsia"/>
              </w:rPr>
              <w:t>1</w:t>
            </w:r>
            <w:r w:rsidRPr="002876E5">
              <w:t>1</w:t>
            </w:r>
            <w:r>
              <w:t xml:space="preserve"> (32%)</w:t>
            </w:r>
          </w:p>
        </w:tc>
        <w:tc>
          <w:tcPr>
            <w:tcW w:w="2766" w:type="dxa"/>
            <w:tcBorders>
              <w:top w:val="nil"/>
              <w:bottom w:val="single" w:sz="4" w:space="0" w:color="auto"/>
            </w:tcBorders>
          </w:tcPr>
          <w:p w14:paraId="18C7D05D" w14:textId="4F2FA8F5" w:rsidR="00593512" w:rsidRPr="002876E5" w:rsidRDefault="00593512" w:rsidP="00593512">
            <w:pPr>
              <w:spacing w:line="276" w:lineRule="auto"/>
            </w:pPr>
            <w:r w:rsidRPr="002876E5">
              <w:rPr>
                <w:rFonts w:hint="eastAsia"/>
              </w:rPr>
              <w:t>1</w:t>
            </w:r>
            <w:r w:rsidRPr="002876E5">
              <w:t>6</w:t>
            </w:r>
            <w:r>
              <w:t xml:space="preserve"> (8</w:t>
            </w:r>
            <w:r>
              <w:rPr>
                <w:rFonts w:hint="eastAsia"/>
              </w:rPr>
              <w:t>%</w:t>
            </w:r>
            <w:r>
              <w:t>)</w:t>
            </w:r>
          </w:p>
        </w:tc>
      </w:tr>
      <w:tr w:rsidR="00593512" w:rsidRPr="002876E5" w14:paraId="5FCD23FC" w14:textId="77777777" w:rsidTr="00F87C66">
        <w:tc>
          <w:tcPr>
            <w:tcW w:w="3544" w:type="dxa"/>
            <w:tcBorders>
              <w:top w:val="single" w:sz="4" w:space="0" w:color="auto"/>
              <w:bottom w:val="single" w:sz="4" w:space="0" w:color="auto"/>
            </w:tcBorders>
          </w:tcPr>
          <w:p w14:paraId="4FDC950E" w14:textId="6A16A7F3" w:rsidR="00593512" w:rsidRPr="002876E5" w:rsidRDefault="00593512" w:rsidP="00593512">
            <w:pPr>
              <w:spacing w:line="276" w:lineRule="auto"/>
              <w:jc w:val="both"/>
            </w:pPr>
            <w:r w:rsidRPr="002876E5">
              <w:rPr>
                <w:rFonts w:hint="eastAsia"/>
              </w:rPr>
              <w:t>M</w:t>
            </w:r>
            <w:r w:rsidRPr="002876E5">
              <w:t xml:space="preserve"> </w:t>
            </w:r>
            <w:r w:rsidR="00E305A3">
              <w:t>S</w:t>
            </w:r>
            <w:r w:rsidRPr="002876E5">
              <w:t>tage</w:t>
            </w:r>
          </w:p>
        </w:tc>
        <w:tc>
          <w:tcPr>
            <w:tcW w:w="1986" w:type="dxa"/>
            <w:tcBorders>
              <w:top w:val="single" w:sz="4" w:space="0" w:color="auto"/>
              <w:bottom w:val="single" w:sz="4" w:space="0" w:color="auto"/>
            </w:tcBorders>
          </w:tcPr>
          <w:p w14:paraId="5C4F107A"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603802B8" w14:textId="77777777" w:rsidR="00593512" w:rsidRPr="002876E5" w:rsidRDefault="00593512" w:rsidP="00593512">
            <w:pPr>
              <w:spacing w:line="276" w:lineRule="auto"/>
            </w:pPr>
          </w:p>
        </w:tc>
      </w:tr>
      <w:tr w:rsidR="00593512" w:rsidRPr="002876E5" w14:paraId="7D7A6FC2" w14:textId="77777777" w:rsidTr="00F87C66">
        <w:tc>
          <w:tcPr>
            <w:tcW w:w="3544" w:type="dxa"/>
            <w:tcBorders>
              <w:top w:val="single" w:sz="4" w:space="0" w:color="auto"/>
              <w:bottom w:val="nil"/>
            </w:tcBorders>
          </w:tcPr>
          <w:p w14:paraId="4241E062" w14:textId="5D1E5F02" w:rsidR="00593512" w:rsidRPr="002876E5" w:rsidRDefault="00593512" w:rsidP="00593512">
            <w:pPr>
              <w:spacing w:line="276" w:lineRule="auto"/>
              <w:jc w:val="both"/>
            </w:pPr>
            <w:r w:rsidRPr="002876E5">
              <w:rPr>
                <w:rFonts w:hint="eastAsia"/>
              </w:rPr>
              <w:t>M</w:t>
            </w:r>
            <w:r w:rsidRPr="002876E5">
              <w:t>0</w:t>
            </w:r>
          </w:p>
        </w:tc>
        <w:tc>
          <w:tcPr>
            <w:tcW w:w="1986" w:type="dxa"/>
            <w:tcBorders>
              <w:top w:val="single" w:sz="4" w:space="0" w:color="auto"/>
              <w:bottom w:val="nil"/>
            </w:tcBorders>
          </w:tcPr>
          <w:p w14:paraId="7449F9C6" w14:textId="712FC18A" w:rsidR="00593512" w:rsidRPr="002876E5" w:rsidRDefault="00593512" w:rsidP="00593512">
            <w:pPr>
              <w:spacing w:line="276" w:lineRule="auto"/>
            </w:pPr>
            <w:r w:rsidRPr="002876E5">
              <w:rPr>
                <w:rFonts w:hint="eastAsia"/>
              </w:rPr>
              <w:t>1</w:t>
            </w:r>
            <w:r w:rsidRPr="002876E5">
              <w:t>1</w:t>
            </w:r>
            <w:r w:rsidRPr="005861B1">
              <w:t xml:space="preserve"> (32%)</w:t>
            </w:r>
          </w:p>
        </w:tc>
        <w:tc>
          <w:tcPr>
            <w:tcW w:w="2766" w:type="dxa"/>
            <w:tcBorders>
              <w:top w:val="single" w:sz="4" w:space="0" w:color="auto"/>
              <w:bottom w:val="nil"/>
            </w:tcBorders>
          </w:tcPr>
          <w:p w14:paraId="55000987" w14:textId="5020C7F6" w:rsidR="00593512" w:rsidRPr="002876E5" w:rsidRDefault="00593512" w:rsidP="00593512">
            <w:pPr>
              <w:spacing w:line="276" w:lineRule="auto"/>
            </w:pPr>
            <w:r w:rsidRPr="002876E5">
              <w:rPr>
                <w:rFonts w:hint="eastAsia"/>
              </w:rPr>
              <w:t>8</w:t>
            </w:r>
            <w:r w:rsidRPr="002876E5">
              <w:t>2</w:t>
            </w:r>
            <w:r>
              <w:rPr>
                <w:rFonts w:hint="eastAsia"/>
              </w:rPr>
              <w:t xml:space="preserve"> (41%)</w:t>
            </w:r>
          </w:p>
        </w:tc>
      </w:tr>
      <w:tr w:rsidR="00593512" w:rsidRPr="002876E5" w14:paraId="325B3A53" w14:textId="77777777" w:rsidTr="00F87C66">
        <w:tc>
          <w:tcPr>
            <w:tcW w:w="3544" w:type="dxa"/>
            <w:tcBorders>
              <w:top w:val="nil"/>
              <w:bottom w:val="single" w:sz="4" w:space="0" w:color="auto"/>
            </w:tcBorders>
          </w:tcPr>
          <w:p w14:paraId="3EFCAEC9" w14:textId="70D95206" w:rsidR="00593512" w:rsidRPr="002876E5" w:rsidRDefault="00593512" w:rsidP="00593512">
            <w:pPr>
              <w:spacing w:line="276" w:lineRule="auto"/>
              <w:jc w:val="both"/>
            </w:pPr>
            <w:r w:rsidRPr="002876E5">
              <w:rPr>
                <w:rFonts w:hint="eastAsia"/>
              </w:rPr>
              <w:t>M</w:t>
            </w:r>
            <w:r w:rsidRPr="002876E5">
              <w:t>1</w:t>
            </w:r>
          </w:p>
        </w:tc>
        <w:tc>
          <w:tcPr>
            <w:tcW w:w="1986" w:type="dxa"/>
            <w:tcBorders>
              <w:top w:val="nil"/>
              <w:bottom w:val="single" w:sz="4" w:space="0" w:color="auto"/>
            </w:tcBorders>
          </w:tcPr>
          <w:p w14:paraId="7ECA2783" w14:textId="5C2CA225" w:rsidR="00593512" w:rsidRPr="002876E5" w:rsidRDefault="00593512" w:rsidP="00593512">
            <w:pPr>
              <w:spacing w:line="276" w:lineRule="auto"/>
            </w:pPr>
            <w:r w:rsidRPr="002876E5">
              <w:rPr>
                <w:rFonts w:hint="eastAsia"/>
              </w:rPr>
              <w:t>2</w:t>
            </w:r>
            <w:r w:rsidRPr="002876E5">
              <w:t>0</w:t>
            </w:r>
            <w:r>
              <w:t xml:space="preserve"> (59%)</w:t>
            </w:r>
          </w:p>
        </w:tc>
        <w:tc>
          <w:tcPr>
            <w:tcW w:w="2766" w:type="dxa"/>
            <w:tcBorders>
              <w:top w:val="nil"/>
              <w:bottom w:val="single" w:sz="4" w:space="0" w:color="auto"/>
            </w:tcBorders>
          </w:tcPr>
          <w:p w14:paraId="2C5ACC45" w14:textId="375549EC" w:rsidR="00593512" w:rsidRPr="002876E5" w:rsidRDefault="00593512" w:rsidP="00593512">
            <w:pPr>
              <w:spacing w:line="276" w:lineRule="auto"/>
            </w:pPr>
            <w:r w:rsidRPr="002876E5">
              <w:rPr>
                <w:rFonts w:hint="eastAsia"/>
              </w:rPr>
              <w:t>3</w:t>
            </w:r>
            <w:r w:rsidRPr="002876E5">
              <w:t>1</w:t>
            </w:r>
            <w:r>
              <w:rPr>
                <w:rFonts w:hint="eastAsia"/>
              </w:rPr>
              <w:t xml:space="preserve"> (15%)</w:t>
            </w:r>
          </w:p>
        </w:tc>
      </w:tr>
      <w:tr w:rsidR="00593512" w:rsidRPr="002876E5" w14:paraId="693CCAA9" w14:textId="77777777" w:rsidTr="00F87C66">
        <w:tc>
          <w:tcPr>
            <w:tcW w:w="3544" w:type="dxa"/>
            <w:tcBorders>
              <w:top w:val="single" w:sz="4" w:space="0" w:color="auto"/>
              <w:bottom w:val="single" w:sz="4" w:space="0" w:color="auto"/>
            </w:tcBorders>
          </w:tcPr>
          <w:p w14:paraId="139A66E1" w14:textId="6EB7EECE" w:rsidR="00593512" w:rsidRPr="002876E5" w:rsidRDefault="00593512" w:rsidP="00593512">
            <w:pPr>
              <w:spacing w:line="276" w:lineRule="auto"/>
              <w:jc w:val="both"/>
            </w:pPr>
            <w:r>
              <w:rPr>
                <w:rFonts w:hint="eastAsia"/>
              </w:rPr>
              <w:t>P</w:t>
            </w:r>
            <w:r>
              <w:t xml:space="preserve">athological </w:t>
            </w:r>
            <w:r w:rsidR="00E305A3">
              <w:t>S</w:t>
            </w:r>
            <w:r>
              <w:t>taging</w:t>
            </w:r>
          </w:p>
        </w:tc>
        <w:tc>
          <w:tcPr>
            <w:tcW w:w="1986" w:type="dxa"/>
            <w:tcBorders>
              <w:top w:val="single" w:sz="4" w:space="0" w:color="auto"/>
              <w:bottom w:val="single" w:sz="4" w:space="0" w:color="auto"/>
            </w:tcBorders>
          </w:tcPr>
          <w:p w14:paraId="256992D7"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5E33186C" w14:textId="77777777" w:rsidR="00593512" w:rsidRPr="002876E5" w:rsidRDefault="00593512" w:rsidP="00593512">
            <w:pPr>
              <w:spacing w:line="276" w:lineRule="auto"/>
            </w:pPr>
          </w:p>
        </w:tc>
      </w:tr>
      <w:tr w:rsidR="00593512" w:rsidRPr="002876E5" w14:paraId="7B361F7E" w14:textId="77777777" w:rsidTr="00F87C66">
        <w:tc>
          <w:tcPr>
            <w:tcW w:w="3544" w:type="dxa"/>
            <w:tcBorders>
              <w:top w:val="single" w:sz="4" w:space="0" w:color="auto"/>
              <w:bottom w:val="single" w:sz="4" w:space="0" w:color="auto"/>
            </w:tcBorders>
          </w:tcPr>
          <w:p w14:paraId="29701B9F" w14:textId="436440EB" w:rsidR="00593512" w:rsidRDefault="00593512" w:rsidP="00593512">
            <w:pPr>
              <w:spacing w:line="276" w:lineRule="auto"/>
              <w:jc w:val="both"/>
            </w:pPr>
            <w:r>
              <w:rPr>
                <w:rFonts w:hint="eastAsia"/>
              </w:rPr>
              <w:t>T</w:t>
            </w:r>
            <w:r>
              <w:t xml:space="preserve"> </w:t>
            </w:r>
            <w:r w:rsidR="00E305A3">
              <w:t>S</w:t>
            </w:r>
            <w:r>
              <w:t>tage</w:t>
            </w:r>
          </w:p>
        </w:tc>
        <w:tc>
          <w:tcPr>
            <w:tcW w:w="1986" w:type="dxa"/>
            <w:tcBorders>
              <w:top w:val="single" w:sz="4" w:space="0" w:color="auto"/>
              <w:bottom w:val="single" w:sz="4" w:space="0" w:color="auto"/>
            </w:tcBorders>
          </w:tcPr>
          <w:p w14:paraId="4CE066DF"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57D7571F" w14:textId="77777777" w:rsidR="00593512" w:rsidRPr="002876E5" w:rsidRDefault="00593512" w:rsidP="00593512">
            <w:pPr>
              <w:spacing w:line="276" w:lineRule="auto"/>
            </w:pPr>
          </w:p>
        </w:tc>
      </w:tr>
      <w:tr w:rsidR="00593512" w:rsidRPr="002876E5" w14:paraId="1A6B4088" w14:textId="77777777" w:rsidTr="00F87C66">
        <w:tc>
          <w:tcPr>
            <w:tcW w:w="3544" w:type="dxa"/>
            <w:tcBorders>
              <w:top w:val="single" w:sz="4" w:space="0" w:color="auto"/>
              <w:bottom w:val="nil"/>
            </w:tcBorders>
          </w:tcPr>
          <w:p w14:paraId="64A4A8BE" w14:textId="1F975F73" w:rsidR="00593512" w:rsidRDefault="00593512" w:rsidP="00593512">
            <w:pPr>
              <w:spacing w:line="276" w:lineRule="auto"/>
              <w:jc w:val="both"/>
            </w:pPr>
            <w:r w:rsidRPr="002876E5">
              <w:t>T1</w:t>
            </w:r>
          </w:p>
        </w:tc>
        <w:tc>
          <w:tcPr>
            <w:tcW w:w="1986" w:type="dxa"/>
            <w:tcBorders>
              <w:top w:val="single" w:sz="4" w:space="0" w:color="auto"/>
              <w:bottom w:val="nil"/>
            </w:tcBorders>
          </w:tcPr>
          <w:p w14:paraId="1BEA6EA5" w14:textId="0D35818B" w:rsidR="00593512" w:rsidRPr="002876E5" w:rsidRDefault="00593512" w:rsidP="00593512">
            <w:pPr>
              <w:spacing w:line="276" w:lineRule="auto"/>
            </w:pPr>
            <w:r>
              <w:t>0</w:t>
            </w:r>
            <w:r w:rsidRPr="00610580">
              <w:t xml:space="preserve"> (</w:t>
            </w:r>
            <w:r>
              <w:t>0</w:t>
            </w:r>
            <w:r w:rsidRPr="00610580">
              <w:t>%)</w:t>
            </w:r>
          </w:p>
        </w:tc>
        <w:tc>
          <w:tcPr>
            <w:tcW w:w="2766" w:type="dxa"/>
            <w:tcBorders>
              <w:top w:val="single" w:sz="4" w:space="0" w:color="auto"/>
              <w:bottom w:val="nil"/>
            </w:tcBorders>
          </w:tcPr>
          <w:p w14:paraId="0BA37FD2" w14:textId="58B75EE7" w:rsidR="00593512" w:rsidRPr="002876E5" w:rsidRDefault="00593512" w:rsidP="00593512">
            <w:pPr>
              <w:spacing w:line="276" w:lineRule="auto"/>
            </w:pPr>
            <w:r>
              <w:t>72 (36%)</w:t>
            </w:r>
          </w:p>
        </w:tc>
      </w:tr>
      <w:tr w:rsidR="00593512" w:rsidRPr="002876E5" w14:paraId="56AE960F" w14:textId="77777777" w:rsidTr="00341118">
        <w:tc>
          <w:tcPr>
            <w:tcW w:w="3544" w:type="dxa"/>
            <w:tcBorders>
              <w:top w:val="nil"/>
              <w:bottom w:val="nil"/>
            </w:tcBorders>
          </w:tcPr>
          <w:p w14:paraId="3269C818" w14:textId="02BFA767" w:rsidR="00593512" w:rsidRPr="002876E5" w:rsidRDefault="00593512" w:rsidP="00593512">
            <w:pPr>
              <w:spacing w:line="276" w:lineRule="auto"/>
              <w:jc w:val="both"/>
            </w:pPr>
            <w:r w:rsidRPr="002876E5">
              <w:t>T2</w:t>
            </w:r>
          </w:p>
        </w:tc>
        <w:tc>
          <w:tcPr>
            <w:tcW w:w="1986" w:type="dxa"/>
            <w:tcBorders>
              <w:top w:val="nil"/>
              <w:bottom w:val="nil"/>
            </w:tcBorders>
          </w:tcPr>
          <w:p w14:paraId="1F2E201B" w14:textId="0D85C7C1" w:rsidR="00593512" w:rsidRDefault="00593512" w:rsidP="00593512">
            <w:pPr>
              <w:spacing w:line="276" w:lineRule="auto"/>
            </w:pPr>
            <w:r>
              <w:t>2</w:t>
            </w:r>
            <w:r w:rsidRPr="00610580">
              <w:t xml:space="preserve"> (</w:t>
            </w:r>
            <w:r>
              <w:t>6</w:t>
            </w:r>
            <w:r w:rsidRPr="00610580">
              <w:t>%)</w:t>
            </w:r>
          </w:p>
        </w:tc>
        <w:tc>
          <w:tcPr>
            <w:tcW w:w="2766" w:type="dxa"/>
            <w:tcBorders>
              <w:top w:val="nil"/>
              <w:bottom w:val="nil"/>
            </w:tcBorders>
          </w:tcPr>
          <w:p w14:paraId="4792680D" w14:textId="604CE678" w:rsidR="00593512" w:rsidRDefault="00593512" w:rsidP="00593512">
            <w:pPr>
              <w:spacing w:line="276" w:lineRule="auto"/>
            </w:pPr>
            <w:r>
              <w:t>36 (18%)</w:t>
            </w:r>
          </w:p>
        </w:tc>
      </w:tr>
      <w:tr w:rsidR="00593512" w:rsidRPr="002876E5" w14:paraId="62135940" w14:textId="77777777" w:rsidTr="00341118">
        <w:tc>
          <w:tcPr>
            <w:tcW w:w="3544" w:type="dxa"/>
            <w:tcBorders>
              <w:top w:val="nil"/>
              <w:bottom w:val="nil"/>
            </w:tcBorders>
          </w:tcPr>
          <w:p w14:paraId="7FD8896D" w14:textId="1B53D4ED" w:rsidR="00593512" w:rsidRPr="002876E5" w:rsidRDefault="00593512" w:rsidP="00593512">
            <w:pPr>
              <w:spacing w:line="276" w:lineRule="auto"/>
              <w:jc w:val="both"/>
            </w:pPr>
            <w:r w:rsidRPr="002876E5">
              <w:rPr>
                <w:rFonts w:hint="eastAsia"/>
              </w:rPr>
              <w:t>T</w:t>
            </w:r>
            <w:r w:rsidRPr="002876E5">
              <w:t>3</w:t>
            </w:r>
          </w:p>
        </w:tc>
        <w:tc>
          <w:tcPr>
            <w:tcW w:w="1986" w:type="dxa"/>
            <w:tcBorders>
              <w:top w:val="nil"/>
              <w:bottom w:val="nil"/>
            </w:tcBorders>
          </w:tcPr>
          <w:p w14:paraId="311D296A" w14:textId="7A1C586B" w:rsidR="00593512" w:rsidRDefault="00593512" w:rsidP="00593512">
            <w:pPr>
              <w:spacing w:line="276" w:lineRule="auto"/>
            </w:pPr>
            <w:r>
              <w:t>3 (9%)</w:t>
            </w:r>
          </w:p>
        </w:tc>
        <w:tc>
          <w:tcPr>
            <w:tcW w:w="2766" w:type="dxa"/>
            <w:tcBorders>
              <w:top w:val="nil"/>
              <w:bottom w:val="nil"/>
            </w:tcBorders>
          </w:tcPr>
          <w:p w14:paraId="46CA8313" w14:textId="2C78F649" w:rsidR="00593512" w:rsidRDefault="00593512" w:rsidP="00593512">
            <w:pPr>
              <w:spacing w:line="276" w:lineRule="auto"/>
            </w:pPr>
            <w:r>
              <w:t>5 (2%)</w:t>
            </w:r>
          </w:p>
        </w:tc>
      </w:tr>
      <w:tr w:rsidR="00593512" w:rsidRPr="002876E5" w14:paraId="2DF59C32" w14:textId="77777777" w:rsidTr="00F87C66">
        <w:tc>
          <w:tcPr>
            <w:tcW w:w="3544" w:type="dxa"/>
            <w:tcBorders>
              <w:top w:val="nil"/>
              <w:bottom w:val="single" w:sz="4" w:space="0" w:color="auto"/>
            </w:tcBorders>
          </w:tcPr>
          <w:p w14:paraId="5B3FFF47" w14:textId="4275E369" w:rsidR="00593512" w:rsidRPr="002876E5" w:rsidRDefault="00593512" w:rsidP="00593512">
            <w:pPr>
              <w:spacing w:line="276" w:lineRule="auto"/>
              <w:jc w:val="both"/>
            </w:pPr>
            <w:r w:rsidRPr="002876E5">
              <w:rPr>
                <w:rFonts w:hint="eastAsia"/>
              </w:rPr>
              <w:t>T</w:t>
            </w:r>
            <w:r w:rsidRPr="002876E5">
              <w:t>4</w:t>
            </w:r>
          </w:p>
        </w:tc>
        <w:tc>
          <w:tcPr>
            <w:tcW w:w="1986" w:type="dxa"/>
            <w:tcBorders>
              <w:top w:val="nil"/>
              <w:bottom w:val="single" w:sz="4" w:space="0" w:color="auto"/>
            </w:tcBorders>
          </w:tcPr>
          <w:p w14:paraId="41311C70" w14:textId="3FA2044B" w:rsidR="00593512" w:rsidRDefault="00593512" w:rsidP="00593512">
            <w:pPr>
              <w:spacing w:line="276" w:lineRule="auto"/>
            </w:pPr>
            <w:r>
              <w:t>0 (0%)</w:t>
            </w:r>
          </w:p>
        </w:tc>
        <w:tc>
          <w:tcPr>
            <w:tcW w:w="2766" w:type="dxa"/>
            <w:tcBorders>
              <w:top w:val="nil"/>
              <w:bottom w:val="single" w:sz="4" w:space="0" w:color="auto"/>
            </w:tcBorders>
          </w:tcPr>
          <w:p w14:paraId="141CBFC5" w14:textId="458B8038" w:rsidR="00593512" w:rsidRDefault="00593512" w:rsidP="00593512">
            <w:pPr>
              <w:spacing w:line="276" w:lineRule="auto"/>
            </w:pPr>
            <w:r>
              <w:t>1 (&lt;1%)</w:t>
            </w:r>
          </w:p>
        </w:tc>
      </w:tr>
      <w:tr w:rsidR="00593512" w:rsidRPr="002876E5" w14:paraId="2B6D6E5D" w14:textId="77777777" w:rsidTr="00F87C66">
        <w:tc>
          <w:tcPr>
            <w:tcW w:w="3544" w:type="dxa"/>
            <w:tcBorders>
              <w:top w:val="single" w:sz="4" w:space="0" w:color="auto"/>
              <w:bottom w:val="single" w:sz="4" w:space="0" w:color="auto"/>
            </w:tcBorders>
          </w:tcPr>
          <w:p w14:paraId="48DCB927" w14:textId="4AB3FA0A" w:rsidR="00593512" w:rsidRPr="002876E5" w:rsidRDefault="00593512" w:rsidP="00593512">
            <w:pPr>
              <w:spacing w:line="276" w:lineRule="auto"/>
              <w:jc w:val="both"/>
            </w:pPr>
            <w:r w:rsidRPr="002876E5">
              <w:rPr>
                <w:rFonts w:hint="eastAsia"/>
              </w:rPr>
              <w:t>N</w:t>
            </w:r>
            <w:r w:rsidRPr="002876E5">
              <w:t xml:space="preserve"> </w:t>
            </w:r>
            <w:r w:rsidR="00E305A3">
              <w:t>S</w:t>
            </w:r>
            <w:r w:rsidRPr="002876E5">
              <w:t>tage</w:t>
            </w:r>
          </w:p>
        </w:tc>
        <w:tc>
          <w:tcPr>
            <w:tcW w:w="1986" w:type="dxa"/>
            <w:tcBorders>
              <w:top w:val="single" w:sz="4" w:space="0" w:color="auto"/>
              <w:bottom w:val="single" w:sz="4" w:space="0" w:color="auto"/>
            </w:tcBorders>
          </w:tcPr>
          <w:p w14:paraId="56B7FAF0" w14:textId="77777777" w:rsidR="00593512" w:rsidRDefault="00593512" w:rsidP="00593512">
            <w:pPr>
              <w:spacing w:line="276" w:lineRule="auto"/>
            </w:pPr>
          </w:p>
        </w:tc>
        <w:tc>
          <w:tcPr>
            <w:tcW w:w="2766" w:type="dxa"/>
            <w:tcBorders>
              <w:top w:val="single" w:sz="4" w:space="0" w:color="auto"/>
              <w:bottom w:val="single" w:sz="4" w:space="0" w:color="auto"/>
            </w:tcBorders>
          </w:tcPr>
          <w:p w14:paraId="6B22A6FF" w14:textId="77777777" w:rsidR="00593512" w:rsidRDefault="00593512" w:rsidP="00593512">
            <w:pPr>
              <w:spacing w:line="276" w:lineRule="auto"/>
            </w:pPr>
          </w:p>
        </w:tc>
      </w:tr>
      <w:tr w:rsidR="00593512" w:rsidRPr="002876E5" w14:paraId="1BF21937" w14:textId="77777777" w:rsidTr="00F87C66">
        <w:tc>
          <w:tcPr>
            <w:tcW w:w="3544" w:type="dxa"/>
            <w:tcBorders>
              <w:top w:val="single" w:sz="4" w:space="0" w:color="auto"/>
              <w:bottom w:val="nil"/>
            </w:tcBorders>
          </w:tcPr>
          <w:p w14:paraId="0F3A437D" w14:textId="31BE20D5" w:rsidR="00593512" w:rsidRPr="002876E5" w:rsidRDefault="00593512" w:rsidP="00593512">
            <w:pPr>
              <w:spacing w:line="276" w:lineRule="auto"/>
              <w:jc w:val="both"/>
            </w:pPr>
            <w:r w:rsidRPr="002876E5">
              <w:rPr>
                <w:rFonts w:hint="eastAsia"/>
              </w:rPr>
              <w:t>N</w:t>
            </w:r>
            <w:r w:rsidRPr="002876E5">
              <w:t>0</w:t>
            </w:r>
          </w:p>
        </w:tc>
        <w:tc>
          <w:tcPr>
            <w:tcW w:w="1986" w:type="dxa"/>
            <w:tcBorders>
              <w:top w:val="single" w:sz="4" w:space="0" w:color="auto"/>
              <w:bottom w:val="nil"/>
            </w:tcBorders>
          </w:tcPr>
          <w:p w14:paraId="493BC5D0" w14:textId="65FE5AA7" w:rsidR="00593512" w:rsidRDefault="00593512" w:rsidP="00593512">
            <w:pPr>
              <w:spacing w:line="276" w:lineRule="auto"/>
            </w:pPr>
            <w:r>
              <w:t>3</w:t>
            </w:r>
            <w:r w:rsidRPr="00610580">
              <w:t xml:space="preserve"> (9%)</w:t>
            </w:r>
          </w:p>
        </w:tc>
        <w:tc>
          <w:tcPr>
            <w:tcW w:w="2766" w:type="dxa"/>
            <w:tcBorders>
              <w:top w:val="single" w:sz="4" w:space="0" w:color="auto"/>
              <w:bottom w:val="nil"/>
            </w:tcBorders>
          </w:tcPr>
          <w:p w14:paraId="15208745" w14:textId="69E89940" w:rsidR="00593512" w:rsidRDefault="00593512" w:rsidP="00593512">
            <w:pPr>
              <w:spacing w:line="276" w:lineRule="auto"/>
            </w:pPr>
            <w:r>
              <w:t>95 (47%)</w:t>
            </w:r>
          </w:p>
        </w:tc>
      </w:tr>
      <w:tr w:rsidR="00593512" w:rsidRPr="002876E5" w14:paraId="45BD1B26" w14:textId="77777777" w:rsidTr="00341118">
        <w:tc>
          <w:tcPr>
            <w:tcW w:w="3544" w:type="dxa"/>
            <w:tcBorders>
              <w:top w:val="nil"/>
              <w:bottom w:val="nil"/>
            </w:tcBorders>
          </w:tcPr>
          <w:p w14:paraId="3FF1F00A" w14:textId="02C76224" w:rsidR="00593512" w:rsidRPr="002876E5" w:rsidRDefault="00593512" w:rsidP="00593512">
            <w:pPr>
              <w:spacing w:line="276" w:lineRule="auto"/>
              <w:jc w:val="both"/>
            </w:pPr>
            <w:r w:rsidRPr="002876E5">
              <w:rPr>
                <w:rFonts w:hint="eastAsia"/>
              </w:rPr>
              <w:t>N</w:t>
            </w:r>
            <w:r w:rsidRPr="002876E5">
              <w:t>1</w:t>
            </w:r>
          </w:p>
        </w:tc>
        <w:tc>
          <w:tcPr>
            <w:tcW w:w="1986" w:type="dxa"/>
            <w:tcBorders>
              <w:top w:val="nil"/>
              <w:bottom w:val="nil"/>
            </w:tcBorders>
          </w:tcPr>
          <w:p w14:paraId="3F9294F0" w14:textId="360CB0AE" w:rsidR="00593512" w:rsidRDefault="00593512" w:rsidP="00593512">
            <w:pPr>
              <w:spacing w:line="276" w:lineRule="auto"/>
            </w:pPr>
            <w:r>
              <w:t>1</w:t>
            </w:r>
            <w:r w:rsidRPr="00610580">
              <w:t xml:space="preserve"> (</w:t>
            </w:r>
            <w:r>
              <w:t>3</w:t>
            </w:r>
            <w:r w:rsidRPr="00610580">
              <w:t>%)</w:t>
            </w:r>
          </w:p>
        </w:tc>
        <w:tc>
          <w:tcPr>
            <w:tcW w:w="2766" w:type="dxa"/>
            <w:tcBorders>
              <w:top w:val="nil"/>
              <w:bottom w:val="nil"/>
            </w:tcBorders>
          </w:tcPr>
          <w:p w14:paraId="756884D7" w14:textId="1FE2E67F" w:rsidR="00593512" w:rsidRDefault="00593512" w:rsidP="00593512">
            <w:pPr>
              <w:spacing w:line="276" w:lineRule="auto"/>
            </w:pPr>
            <w:r>
              <w:t>8 (4%)</w:t>
            </w:r>
          </w:p>
        </w:tc>
      </w:tr>
      <w:tr w:rsidR="00593512" w:rsidRPr="002876E5" w14:paraId="20DCDE34" w14:textId="77777777" w:rsidTr="00341118">
        <w:tc>
          <w:tcPr>
            <w:tcW w:w="3544" w:type="dxa"/>
            <w:tcBorders>
              <w:top w:val="nil"/>
              <w:bottom w:val="nil"/>
            </w:tcBorders>
          </w:tcPr>
          <w:p w14:paraId="0749300F" w14:textId="54453B85" w:rsidR="00593512" w:rsidRPr="002876E5" w:rsidRDefault="00593512" w:rsidP="00593512">
            <w:pPr>
              <w:spacing w:line="276" w:lineRule="auto"/>
              <w:jc w:val="both"/>
            </w:pPr>
            <w:r w:rsidRPr="002876E5">
              <w:rPr>
                <w:rFonts w:hint="eastAsia"/>
              </w:rPr>
              <w:t>N</w:t>
            </w:r>
            <w:r w:rsidRPr="002876E5">
              <w:t>2</w:t>
            </w:r>
          </w:p>
        </w:tc>
        <w:tc>
          <w:tcPr>
            <w:tcW w:w="1986" w:type="dxa"/>
            <w:tcBorders>
              <w:top w:val="nil"/>
              <w:bottom w:val="nil"/>
            </w:tcBorders>
          </w:tcPr>
          <w:p w14:paraId="1DC55A89" w14:textId="7F0933DB" w:rsidR="00593512" w:rsidRDefault="00593512" w:rsidP="00593512">
            <w:pPr>
              <w:spacing w:line="276" w:lineRule="auto"/>
            </w:pPr>
            <w:r>
              <w:t>1 (3%)</w:t>
            </w:r>
          </w:p>
        </w:tc>
        <w:tc>
          <w:tcPr>
            <w:tcW w:w="2766" w:type="dxa"/>
            <w:tcBorders>
              <w:top w:val="nil"/>
              <w:bottom w:val="nil"/>
            </w:tcBorders>
          </w:tcPr>
          <w:p w14:paraId="372EFE41" w14:textId="1F1750E5" w:rsidR="00593512" w:rsidRDefault="00593512" w:rsidP="00593512">
            <w:pPr>
              <w:spacing w:line="276" w:lineRule="auto"/>
            </w:pPr>
            <w:r>
              <w:t>9 (4%)</w:t>
            </w:r>
          </w:p>
        </w:tc>
      </w:tr>
      <w:tr w:rsidR="00593512" w:rsidRPr="002876E5" w14:paraId="647D15BB" w14:textId="77777777" w:rsidTr="00F87C66">
        <w:tc>
          <w:tcPr>
            <w:tcW w:w="3544" w:type="dxa"/>
            <w:tcBorders>
              <w:top w:val="nil"/>
              <w:bottom w:val="single" w:sz="4" w:space="0" w:color="auto"/>
            </w:tcBorders>
          </w:tcPr>
          <w:p w14:paraId="779A858E" w14:textId="2DB781E6" w:rsidR="00593512" w:rsidRPr="002876E5" w:rsidRDefault="00593512" w:rsidP="00593512">
            <w:pPr>
              <w:spacing w:line="276" w:lineRule="auto"/>
              <w:jc w:val="both"/>
            </w:pPr>
            <w:r w:rsidRPr="002876E5">
              <w:rPr>
                <w:rFonts w:hint="eastAsia"/>
              </w:rPr>
              <w:t>N</w:t>
            </w:r>
            <w:r w:rsidRPr="002876E5">
              <w:t>3</w:t>
            </w:r>
          </w:p>
        </w:tc>
        <w:tc>
          <w:tcPr>
            <w:tcW w:w="1986" w:type="dxa"/>
            <w:tcBorders>
              <w:top w:val="nil"/>
              <w:bottom w:val="single" w:sz="4" w:space="0" w:color="auto"/>
            </w:tcBorders>
          </w:tcPr>
          <w:p w14:paraId="7E029317" w14:textId="73FF1BA9" w:rsidR="00593512" w:rsidRDefault="00593512" w:rsidP="00593512">
            <w:pPr>
              <w:spacing w:line="276" w:lineRule="auto"/>
            </w:pPr>
            <w:r>
              <w:t>0 (0%)</w:t>
            </w:r>
          </w:p>
        </w:tc>
        <w:tc>
          <w:tcPr>
            <w:tcW w:w="2766" w:type="dxa"/>
            <w:tcBorders>
              <w:top w:val="nil"/>
              <w:bottom w:val="single" w:sz="4" w:space="0" w:color="auto"/>
            </w:tcBorders>
          </w:tcPr>
          <w:p w14:paraId="43D1D8F5" w14:textId="1CD50AB2" w:rsidR="00593512" w:rsidRDefault="00593512" w:rsidP="00593512">
            <w:pPr>
              <w:spacing w:line="276" w:lineRule="auto"/>
            </w:pPr>
            <w:r>
              <w:t>2 (1</w:t>
            </w:r>
            <w:r>
              <w:rPr>
                <w:rFonts w:hint="eastAsia"/>
              </w:rPr>
              <w:t>%</w:t>
            </w:r>
            <w:r>
              <w:t>)</w:t>
            </w:r>
          </w:p>
        </w:tc>
      </w:tr>
      <w:tr w:rsidR="00593512" w:rsidRPr="002876E5" w14:paraId="4210C07D" w14:textId="77777777" w:rsidTr="00F87C66">
        <w:tc>
          <w:tcPr>
            <w:tcW w:w="3544" w:type="dxa"/>
            <w:tcBorders>
              <w:top w:val="single" w:sz="4" w:space="0" w:color="auto"/>
              <w:bottom w:val="single" w:sz="4" w:space="0" w:color="auto"/>
            </w:tcBorders>
          </w:tcPr>
          <w:p w14:paraId="2074BDE7" w14:textId="1E07CBA6" w:rsidR="00593512" w:rsidRPr="002876E5" w:rsidRDefault="00593512" w:rsidP="00593512">
            <w:pPr>
              <w:spacing w:line="276" w:lineRule="auto"/>
              <w:jc w:val="both"/>
            </w:pPr>
            <w:r w:rsidRPr="002876E5">
              <w:rPr>
                <w:rFonts w:hint="eastAsia"/>
              </w:rPr>
              <w:t>M</w:t>
            </w:r>
            <w:r w:rsidRPr="002876E5">
              <w:t xml:space="preserve"> </w:t>
            </w:r>
            <w:r w:rsidR="00E305A3">
              <w:t>S</w:t>
            </w:r>
            <w:r w:rsidRPr="002876E5">
              <w:t>tage</w:t>
            </w:r>
          </w:p>
        </w:tc>
        <w:tc>
          <w:tcPr>
            <w:tcW w:w="1986" w:type="dxa"/>
            <w:tcBorders>
              <w:top w:val="single" w:sz="4" w:space="0" w:color="auto"/>
              <w:bottom w:val="single" w:sz="4" w:space="0" w:color="auto"/>
            </w:tcBorders>
          </w:tcPr>
          <w:p w14:paraId="39A5F97F" w14:textId="77777777" w:rsidR="00593512" w:rsidRDefault="00593512" w:rsidP="00593512">
            <w:pPr>
              <w:spacing w:line="276" w:lineRule="auto"/>
            </w:pPr>
          </w:p>
        </w:tc>
        <w:tc>
          <w:tcPr>
            <w:tcW w:w="2766" w:type="dxa"/>
            <w:tcBorders>
              <w:top w:val="single" w:sz="4" w:space="0" w:color="auto"/>
              <w:bottom w:val="single" w:sz="4" w:space="0" w:color="auto"/>
            </w:tcBorders>
          </w:tcPr>
          <w:p w14:paraId="2F6147EB" w14:textId="77777777" w:rsidR="00593512" w:rsidRDefault="00593512" w:rsidP="00593512">
            <w:pPr>
              <w:spacing w:line="276" w:lineRule="auto"/>
            </w:pPr>
          </w:p>
        </w:tc>
      </w:tr>
      <w:tr w:rsidR="00593512" w:rsidRPr="002876E5" w14:paraId="16F4B131" w14:textId="77777777" w:rsidTr="00F87C66">
        <w:tc>
          <w:tcPr>
            <w:tcW w:w="3544" w:type="dxa"/>
            <w:tcBorders>
              <w:top w:val="single" w:sz="4" w:space="0" w:color="auto"/>
              <w:bottom w:val="nil"/>
            </w:tcBorders>
          </w:tcPr>
          <w:p w14:paraId="2796C79E" w14:textId="443E6324" w:rsidR="00593512" w:rsidRPr="002876E5" w:rsidRDefault="00593512" w:rsidP="00593512">
            <w:pPr>
              <w:spacing w:line="276" w:lineRule="auto"/>
              <w:jc w:val="both"/>
            </w:pPr>
            <w:r w:rsidRPr="002876E5">
              <w:rPr>
                <w:rFonts w:hint="eastAsia"/>
              </w:rPr>
              <w:t>M</w:t>
            </w:r>
            <w:r w:rsidRPr="002876E5">
              <w:t>0</w:t>
            </w:r>
          </w:p>
        </w:tc>
        <w:tc>
          <w:tcPr>
            <w:tcW w:w="1986" w:type="dxa"/>
            <w:tcBorders>
              <w:top w:val="single" w:sz="4" w:space="0" w:color="auto"/>
              <w:bottom w:val="nil"/>
            </w:tcBorders>
          </w:tcPr>
          <w:p w14:paraId="5E74B05E" w14:textId="286E3AB7" w:rsidR="00593512" w:rsidRDefault="00593512" w:rsidP="00593512">
            <w:pPr>
              <w:spacing w:line="276" w:lineRule="auto"/>
            </w:pPr>
            <w:r>
              <w:t>4</w:t>
            </w:r>
            <w:r w:rsidRPr="005861B1">
              <w:t xml:space="preserve"> (</w:t>
            </w:r>
            <w:r>
              <w:t>12</w:t>
            </w:r>
            <w:r w:rsidRPr="005861B1">
              <w:t>%)</w:t>
            </w:r>
          </w:p>
        </w:tc>
        <w:tc>
          <w:tcPr>
            <w:tcW w:w="2766" w:type="dxa"/>
            <w:tcBorders>
              <w:top w:val="single" w:sz="4" w:space="0" w:color="auto"/>
              <w:bottom w:val="nil"/>
            </w:tcBorders>
          </w:tcPr>
          <w:p w14:paraId="3D9EFA4A" w14:textId="27CF41C5" w:rsidR="00593512" w:rsidRDefault="00593512" w:rsidP="00593512">
            <w:pPr>
              <w:spacing w:line="276" w:lineRule="auto"/>
            </w:pPr>
            <w:r>
              <w:t>106</w:t>
            </w:r>
            <w:r>
              <w:rPr>
                <w:rFonts w:hint="eastAsia"/>
              </w:rPr>
              <w:t xml:space="preserve"> (</w:t>
            </w:r>
            <w:r>
              <w:t>52</w:t>
            </w:r>
            <w:r>
              <w:rPr>
                <w:rFonts w:hint="eastAsia"/>
              </w:rPr>
              <w:t>%)</w:t>
            </w:r>
          </w:p>
        </w:tc>
      </w:tr>
      <w:tr w:rsidR="00593512" w:rsidRPr="002876E5" w14:paraId="623664B6" w14:textId="77777777" w:rsidTr="00F87C66">
        <w:tc>
          <w:tcPr>
            <w:tcW w:w="3544" w:type="dxa"/>
            <w:tcBorders>
              <w:top w:val="nil"/>
              <w:bottom w:val="single" w:sz="4" w:space="0" w:color="auto"/>
            </w:tcBorders>
          </w:tcPr>
          <w:p w14:paraId="25472D94" w14:textId="5BC27D19" w:rsidR="00593512" w:rsidRPr="002876E5" w:rsidRDefault="00593512" w:rsidP="00593512">
            <w:pPr>
              <w:spacing w:line="276" w:lineRule="auto"/>
              <w:jc w:val="both"/>
            </w:pPr>
            <w:r w:rsidRPr="002876E5">
              <w:rPr>
                <w:rFonts w:hint="eastAsia"/>
              </w:rPr>
              <w:t>M</w:t>
            </w:r>
            <w:r w:rsidRPr="002876E5">
              <w:t>1</w:t>
            </w:r>
          </w:p>
        </w:tc>
        <w:tc>
          <w:tcPr>
            <w:tcW w:w="1986" w:type="dxa"/>
            <w:tcBorders>
              <w:top w:val="nil"/>
              <w:bottom w:val="single" w:sz="4" w:space="0" w:color="auto"/>
            </w:tcBorders>
          </w:tcPr>
          <w:p w14:paraId="36AC5D15" w14:textId="4F45FFE6" w:rsidR="00593512" w:rsidRDefault="00593512" w:rsidP="00593512">
            <w:pPr>
              <w:spacing w:line="276" w:lineRule="auto"/>
            </w:pPr>
            <w:r>
              <w:t>1 (3%)</w:t>
            </w:r>
          </w:p>
        </w:tc>
        <w:tc>
          <w:tcPr>
            <w:tcW w:w="2766" w:type="dxa"/>
            <w:tcBorders>
              <w:top w:val="nil"/>
              <w:bottom w:val="single" w:sz="4" w:space="0" w:color="auto"/>
            </w:tcBorders>
          </w:tcPr>
          <w:p w14:paraId="0D7BD210" w14:textId="4B76EFE6" w:rsidR="00593512" w:rsidRDefault="00593512" w:rsidP="00593512">
            <w:pPr>
              <w:spacing w:line="276" w:lineRule="auto"/>
            </w:pPr>
            <w:r>
              <w:t xml:space="preserve">8 </w:t>
            </w:r>
            <w:r>
              <w:rPr>
                <w:rFonts w:hint="eastAsia"/>
              </w:rPr>
              <w:t>(</w:t>
            </w:r>
            <w:r>
              <w:t>4</w:t>
            </w:r>
            <w:r>
              <w:rPr>
                <w:rFonts w:hint="eastAsia"/>
              </w:rPr>
              <w:t>%)</w:t>
            </w:r>
          </w:p>
        </w:tc>
      </w:tr>
      <w:tr w:rsidR="00593512" w:rsidRPr="002876E5" w14:paraId="0E0AC57A" w14:textId="77777777" w:rsidTr="00F87C66">
        <w:tc>
          <w:tcPr>
            <w:tcW w:w="3544" w:type="dxa"/>
            <w:tcBorders>
              <w:top w:val="single" w:sz="4" w:space="0" w:color="auto"/>
              <w:bottom w:val="single" w:sz="4" w:space="0" w:color="auto"/>
            </w:tcBorders>
          </w:tcPr>
          <w:p w14:paraId="776D2F3E" w14:textId="4E469989" w:rsidR="00593512" w:rsidRPr="002876E5" w:rsidRDefault="00593512" w:rsidP="00593512">
            <w:pPr>
              <w:spacing w:line="276" w:lineRule="auto"/>
              <w:jc w:val="both"/>
            </w:pPr>
            <w:r w:rsidRPr="002876E5">
              <w:rPr>
                <w:rFonts w:hint="eastAsia"/>
              </w:rPr>
              <w:t>M</w:t>
            </w:r>
            <w:r w:rsidRPr="002876E5">
              <w:t>etastasis</w:t>
            </w:r>
          </w:p>
        </w:tc>
        <w:tc>
          <w:tcPr>
            <w:tcW w:w="1986" w:type="dxa"/>
            <w:tcBorders>
              <w:top w:val="single" w:sz="4" w:space="0" w:color="auto"/>
              <w:bottom w:val="single" w:sz="4" w:space="0" w:color="auto"/>
            </w:tcBorders>
          </w:tcPr>
          <w:p w14:paraId="32BA636C" w14:textId="77777777" w:rsidR="00593512" w:rsidRDefault="00593512" w:rsidP="00593512">
            <w:pPr>
              <w:spacing w:line="276" w:lineRule="auto"/>
            </w:pPr>
          </w:p>
        </w:tc>
        <w:tc>
          <w:tcPr>
            <w:tcW w:w="2766" w:type="dxa"/>
            <w:tcBorders>
              <w:top w:val="single" w:sz="4" w:space="0" w:color="auto"/>
              <w:bottom w:val="single" w:sz="4" w:space="0" w:color="auto"/>
            </w:tcBorders>
          </w:tcPr>
          <w:p w14:paraId="3384F07D" w14:textId="77777777" w:rsidR="00593512" w:rsidRDefault="00593512" w:rsidP="00593512">
            <w:pPr>
              <w:spacing w:line="276" w:lineRule="auto"/>
            </w:pPr>
          </w:p>
        </w:tc>
      </w:tr>
      <w:tr w:rsidR="00593512" w:rsidRPr="002876E5" w14:paraId="75958311" w14:textId="77777777" w:rsidTr="00F87C66">
        <w:tc>
          <w:tcPr>
            <w:tcW w:w="3544" w:type="dxa"/>
            <w:tcBorders>
              <w:top w:val="single" w:sz="4" w:space="0" w:color="auto"/>
              <w:bottom w:val="nil"/>
            </w:tcBorders>
          </w:tcPr>
          <w:p w14:paraId="70E259F9" w14:textId="03D20A5B" w:rsidR="00593512" w:rsidRPr="002876E5" w:rsidRDefault="00593512" w:rsidP="00593512">
            <w:pPr>
              <w:spacing w:line="276" w:lineRule="auto"/>
              <w:jc w:val="both"/>
            </w:pPr>
            <w:r>
              <w:rPr>
                <w:rFonts w:hint="eastAsia"/>
              </w:rPr>
              <w:t>N</w:t>
            </w:r>
            <w:r>
              <w:t>o</w:t>
            </w:r>
          </w:p>
        </w:tc>
        <w:tc>
          <w:tcPr>
            <w:tcW w:w="1986" w:type="dxa"/>
            <w:tcBorders>
              <w:top w:val="single" w:sz="4" w:space="0" w:color="auto"/>
              <w:bottom w:val="nil"/>
            </w:tcBorders>
          </w:tcPr>
          <w:p w14:paraId="36A28BF6" w14:textId="2BE3FD2E" w:rsidR="00593512" w:rsidRDefault="00593512" w:rsidP="00593512">
            <w:pPr>
              <w:spacing w:line="276" w:lineRule="auto"/>
            </w:pPr>
            <w:r w:rsidRPr="002876E5">
              <w:rPr>
                <w:rFonts w:hint="eastAsia"/>
              </w:rPr>
              <w:t>4</w:t>
            </w:r>
            <w:r w:rsidRPr="005861B1">
              <w:t xml:space="preserve"> (12%)</w:t>
            </w:r>
          </w:p>
        </w:tc>
        <w:tc>
          <w:tcPr>
            <w:tcW w:w="2766" w:type="dxa"/>
            <w:tcBorders>
              <w:top w:val="single" w:sz="4" w:space="0" w:color="auto"/>
              <w:bottom w:val="nil"/>
            </w:tcBorders>
          </w:tcPr>
          <w:p w14:paraId="14E0226E" w14:textId="6474A96C" w:rsidR="00593512" w:rsidRDefault="00593512" w:rsidP="00593512">
            <w:pPr>
              <w:spacing w:line="276" w:lineRule="auto"/>
            </w:pPr>
            <w:r w:rsidRPr="002876E5">
              <w:rPr>
                <w:rFonts w:hint="eastAsia"/>
              </w:rPr>
              <w:t>1</w:t>
            </w:r>
            <w:r w:rsidRPr="002876E5">
              <w:t>47</w:t>
            </w:r>
            <w:r>
              <w:rPr>
                <w:rFonts w:hint="eastAsia"/>
              </w:rPr>
              <w:t xml:space="preserve"> (73%)</w:t>
            </w:r>
          </w:p>
        </w:tc>
      </w:tr>
      <w:tr w:rsidR="00593512" w:rsidRPr="002876E5" w14:paraId="473E520D" w14:textId="77777777" w:rsidTr="00341118">
        <w:tc>
          <w:tcPr>
            <w:tcW w:w="3544" w:type="dxa"/>
            <w:tcBorders>
              <w:top w:val="nil"/>
              <w:bottom w:val="nil"/>
            </w:tcBorders>
          </w:tcPr>
          <w:p w14:paraId="28CFDC0A" w14:textId="3CDE8D0C" w:rsidR="00593512" w:rsidRDefault="00593512" w:rsidP="00593512">
            <w:pPr>
              <w:spacing w:line="276" w:lineRule="auto"/>
              <w:jc w:val="both"/>
            </w:pPr>
            <w:r>
              <w:rPr>
                <w:rFonts w:hint="eastAsia"/>
              </w:rPr>
              <w:t>Y</w:t>
            </w:r>
            <w:r>
              <w:t>es</w:t>
            </w:r>
          </w:p>
        </w:tc>
        <w:tc>
          <w:tcPr>
            <w:tcW w:w="1986" w:type="dxa"/>
            <w:tcBorders>
              <w:top w:val="nil"/>
              <w:bottom w:val="nil"/>
            </w:tcBorders>
          </w:tcPr>
          <w:p w14:paraId="49392733" w14:textId="40D5D469" w:rsidR="00593512" w:rsidRPr="002876E5" w:rsidRDefault="00593512" w:rsidP="00593512">
            <w:pPr>
              <w:spacing w:line="276" w:lineRule="auto"/>
            </w:pPr>
            <w:r w:rsidRPr="002876E5">
              <w:rPr>
                <w:rFonts w:hint="eastAsia"/>
              </w:rPr>
              <w:t>3</w:t>
            </w:r>
            <w:r w:rsidRPr="002876E5">
              <w:t>0</w:t>
            </w:r>
            <w:r>
              <w:t xml:space="preserve"> (88%)</w:t>
            </w:r>
          </w:p>
        </w:tc>
        <w:tc>
          <w:tcPr>
            <w:tcW w:w="2766" w:type="dxa"/>
            <w:tcBorders>
              <w:top w:val="nil"/>
              <w:bottom w:val="nil"/>
            </w:tcBorders>
          </w:tcPr>
          <w:p w14:paraId="30A1B8E1" w14:textId="66428BD2" w:rsidR="00593512" w:rsidRPr="002876E5" w:rsidRDefault="00593512" w:rsidP="00593512">
            <w:pPr>
              <w:spacing w:line="276" w:lineRule="auto"/>
            </w:pPr>
            <w:r w:rsidRPr="002876E5">
              <w:rPr>
                <w:rFonts w:hint="eastAsia"/>
              </w:rPr>
              <w:t>5</w:t>
            </w:r>
            <w:r w:rsidRPr="002876E5">
              <w:t>3</w:t>
            </w:r>
            <w:r>
              <w:rPr>
                <w:rFonts w:hint="eastAsia"/>
              </w:rPr>
              <w:t xml:space="preserve"> (26%)</w:t>
            </w:r>
          </w:p>
        </w:tc>
      </w:tr>
      <w:tr w:rsidR="00593512" w:rsidRPr="002876E5" w14:paraId="3A58E89D" w14:textId="77777777" w:rsidTr="00341118">
        <w:tc>
          <w:tcPr>
            <w:tcW w:w="3544" w:type="dxa"/>
            <w:tcBorders>
              <w:top w:val="nil"/>
              <w:bottom w:val="nil"/>
            </w:tcBorders>
          </w:tcPr>
          <w:p w14:paraId="616968B1" w14:textId="7FE0941E" w:rsidR="00593512" w:rsidRDefault="00593512" w:rsidP="00593512">
            <w:pPr>
              <w:spacing w:line="276" w:lineRule="auto"/>
              <w:jc w:val="both"/>
            </w:pPr>
            <w:r>
              <w:rPr>
                <w:rFonts w:hint="eastAsia"/>
              </w:rPr>
              <w:t>L</w:t>
            </w:r>
            <w:r>
              <w:t>ymph Node</w:t>
            </w:r>
          </w:p>
        </w:tc>
        <w:tc>
          <w:tcPr>
            <w:tcW w:w="1986" w:type="dxa"/>
            <w:tcBorders>
              <w:top w:val="nil"/>
              <w:bottom w:val="nil"/>
            </w:tcBorders>
          </w:tcPr>
          <w:p w14:paraId="23E22DFC" w14:textId="659F2EDE" w:rsidR="00593512" w:rsidRPr="002876E5" w:rsidRDefault="00593512" w:rsidP="00593512">
            <w:pPr>
              <w:spacing w:line="276" w:lineRule="auto"/>
            </w:pPr>
            <w:r>
              <w:rPr>
                <w:rFonts w:hint="eastAsia"/>
              </w:rPr>
              <w:t>6</w:t>
            </w:r>
          </w:p>
        </w:tc>
        <w:tc>
          <w:tcPr>
            <w:tcW w:w="2766" w:type="dxa"/>
            <w:tcBorders>
              <w:top w:val="nil"/>
              <w:bottom w:val="nil"/>
            </w:tcBorders>
          </w:tcPr>
          <w:p w14:paraId="370AF4AA" w14:textId="26D5F11D" w:rsidR="00593512" w:rsidRPr="002876E5" w:rsidRDefault="00593512" w:rsidP="00593512">
            <w:pPr>
              <w:spacing w:line="276" w:lineRule="auto"/>
            </w:pPr>
            <w:r>
              <w:rPr>
                <w:rFonts w:hint="eastAsia"/>
              </w:rPr>
              <w:t>9</w:t>
            </w:r>
          </w:p>
        </w:tc>
      </w:tr>
      <w:tr w:rsidR="00593512" w:rsidRPr="002876E5" w14:paraId="51920EA7" w14:textId="77777777" w:rsidTr="00341118">
        <w:tc>
          <w:tcPr>
            <w:tcW w:w="3544" w:type="dxa"/>
            <w:tcBorders>
              <w:top w:val="nil"/>
              <w:bottom w:val="nil"/>
            </w:tcBorders>
          </w:tcPr>
          <w:p w14:paraId="47895293" w14:textId="6B4908B6" w:rsidR="00593512" w:rsidRDefault="00593512" w:rsidP="00593512">
            <w:pPr>
              <w:spacing w:line="276" w:lineRule="auto"/>
              <w:jc w:val="both"/>
            </w:pPr>
            <w:r>
              <w:rPr>
                <w:rFonts w:hint="eastAsia"/>
              </w:rPr>
              <w:t>B</w:t>
            </w:r>
            <w:r>
              <w:t>rain</w:t>
            </w:r>
          </w:p>
        </w:tc>
        <w:tc>
          <w:tcPr>
            <w:tcW w:w="1986" w:type="dxa"/>
            <w:tcBorders>
              <w:top w:val="nil"/>
              <w:bottom w:val="nil"/>
            </w:tcBorders>
          </w:tcPr>
          <w:p w14:paraId="7A31B8E0" w14:textId="6BE02B78" w:rsidR="00593512" w:rsidRDefault="00593512" w:rsidP="00593512">
            <w:pPr>
              <w:spacing w:line="276" w:lineRule="auto"/>
            </w:pPr>
            <w:r>
              <w:rPr>
                <w:rFonts w:hint="eastAsia"/>
              </w:rPr>
              <w:t>1</w:t>
            </w:r>
            <w:r>
              <w:t>4</w:t>
            </w:r>
          </w:p>
        </w:tc>
        <w:tc>
          <w:tcPr>
            <w:tcW w:w="2766" w:type="dxa"/>
            <w:tcBorders>
              <w:top w:val="nil"/>
              <w:bottom w:val="nil"/>
            </w:tcBorders>
          </w:tcPr>
          <w:p w14:paraId="608E63A8" w14:textId="11F09674" w:rsidR="00593512" w:rsidRDefault="00593512" w:rsidP="00593512">
            <w:pPr>
              <w:spacing w:line="276" w:lineRule="auto"/>
            </w:pPr>
            <w:r>
              <w:rPr>
                <w:rFonts w:hint="eastAsia"/>
              </w:rPr>
              <w:t>1</w:t>
            </w:r>
            <w:r>
              <w:t>5</w:t>
            </w:r>
          </w:p>
        </w:tc>
      </w:tr>
      <w:tr w:rsidR="00593512" w:rsidRPr="002876E5" w14:paraId="7A891A67" w14:textId="77777777" w:rsidTr="00341118">
        <w:tc>
          <w:tcPr>
            <w:tcW w:w="3544" w:type="dxa"/>
            <w:tcBorders>
              <w:top w:val="nil"/>
              <w:bottom w:val="nil"/>
            </w:tcBorders>
          </w:tcPr>
          <w:p w14:paraId="7666480B" w14:textId="78C6E5AA" w:rsidR="00593512" w:rsidRDefault="00593512" w:rsidP="00593512">
            <w:pPr>
              <w:spacing w:line="276" w:lineRule="auto"/>
              <w:jc w:val="both"/>
            </w:pPr>
            <w:r>
              <w:rPr>
                <w:rFonts w:hint="eastAsia"/>
              </w:rPr>
              <w:t>B</w:t>
            </w:r>
            <w:r>
              <w:t>one</w:t>
            </w:r>
          </w:p>
        </w:tc>
        <w:tc>
          <w:tcPr>
            <w:tcW w:w="1986" w:type="dxa"/>
            <w:tcBorders>
              <w:top w:val="nil"/>
              <w:bottom w:val="nil"/>
            </w:tcBorders>
          </w:tcPr>
          <w:p w14:paraId="4CE6C2CF" w14:textId="01659B87" w:rsidR="00593512" w:rsidRDefault="00593512" w:rsidP="00593512">
            <w:pPr>
              <w:spacing w:line="276" w:lineRule="auto"/>
            </w:pPr>
            <w:r>
              <w:rPr>
                <w:rFonts w:hint="eastAsia"/>
              </w:rPr>
              <w:t>1</w:t>
            </w:r>
            <w:r>
              <w:t>4</w:t>
            </w:r>
          </w:p>
        </w:tc>
        <w:tc>
          <w:tcPr>
            <w:tcW w:w="2766" w:type="dxa"/>
            <w:tcBorders>
              <w:top w:val="nil"/>
              <w:bottom w:val="nil"/>
            </w:tcBorders>
          </w:tcPr>
          <w:p w14:paraId="4BCC5FEE" w14:textId="320C4BC2" w:rsidR="00593512" w:rsidRDefault="00593512" w:rsidP="00593512">
            <w:pPr>
              <w:spacing w:line="276" w:lineRule="auto"/>
            </w:pPr>
            <w:r>
              <w:rPr>
                <w:rFonts w:hint="eastAsia"/>
              </w:rPr>
              <w:t>1</w:t>
            </w:r>
            <w:r>
              <w:t>2</w:t>
            </w:r>
          </w:p>
        </w:tc>
      </w:tr>
      <w:tr w:rsidR="00593512" w:rsidRPr="002876E5" w14:paraId="71AE8154" w14:textId="77777777" w:rsidTr="00341118">
        <w:tc>
          <w:tcPr>
            <w:tcW w:w="3544" w:type="dxa"/>
            <w:tcBorders>
              <w:top w:val="nil"/>
              <w:bottom w:val="nil"/>
            </w:tcBorders>
          </w:tcPr>
          <w:p w14:paraId="5ECB619B" w14:textId="4EA47883" w:rsidR="00593512" w:rsidRDefault="00593512" w:rsidP="00593512">
            <w:pPr>
              <w:spacing w:line="276" w:lineRule="auto"/>
              <w:jc w:val="both"/>
            </w:pPr>
            <w:r>
              <w:rPr>
                <w:rFonts w:hint="eastAsia"/>
              </w:rPr>
              <w:lastRenderedPageBreak/>
              <w:t>L</w:t>
            </w:r>
            <w:r>
              <w:t>iver</w:t>
            </w:r>
          </w:p>
        </w:tc>
        <w:tc>
          <w:tcPr>
            <w:tcW w:w="1986" w:type="dxa"/>
            <w:tcBorders>
              <w:top w:val="nil"/>
              <w:bottom w:val="nil"/>
            </w:tcBorders>
          </w:tcPr>
          <w:p w14:paraId="3B6C6B73" w14:textId="16B02351" w:rsidR="00593512" w:rsidRDefault="00593512" w:rsidP="00593512">
            <w:pPr>
              <w:spacing w:line="276" w:lineRule="auto"/>
            </w:pPr>
            <w:r>
              <w:rPr>
                <w:rFonts w:hint="eastAsia"/>
              </w:rPr>
              <w:t>7</w:t>
            </w:r>
          </w:p>
        </w:tc>
        <w:tc>
          <w:tcPr>
            <w:tcW w:w="2766" w:type="dxa"/>
            <w:tcBorders>
              <w:top w:val="nil"/>
              <w:bottom w:val="nil"/>
            </w:tcBorders>
          </w:tcPr>
          <w:p w14:paraId="4962E315" w14:textId="7E479936" w:rsidR="00593512" w:rsidRDefault="00593512" w:rsidP="00593512">
            <w:pPr>
              <w:spacing w:line="276" w:lineRule="auto"/>
            </w:pPr>
            <w:r>
              <w:rPr>
                <w:rFonts w:hint="eastAsia"/>
              </w:rPr>
              <w:t>4</w:t>
            </w:r>
          </w:p>
        </w:tc>
      </w:tr>
      <w:tr w:rsidR="00593512" w:rsidRPr="002876E5" w14:paraId="3A04C68B" w14:textId="77777777" w:rsidTr="00341118">
        <w:tc>
          <w:tcPr>
            <w:tcW w:w="3544" w:type="dxa"/>
            <w:tcBorders>
              <w:top w:val="nil"/>
              <w:bottom w:val="nil"/>
            </w:tcBorders>
          </w:tcPr>
          <w:p w14:paraId="325C8BE6" w14:textId="64418687" w:rsidR="00593512" w:rsidRDefault="00593512" w:rsidP="00593512">
            <w:pPr>
              <w:spacing w:line="276" w:lineRule="auto"/>
              <w:jc w:val="both"/>
            </w:pPr>
            <w:r>
              <w:rPr>
                <w:rFonts w:hint="eastAsia"/>
              </w:rPr>
              <w:t>A</w:t>
            </w:r>
            <w:r>
              <w:t>drenal Gland</w:t>
            </w:r>
          </w:p>
        </w:tc>
        <w:tc>
          <w:tcPr>
            <w:tcW w:w="1986" w:type="dxa"/>
            <w:tcBorders>
              <w:top w:val="nil"/>
              <w:bottom w:val="nil"/>
            </w:tcBorders>
          </w:tcPr>
          <w:p w14:paraId="236FBF03" w14:textId="40D2E68C" w:rsidR="00593512" w:rsidRDefault="00593512" w:rsidP="00593512">
            <w:pPr>
              <w:spacing w:line="276" w:lineRule="auto"/>
            </w:pPr>
            <w:r>
              <w:rPr>
                <w:rFonts w:hint="eastAsia"/>
              </w:rPr>
              <w:t>4</w:t>
            </w:r>
          </w:p>
        </w:tc>
        <w:tc>
          <w:tcPr>
            <w:tcW w:w="2766" w:type="dxa"/>
            <w:tcBorders>
              <w:top w:val="nil"/>
              <w:bottom w:val="nil"/>
            </w:tcBorders>
          </w:tcPr>
          <w:p w14:paraId="10FFA25F" w14:textId="75E36C36" w:rsidR="00593512" w:rsidRDefault="00593512" w:rsidP="00593512">
            <w:pPr>
              <w:spacing w:line="276" w:lineRule="auto"/>
            </w:pPr>
            <w:r>
              <w:rPr>
                <w:rFonts w:hint="eastAsia"/>
              </w:rPr>
              <w:t>3</w:t>
            </w:r>
          </w:p>
        </w:tc>
      </w:tr>
      <w:tr w:rsidR="00593512" w:rsidRPr="002876E5" w14:paraId="3AB98F4E" w14:textId="77777777" w:rsidTr="00F87C66">
        <w:tc>
          <w:tcPr>
            <w:tcW w:w="3544" w:type="dxa"/>
            <w:tcBorders>
              <w:top w:val="nil"/>
              <w:bottom w:val="single" w:sz="4" w:space="0" w:color="auto"/>
            </w:tcBorders>
          </w:tcPr>
          <w:p w14:paraId="0B9F2997" w14:textId="7BBB7F6B" w:rsidR="00593512" w:rsidRDefault="00593512" w:rsidP="00593512">
            <w:pPr>
              <w:spacing w:line="276" w:lineRule="auto"/>
              <w:jc w:val="both"/>
            </w:pPr>
            <w:r>
              <w:rPr>
                <w:rFonts w:hint="eastAsia"/>
              </w:rPr>
              <w:t>O</w:t>
            </w:r>
            <w:r>
              <w:t>thers</w:t>
            </w:r>
          </w:p>
        </w:tc>
        <w:tc>
          <w:tcPr>
            <w:tcW w:w="1986" w:type="dxa"/>
            <w:tcBorders>
              <w:top w:val="nil"/>
              <w:bottom w:val="single" w:sz="4" w:space="0" w:color="auto"/>
            </w:tcBorders>
          </w:tcPr>
          <w:p w14:paraId="740B4A0A" w14:textId="63143523" w:rsidR="00593512" w:rsidRDefault="00593512" w:rsidP="00593512">
            <w:pPr>
              <w:spacing w:line="276" w:lineRule="auto"/>
            </w:pPr>
            <w:r>
              <w:rPr>
                <w:rFonts w:hint="eastAsia"/>
              </w:rPr>
              <w:t>1</w:t>
            </w:r>
            <w:r>
              <w:t>6</w:t>
            </w:r>
          </w:p>
        </w:tc>
        <w:tc>
          <w:tcPr>
            <w:tcW w:w="2766" w:type="dxa"/>
            <w:tcBorders>
              <w:top w:val="nil"/>
              <w:bottom w:val="single" w:sz="4" w:space="0" w:color="auto"/>
            </w:tcBorders>
          </w:tcPr>
          <w:p w14:paraId="702446B5" w14:textId="194776EE" w:rsidR="00593512" w:rsidRDefault="00593512" w:rsidP="00593512">
            <w:pPr>
              <w:spacing w:line="276" w:lineRule="auto"/>
            </w:pPr>
            <w:r>
              <w:rPr>
                <w:rFonts w:hint="eastAsia"/>
              </w:rPr>
              <w:t>3</w:t>
            </w:r>
            <w:r>
              <w:t>5</w:t>
            </w:r>
          </w:p>
        </w:tc>
      </w:tr>
      <w:tr w:rsidR="00593512" w:rsidRPr="002876E5" w14:paraId="666E21FC" w14:textId="77777777" w:rsidTr="00F87C66">
        <w:tc>
          <w:tcPr>
            <w:tcW w:w="3544" w:type="dxa"/>
            <w:tcBorders>
              <w:top w:val="single" w:sz="4" w:space="0" w:color="auto"/>
              <w:bottom w:val="single" w:sz="4" w:space="0" w:color="auto"/>
            </w:tcBorders>
          </w:tcPr>
          <w:p w14:paraId="67A65646" w14:textId="2A1AA75A" w:rsidR="00593512" w:rsidRDefault="00593512" w:rsidP="00593512">
            <w:pPr>
              <w:spacing w:line="276" w:lineRule="auto"/>
              <w:jc w:val="both"/>
            </w:pPr>
            <w:r w:rsidRPr="002876E5">
              <w:rPr>
                <w:rFonts w:hint="eastAsia"/>
              </w:rPr>
              <w:t>R</w:t>
            </w:r>
            <w:r w:rsidRPr="002876E5">
              <w:t>ecurrence</w:t>
            </w:r>
          </w:p>
        </w:tc>
        <w:tc>
          <w:tcPr>
            <w:tcW w:w="1986" w:type="dxa"/>
            <w:tcBorders>
              <w:top w:val="single" w:sz="4" w:space="0" w:color="auto"/>
              <w:bottom w:val="single" w:sz="4" w:space="0" w:color="auto"/>
            </w:tcBorders>
          </w:tcPr>
          <w:p w14:paraId="734898CA" w14:textId="77777777" w:rsidR="00593512" w:rsidRDefault="00593512" w:rsidP="00593512">
            <w:pPr>
              <w:spacing w:line="276" w:lineRule="auto"/>
            </w:pPr>
          </w:p>
        </w:tc>
        <w:tc>
          <w:tcPr>
            <w:tcW w:w="2766" w:type="dxa"/>
            <w:tcBorders>
              <w:top w:val="single" w:sz="4" w:space="0" w:color="auto"/>
              <w:bottom w:val="single" w:sz="4" w:space="0" w:color="auto"/>
            </w:tcBorders>
          </w:tcPr>
          <w:p w14:paraId="431A63A9" w14:textId="77777777" w:rsidR="00593512" w:rsidRDefault="00593512" w:rsidP="00593512">
            <w:pPr>
              <w:spacing w:line="276" w:lineRule="auto"/>
            </w:pPr>
          </w:p>
        </w:tc>
      </w:tr>
      <w:tr w:rsidR="00593512" w:rsidRPr="002876E5" w14:paraId="49DE2018" w14:textId="77777777" w:rsidTr="00F87C66">
        <w:tc>
          <w:tcPr>
            <w:tcW w:w="3544" w:type="dxa"/>
            <w:tcBorders>
              <w:top w:val="single" w:sz="4" w:space="0" w:color="auto"/>
              <w:bottom w:val="nil"/>
            </w:tcBorders>
          </w:tcPr>
          <w:p w14:paraId="74BBB95B" w14:textId="69821999" w:rsidR="00593512" w:rsidRPr="002876E5" w:rsidRDefault="00593512" w:rsidP="00593512">
            <w:pPr>
              <w:spacing w:line="276" w:lineRule="auto"/>
              <w:jc w:val="both"/>
            </w:pPr>
            <w:r>
              <w:rPr>
                <w:rFonts w:hint="eastAsia"/>
              </w:rPr>
              <w:t>N</w:t>
            </w:r>
            <w:r>
              <w:t>o</w:t>
            </w:r>
          </w:p>
        </w:tc>
        <w:tc>
          <w:tcPr>
            <w:tcW w:w="1986" w:type="dxa"/>
            <w:tcBorders>
              <w:top w:val="single" w:sz="4" w:space="0" w:color="auto"/>
              <w:bottom w:val="nil"/>
            </w:tcBorders>
          </w:tcPr>
          <w:p w14:paraId="60C2CD78" w14:textId="3F1CFD77" w:rsidR="00593512" w:rsidRDefault="00593512" w:rsidP="00593512">
            <w:pPr>
              <w:spacing w:line="276" w:lineRule="auto"/>
            </w:pPr>
            <w:r w:rsidRPr="002876E5">
              <w:rPr>
                <w:rFonts w:hint="eastAsia"/>
              </w:rPr>
              <w:t>2</w:t>
            </w:r>
            <w:r w:rsidRPr="002876E5">
              <w:t>6</w:t>
            </w:r>
            <w:r>
              <w:t xml:space="preserve"> (76%)</w:t>
            </w:r>
          </w:p>
        </w:tc>
        <w:tc>
          <w:tcPr>
            <w:tcW w:w="2766" w:type="dxa"/>
            <w:tcBorders>
              <w:top w:val="single" w:sz="4" w:space="0" w:color="auto"/>
              <w:bottom w:val="nil"/>
            </w:tcBorders>
          </w:tcPr>
          <w:p w14:paraId="2C5166B6" w14:textId="563493DF" w:rsidR="00593512" w:rsidRDefault="00593512" w:rsidP="00593512">
            <w:pPr>
              <w:spacing w:line="276" w:lineRule="auto"/>
            </w:pPr>
            <w:r w:rsidRPr="002876E5">
              <w:rPr>
                <w:rFonts w:hint="eastAsia"/>
              </w:rPr>
              <w:t>1</w:t>
            </w:r>
            <w:r w:rsidRPr="002876E5">
              <w:t>86</w:t>
            </w:r>
            <w:r>
              <w:rPr>
                <w:rFonts w:hint="eastAsia"/>
              </w:rPr>
              <w:t xml:space="preserve"> (92%)</w:t>
            </w:r>
          </w:p>
        </w:tc>
      </w:tr>
      <w:tr w:rsidR="00593512" w:rsidRPr="002876E5" w14:paraId="26C620EF" w14:textId="77777777" w:rsidTr="00341118">
        <w:tc>
          <w:tcPr>
            <w:tcW w:w="3544" w:type="dxa"/>
            <w:tcBorders>
              <w:top w:val="nil"/>
              <w:bottom w:val="nil"/>
            </w:tcBorders>
          </w:tcPr>
          <w:p w14:paraId="728496BA" w14:textId="19EA26DA" w:rsidR="00593512" w:rsidRDefault="00593512" w:rsidP="00593512">
            <w:pPr>
              <w:spacing w:line="276" w:lineRule="auto"/>
              <w:jc w:val="both"/>
            </w:pPr>
            <w:r w:rsidRPr="00EE1EA6">
              <w:rPr>
                <w:rFonts w:hint="eastAsia"/>
              </w:rPr>
              <w:t>Y</w:t>
            </w:r>
            <w:r w:rsidRPr="00EE1EA6">
              <w:t>es</w:t>
            </w:r>
          </w:p>
        </w:tc>
        <w:tc>
          <w:tcPr>
            <w:tcW w:w="1986" w:type="dxa"/>
            <w:tcBorders>
              <w:top w:val="nil"/>
              <w:bottom w:val="nil"/>
            </w:tcBorders>
          </w:tcPr>
          <w:p w14:paraId="639752E8" w14:textId="46E12B3F" w:rsidR="00593512" w:rsidRPr="002876E5" w:rsidRDefault="00593512" w:rsidP="00593512">
            <w:pPr>
              <w:spacing w:line="276" w:lineRule="auto"/>
            </w:pPr>
            <w:r w:rsidRPr="00EE1EA6">
              <w:rPr>
                <w:rFonts w:hint="eastAsia"/>
              </w:rPr>
              <w:t>8</w:t>
            </w:r>
            <w:r w:rsidRPr="00EE1EA6">
              <w:t xml:space="preserve"> (24%)</w:t>
            </w:r>
          </w:p>
        </w:tc>
        <w:tc>
          <w:tcPr>
            <w:tcW w:w="2766" w:type="dxa"/>
            <w:tcBorders>
              <w:top w:val="nil"/>
              <w:bottom w:val="nil"/>
            </w:tcBorders>
          </w:tcPr>
          <w:p w14:paraId="3F547981" w14:textId="4744F69D" w:rsidR="00593512" w:rsidRPr="002876E5" w:rsidRDefault="00593512" w:rsidP="00593512">
            <w:pPr>
              <w:spacing w:line="276" w:lineRule="auto"/>
            </w:pPr>
            <w:r w:rsidRPr="00EE1EA6">
              <w:rPr>
                <w:rFonts w:hint="eastAsia"/>
              </w:rPr>
              <w:t>1</w:t>
            </w:r>
            <w:r w:rsidRPr="00EE1EA6">
              <w:t>3</w:t>
            </w:r>
            <w:r w:rsidRPr="00EE1EA6">
              <w:rPr>
                <w:rFonts w:hint="eastAsia"/>
              </w:rPr>
              <w:t xml:space="preserve"> (6%)</w:t>
            </w:r>
          </w:p>
        </w:tc>
      </w:tr>
      <w:tr w:rsidR="00593512" w:rsidRPr="002876E5" w14:paraId="0C400572" w14:textId="77777777" w:rsidTr="00341118">
        <w:tc>
          <w:tcPr>
            <w:tcW w:w="3544" w:type="dxa"/>
            <w:tcBorders>
              <w:top w:val="nil"/>
              <w:bottom w:val="nil"/>
            </w:tcBorders>
          </w:tcPr>
          <w:p w14:paraId="01F1A905" w14:textId="0F1D9001" w:rsidR="00593512" w:rsidRPr="00EE1EA6" w:rsidRDefault="00593512" w:rsidP="00593512">
            <w:pPr>
              <w:spacing w:line="276" w:lineRule="auto"/>
              <w:jc w:val="both"/>
            </w:pPr>
            <w:r>
              <w:rPr>
                <w:rFonts w:hint="eastAsia"/>
              </w:rPr>
              <w:t>L</w:t>
            </w:r>
            <w:r>
              <w:t>ung</w:t>
            </w:r>
          </w:p>
        </w:tc>
        <w:tc>
          <w:tcPr>
            <w:tcW w:w="1986" w:type="dxa"/>
            <w:tcBorders>
              <w:top w:val="nil"/>
              <w:bottom w:val="nil"/>
            </w:tcBorders>
          </w:tcPr>
          <w:p w14:paraId="2EEDE21C" w14:textId="7C2A2291" w:rsidR="00593512" w:rsidRPr="00EE1EA6" w:rsidRDefault="00593512" w:rsidP="00593512">
            <w:pPr>
              <w:spacing w:line="276" w:lineRule="auto"/>
            </w:pPr>
            <w:r>
              <w:rPr>
                <w:rFonts w:hint="eastAsia"/>
              </w:rPr>
              <w:t>3</w:t>
            </w:r>
          </w:p>
        </w:tc>
        <w:tc>
          <w:tcPr>
            <w:tcW w:w="2766" w:type="dxa"/>
            <w:tcBorders>
              <w:top w:val="nil"/>
              <w:bottom w:val="nil"/>
            </w:tcBorders>
          </w:tcPr>
          <w:p w14:paraId="770815FA" w14:textId="777D1B52" w:rsidR="00593512" w:rsidRPr="00EE1EA6" w:rsidRDefault="00593512" w:rsidP="00593512">
            <w:pPr>
              <w:spacing w:line="276" w:lineRule="auto"/>
            </w:pPr>
            <w:r>
              <w:rPr>
                <w:rFonts w:hint="eastAsia"/>
              </w:rPr>
              <w:t>6</w:t>
            </w:r>
          </w:p>
        </w:tc>
      </w:tr>
      <w:tr w:rsidR="00593512" w:rsidRPr="002876E5" w14:paraId="34E36D50" w14:textId="77777777" w:rsidTr="00341118">
        <w:tc>
          <w:tcPr>
            <w:tcW w:w="3544" w:type="dxa"/>
            <w:tcBorders>
              <w:top w:val="nil"/>
              <w:bottom w:val="nil"/>
            </w:tcBorders>
          </w:tcPr>
          <w:p w14:paraId="5113F537" w14:textId="13E55D9F" w:rsidR="00593512" w:rsidRDefault="00593512" w:rsidP="00593512">
            <w:pPr>
              <w:spacing w:line="276" w:lineRule="auto"/>
              <w:jc w:val="both"/>
            </w:pPr>
            <w:r>
              <w:rPr>
                <w:rFonts w:hint="eastAsia"/>
              </w:rPr>
              <w:t>L</w:t>
            </w:r>
            <w:r>
              <w:t>ymph Node</w:t>
            </w:r>
          </w:p>
        </w:tc>
        <w:tc>
          <w:tcPr>
            <w:tcW w:w="1986" w:type="dxa"/>
            <w:tcBorders>
              <w:top w:val="nil"/>
              <w:bottom w:val="nil"/>
            </w:tcBorders>
          </w:tcPr>
          <w:p w14:paraId="05B326D6" w14:textId="61456225" w:rsidR="00593512" w:rsidRDefault="00593512" w:rsidP="00593512">
            <w:pPr>
              <w:spacing w:line="276" w:lineRule="auto"/>
            </w:pPr>
            <w:r>
              <w:rPr>
                <w:rFonts w:hint="eastAsia"/>
              </w:rPr>
              <w:t>2</w:t>
            </w:r>
          </w:p>
        </w:tc>
        <w:tc>
          <w:tcPr>
            <w:tcW w:w="2766" w:type="dxa"/>
            <w:tcBorders>
              <w:top w:val="nil"/>
              <w:bottom w:val="nil"/>
            </w:tcBorders>
          </w:tcPr>
          <w:p w14:paraId="44E589C7" w14:textId="3DD306EC" w:rsidR="00593512" w:rsidRDefault="00593512" w:rsidP="00593512">
            <w:pPr>
              <w:spacing w:line="276" w:lineRule="auto"/>
            </w:pPr>
            <w:r>
              <w:rPr>
                <w:rFonts w:hint="eastAsia"/>
              </w:rPr>
              <w:t>1</w:t>
            </w:r>
          </w:p>
        </w:tc>
      </w:tr>
      <w:tr w:rsidR="00593512" w:rsidRPr="002876E5" w14:paraId="122726A3" w14:textId="77777777" w:rsidTr="00341118">
        <w:tc>
          <w:tcPr>
            <w:tcW w:w="3544" w:type="dxa"/>
            <w:tcBorders>
              <w:top w:val="nil"/>
              <w:bottom w:val="nil"/>
            </w:tcBorders>
          </w:tcPr>
          <w:p w14:paraId="6F628044" w14:textId="030208EB" w:rsidR="00593512" w:rsidRDefault="00593512" w:rsidP="00593512">
            <w:pPr>
              <w:spacing w:line="276" w:lineRule="auto"/>
              <w:jc w:val="both"/>
            </w:pPr>
            <w:r>
              <w:rPr>
                <w:rFonts w:hint="eastAsia"/>
              </w:rPr>
              <w:t>B</w:t>
            </w:r>
            <w:r>
              <w:t>rain</w:t>
            </w:r>
          </w:p>
        </w:tc>
        <w:tc>
          <w:tcPr>
            <w:tcW w:w="1986" w:type="dxa"/>
            <w:tcBorders>
              <w:top w:val="nil"/>
              <w:bottom w:val="nil"/>
            </w:tcBorders>
          </w:tcPr>
          <w:p w14:paraId="30DF92EF" w14:textId="001CE0B6" w:rsidR="00593512" w:rsidRDefault="00593512" w:rsidP="00593512">
            <w:pPr>
              <w:spacing w:line="276" w:lineRule="auto"/>
            </w:pPr>
            <w:r>
              <w:rPr>
                <w:rFonts w:hint="eastAsia"/>
              </w:rPr>
              <w:t>3</w:t>
            </w:r>
          </w:p>
        </w:tc>
        <w:tc>
          <w:tcPr>
            <w:tcW w:w="2766" w:type="dxa"/>
            <w:tcBorders>
              <w:top w:val="nil"/>
              <w:bottom w:val="nil"/>
            </w:tcBorders>
          </w:tcPr>
          <w:p w14:paraId="0C14B9C3" w14:textId="6EE56894" w:rsidR="00593512" w:rsidRDefault="00593512" w:rsidP="00593512">
            <w:pPr>
              <w:spacing w:line="276" w:lineRule="auto"/>
            </w:pPr>
            <w:r>
              <w:rPr>
                <w:rFonts w:hint="eastAsia"/>
              </w:rPr>
              <w:t>1</w:t>
            </w:r>
          </w:p>
        </w:tc>
      </w:tr>
      <w:tr w:rsidR="00593512" w:rsidRPr="002876E5" w14:paraId="07C0CD4E" w14:textId="77777777" w:rsidTr="00341118">
        <w:tc>
          <w:tcPr>
            <w:tcW w:w="3544" w:type="dxa"/>
            <w:tcBorders>
              <w:top w:val="nil"/>
              <w:bottom w:val="nil"/>
            </w:tcBorders>
          </w:tcPr>
          <w:p w14:paraId="27D73533" w14:textId="0A90D699" w:rsidR="00593512" w:rsidRDefault="00593512" w:rsidP="00593512">
            <w:pPr>
              <w:spacing w:line="276" w:lineRule="auto"/>
              <w:jc w:val="both"/>
            </w:pPr>
            <w:r>
              <w:rPr>
                <w:rFonts w:hint="eastAsia"/>
              </w:rPr>
              <w:t>B</w:t>
            </w:r>
            <w:r>
              <w:t>one</w:t>
            </w:r>
          </w:p>
        </w:tc>
        <w:tc>
          <w:tcPr>
            <w:tcW w:w="1986" w:type="dxa"/>
            <w:tcBorders>
              <w:top w:val="nil"/>
              <w:bottom w:val="nil"/>
            </w:tcBorders>
          </w:tcPr>
          <w:p w14:paraId="0620B8C7" w14:textId="718553F7" w:rsidR="00593512" w:rsidRDefault="00593512" w:rsidP="00593512">
            <w:pPr>
              <w:spacing w:line="276" w:lineRule="auto"/>
            </w:pPr>
            <w:r>
              <w:rPr>
                <w:rFonts w:hint="eastAsia"/>
              </w:rPr>
              <w:t>1</w:t>
            </w:r>
          </w:p>
        </w:tc>
        <w:tc>
          <w:tcPr>
            <w:tcW w:w="2766" w:type="dxa"/>
            <w:tcBorders>
              <w:top w:val="nil"/>
              <w:bottom w:val="nil"/>
            </w:tcBorders>
          </w:tcPr>
          <w:p w14:paraId="305D5634" w14:textId="22F32743" w:rsidR="00593512" w:rsidRDefault="00593512" w:rsidP="00593512">
            <w:pPr>
              <w:spacing w:line="276" w:lineRule="auto"/>
            </w:pPr>
            <w:r>
              <w:rPr>
                <w:rFonts w:hint="eastAsia"/>
              </w:rPr>
              <w:t>0</w:t>
            </w:r>
          </w:p>
        </w:tc>
      </w:tr>
      <w:tr w:rsidR="00593512" w:rsidRPr="002876E5" w14:paraId="18CEBAF6" w14:textId="77777777" w:rsidTr="00341118">
        <w:tc>
          <w:tcPr>
            <w:tcW w:w="3544" w:type="dxa"/>
            <w:tcBorders>
              <w:top w:val="nil"/>
              <w:bottom w:val="nil"/>
            </w:tcBorders>
          </w:tcPr>
          <w:p w14:paraId="7E4FEC24" w14:textId="4DE73487" w:rsidR="00593512" w:rsidRDefault="00593512" w:rsidP="00593512">
            <w:pPr>
              <w:spacing w:line="276" w:lineRule="auto"/>
              <w:jc w:val="both"/>
            </w:pPr>
            <w:r w:rsidRPr="00BE55A5">
              <w:t>Liver</w:t>
            </w:r>
          </w:p>
        </w:tc>
        <w:tc>
          <w:tcPr>
            <w:tcW w:w="1986" w:type="dxa"/>
            <w:tcBorders>
              <w:top w:val="nil"/>
              <w:bottom w:val="nil"/>
            </w:tcBorders>
          </w:tcPr>
          <w:p w14:paraId="5B231896" w14:textId="39D6EB9F" w:rsidR="00593512" w:rsidRDefault="00593512" w:rsidP="00593512">
            <w:pPr>
              <w:spacing w:line="276" w:lineRule="auto"/>
            </w:pPr>
            <w:r>
              <w:rPr>
                <w:rFonts w:hint="eastAsia"/>
              </w:rPr>
              <w:t>1</w:t>
            </w:r>
          </w:p>
        </w:tc>
        <w:tc>
          <w:tcPr>
            <w:tcW w:w="2766" w:type="dxa"/>
            <w:tcBorders>
              <w:top w:val="nil"/>
              <w:bottom w:val="nil"/>
            </w:tcBorders>
          </w:tcPr>
          <w:p w14:paraId="6C7327E7" w14:textId="0519FEAB" w:rsidR="00593512" w:rsidRDefault="00593512" w:rsidP="00593512">
            <w:pPr>
              <w:spacing w:line="276" w:lineRule="auto"/>
            </w:pPr>
            <w:r>
              <w:rPr>
                <w:rFonts w:hint="eastAsia"/>
              </w:rPr>
              <w:t>0</w:t>
            </w:r>
          </w:p>
        </w:tc>
      </w:tr>
      <w:tr w:rsidR="00593512" w:rsidRPr="002876E5" w14:paraId="2AD9823C" w14:textId="77777777" w:rsidTr="00F87C66">
        <w:tc>
          <w:tcPr>
            <w:tcW w:w="3544" w:type="dxa"/>
            <w:tcBorders>
              <w:top w:val="nil"/>
              <w:bottom w:val="single" w:sz="4" w:space="0" w:color="auto"/>
            </w:tcBorders>
          </w:tcPr>
          <w:p w14:paraId="450E13CB" w14:textId="7565FB14" w:rsidR="00593512" w:rsidRPr="00BE55A5" w:rsidRDefault="00593512" w:rsidP="00593512">
            <w:pPr>
              <w:spacing w:line="276" w:lineRule="auto"/>
              <w:jc w:val="both"/>
            </w:pPr>
            <w:r>
              <w:rPr>
                <w:rFonts w:hint="eastAsia"/>
              </w:rPr>
              <w:t>O</w:t>
            </w:r>
            <w:r>
              <w:t>thers</w:t>
            </w:r>
          </w:p>
        </w:tc>
        <w:tc>
          <w:tcPr>
            <w:tcW w:w="1986" w:type="dxa"/>
            <w:tcBorders>
              <w:top w:val="nil"/>
              <w:bottom w:val="single" w:sz="4" w:space="0" w:color="auto"/>
            </w:tcBorders>
          </w:tcPr>
          <w:p w14:paraId="481A1B0D" w14:textId="645E32D0" w:rsidR="00593512" w:rsidRDefault="00593512" w:rsidP="00593512">
            <w:pPr>
              <w:spacing w:line="276" w:lineRule="auto"/>
            </w:pPr>
            <w:r>
              <w:rPr>
                <w:rFonts w:hint="eastAsia"/>
              </w:rPr>
              <w:t>2</w:t>
            </w:r>
          </w:p>
        </w:tc>
        <w:tc>
          <w:tcPr>
            <w:tcW w:w="2766" w:type="dxa"/>
            <w:tcBorders>
              <w:top w:val="nil"/>
              <w:bottom w:val="single" w:sz="4" w:space="0" w:color="auto"/>
            </w:tcBorders>
          </w:tcPr>
          <w:p w14:paraId="2C8CA66E" w14:textId="0CD03BD8" w:rsidR="00593512" w:rsidRDefault="00593512" w:rsidP="00593512">
            <w:pPr>
              <w:spacing w:line="276" w:lineRule="auto"/>
            </w:pPr>
            <w:r>
              <w:rPr>
                <w:rFonts w:hint="eastAsia"/>
              </w:rPr>
              <w:t>3</w:t>
            </w:r>
          </w:p>
        </w:tc>
      </w:tr>
      <w:tr w:rsidR="00593512" w:rsidRPr="002876E5" w14:paraId="0AED5B51" w14:textId="77777777" w:rsidTr="00F87C66">
        <w:tc>
          <w:tcPr>
            <w:tcW w:w="3544" w:type="dxa"/>
            <w:tcBorders>
              <w:top w:val="single" w:sz="4" w:space="0" w:color="auto"/>
              <w:bottom w:val="single" w:sz="4" w:space="0" w:color="auto"/>
            </w:tcBorders>
          </w:tcPr>
          <w:p w14:paraId="6E091A30" w14:textId="4ED4E11B" w:rsidR="00593512" w:rsidRDefault="00593512" w:rsidP="00593512">
            <w:pPr>
              <w:spacing w:line="276" w:lineRule="auto"/>
              <w:jc w:val="both"/>
            </w:pPr>
            <w:r>
              <w:rPr>
                <w:rFonts w:hint="eastAsia"/>
              </w:rPr>
              <w:t>P</w:t>
            </w:r>
            <w:r>
              <w:t>PD</w:t>
            </w:r>
          </w:p>
        </w:tc>
        <w:tc>
          <w:tcPr>
            <w:tcW w:w="1986" w:type="dxa"/>
            <w:tcBorders>
              <w:top w:val="single" w:sz="4" w:space="0" w:color="auto"/>
              <w:bottom w:val="single" w:sz="4" w:space="0" w:color="auto"/>
            </w:tcBorders>
          </w:tcPr>
          <w:p w14:paraId="6E3E9D91" w14:textId="77777777" w:rsidR="00593512" w:rsidRDefault="00593512" w:rsidP="00593512">
            <w:pPr>
              <w:spacing w:line="276" w:lineRule="auto"/>
            </w:pPr>
          </w:p>
        </w:tc>
        <w:tc>
          <w:tcPr>
            <w:tcW w:w="2766" w:type="dxa"/>
            <w:tcBorders>
              <w:top w:val="single" w:sz="4" w:space="0" w:color="auto"/>
              <w:bottom w:val="single" w:sz="4" w:space="0" w:color="auto"/>
            </w:tcBorders>
          </w:tcPr>
          <w:p w14:paraId="732FC6DF" w14:textId="77777777" w:rsidR="00593512" w:rsidRDefault="00593512" w:rsidP="00593512">
            <w:pPr>
              <w:spacing w:line="276" w:lineRule="auto"/>
            </w:pPr>
          </w:p>
        </w:tc>
      </w:tr>
      <w:tr w:rsidR="00593512" w:rsidRPr="002876E5" w14:paraId="32EE1748" w14:textId="77777777" w:rsidTr="00F87C66">
        <w:tc>
          <w:tcPr>
            <w:tcW w:w="3544" w:type="dxa"/>
            <w:tcBorders>
              <w:top w:val="single" w:sz="4" w:space="0" w:color="auto"/>
              <w:bottom w:val="nil"/>
            </w:tcBorders>
          </w:tcPr>
          <w:p w14:paraId="54CE19AC" w14:textId="72FFE6A4" w:rsidR="00593512" w:rsidRDefault="00593512" w:rsidP="00593512">
            <w:pPr>
              <w:spacing w:line="276" w:lineRule="auto"/>
              <w:jc w:val="both"/>
            </w:pPr>
            <w:r>
              <w:t>&gt;</w:t>
            </w:r>
            <w:r>
              <w:rPr>
                <w:rFonts w:hint="eastAsia"/>
              </w:rPr>
              <w:t>3</w:t>
            </w:r>
          </w:p>
        </w:tc>
        <w:tc>
          <w:tcPr>
            <w:tcW w:w="1986" w:type="dxa"/>
            <w:tcBorders>
              <w:top w:val="single" w:sz="4" w:space="0" w:color="auto"/>
              <w:bottom w:val="nil"/>
            </w:tcBorders>
          </w:tcPr>
          <w:p w14:paraId="01BBB5DA" w14:textId="5E401857" w:rsidR="00593512" w:rsidRDefault="00593512" w:rsidP="00593512">
            <w:pPr>
              <w:spacing w:line="276" w:lineRule="auto"/>
            </w:pPr>
            <w:r>
              <w:rPr>
                <w:rFonts w:hint="eastAsia"/>
              </w:rPr>
              <w:t>0</w:t>
            </w:r>
            <w:r>
              <w:t xml:space="preserve"> (0%)</w:t>
            </w:r>
          </w:p>
        </w:tc>
        <w:tc>
          <w:tcPr>
            <w:tcW w:w="2766" w:type="dxa"/>
            <w:tcBorders>
              <w:top w:val="single" w:sz="4" w:space="0" w:color="auto"/>
              <w:bottom w:val="nil"/>
            </w:tcBorders>
          </w:tcPr>
          <w:p w14:paraId="193C21EC" w14:textId="5BF297B2" w:rsidR="00593512" w:rsidRDefault="00593512" w:rsidP="00593512">
            <w:pPr>
              <w:spacing w:line="276" w:lineRule="auto"/>
            </w:pPr>
            <w:r>
              <w:rPr>
                <w:rFonts w:hint="eastAsia"/>
              </w:rPr>
              <w:t>3</w:t>
            </w:r>
            <w:r>
              <w:t xml:space="preserve"> (1%)</w:t>
            </w:r>
          </w:p>
        </w:tc>
      </w:tr>
      <w:tr w:rsidR="00593512" w:rsidRPr="002876E5" w14:paraId="0305BF7F" w14:textId="77777777" w:rsidTr="00341118">
        <w:tc>
          <w:tcPr>
            <w:tcW w:w="3544" w:type="dxa"/>
            <w:tcBorders>
              <w:top w:val="nil"/>
              <w:bottom w:val="nil"/>
            </w:tcBorders>
          </w:tcPr>
          <w:p w14:paraId="59C60451" w14:textId="0E90256F" w:rsidR="00593512" w:rsidRDefault="00593512" w:rsidP="00593512">
            <w:pPr>
              <w:spacing w:line="276" w:lineRule="auto"/>
              <w:jc w:val="both"/>
            </w:pPr>
            <w:r>
              <w:t>2 – 3</w:t>
            </w:r>
          </w:p>
        </w:tc>
        <w:tc>
          <w:tcPr>
            <w:tcW w:w="1986" w:type="dxa"/>
            <w:tcBorders>
              <w:top w:val="nil"/>
              <w:bottom w:val="nil"/>
            </w:tcBorders>
          </w:tcPr>
          <w:p w14:paraId="1CA0844D" w14:textId="4AF8D2F1" w:rsidR="00593512" w:rsidRDefault="00593512" w:rsidP="00593512">
            <w:pPr>
              <w:spacing w:line="276" w:lineRule="auto"/>
            </w:pPr>
            <w:r>
              <w:rPr>
                <w:rFonts w:hint="eastAsia"/>
              </w:rPr>
              <w:t>2</w:t>
            </w:r>
            <w:r>
              <w:t xml:space="preserve"> (6</w:t>
            </w:r>
            <w:r>
              <w:rPr>
                <w:rFonts w:hint="eastAsia"/>
              </w:rPr>
              <w:t>%</w:t>
            </w:r>
            <w:r>
              <w:t>)</w:t>
            </w:r>
          </w:p>
        </w:tc>
        <w:tc>
          <w:tcPr>
            <w:tcW w:w="2766" w:type="dxa"/>
            <w:tcBorders>
              <w:top w:val="nil"/>
              <w:bottom w:val="nil"/>
            </w:tcBorders>
          </w:tcPr>
          <w:p w14:paraId="55002E86" w14:textId="46C13A32" w:rsidR="00593512" w:rsidRDefault="00593512" w:rsidP="00593512">
            <w:pPr>
              <w:spacing w:line="276" w:lineRule="auto"/>
            </w:pPr>
            <w:r>
              <w:rPr>
                <w:rFonts w:hint="eastAsia"/>
              </w:rPr>
              <w:t>4</w:t>
            </w:r>
            <w:r>
              <w:t xml:space="preserve"> (2%)</w:t>
            </w:r>
          </w:p>
        </w:tc>
      </w:tr>
      <w:tr w:rsidR="00593512" w:rsidRPr="002876E5" w14:paraId="6504B590" w14:textId="77777777" w:rsidTr="00341118">
        <w:tc>
          <w:tcPr>
            <w:tcW w:w="3544" w:type="dxa"/>
            <w:tcBorders>
              <w:top w:val="nil"/>
              <w:bottom w:val="nil"/>
            </w:tcBorders>
          </w:tcPr>
          <w:p w14:paraId="679C09DC" w14:textId="00B63201" w:rsidR="00593512" w:rsidRDefault="00593512" w:rsidP="00593512">
            <w:pPr>
              <w:spacing w:line="276" w:lineRule="auto"/>
              <w:jc w:val="both"/>
            </w:pPr>
            <w:r>
              <w:rPr>
                <w:rFonts w:hint="eastAsia"/>
              </w:rPr>
              <w:t>1</w:t>
            </w:r>
            <w:r>
              <w:t xml:space="preserve"> - 2</w:t>
            </w:r>
          </w:p>
        </w:tc>
        <w:tc>
          <w:tcPr>
            <w:tcW w:w="1986" w:type="dxa"/>
            <w:tcBorders>
              <w:top w:val="nil"/>
              <w:bottom w:val="nil"/>
            </w:tcBorders>
          </w:tcPr>
          <w:p w14:paraId="68332153" w14:textId="68A8F7EC" w:rsidR="00593512" w:rsidRDefault="00593512" w:rsidP="00593512">
            <w:pPr>
              <w:spacing w:line="276" w:lineRule="auto"/>
            </w:pPr>
            <w:r>
              <w:rPr>
                <w:rFonts w:hint="eastAsia"/>
              </w:rPr>
              <w:t>9</w:t>
            </w:r>
            <w:r>
              <w:t xml:space="preserve"> (26%)</w:t>
            </w:r>
          </w:p>
        </w:tc>
        <w:tc>
          <w:tcPr>
            <w:tcW w:w="2766" w:type="dxa"/>
            <w:tcBorders>
              <w:top w:val="nil"/>
              <w:bottom w:val="nil"/>
            </w:tcBorders>
          </w:tcPr>
          <w:p w14:paraId="0C925648" w14:textId="353C1558" w:rsidR="00593512" w:rsidRDefault="00593512" w:rsidP="00593512">
            <w:pPr>
              <w:spacing w:line="276" w:lineRule="auto"/>
            </w:pPr>
            <w:r>
              <w:rPr>
                <w:rFonts w:hint="eastAsia"/>
              </w:rPr>
              <w:t>1</w:t>
            </w:r>
            <w:r>
              <w:t>9 (9%)</w:t>
            </w:r>
          </w:p>
        </w:tc>
      </w:tr>
      <w:tr w:rsidR="00593512" w:rsidRPr="002876E5" w14:paraId="2806B46B" w14:textId="77777777" w:rsidTr="00F87C66">
        <w:tc>
          <w:tcPr>
            <w:tcW w:w="3544" w:type="dxa"/>
            <w:tcBorders>
              <w:top w:val="nil"/>
              <w:bottom w:val="single" w:sz="4" w:space="0" w:color="auto"/>
            </w:tcBorders>
          </w:tcPr>
          <w:p w14:paraId="14E0C7F3" w14:textId="2444364E" w:rsidR="00593512" w:rsidRDefault="00593512" w:rsidP="00593512">
            <w:pPr>
              <w:spacing w:line="276" w:lineRule="auto"/>
              <w:jc w:val="both"/>
            </w:pPr>
            <w:r>
              <w:rPr>
                <w:rFonts w:hint="eastAsia"/>
              </w:rPr>
              <w:t>0</w:t>
            </w:r>
            <w:r>
              <w:t xml:space="preserve"> - 1</w:t>
            </w:r>
          </w:p>
        </w:tc>
        <w:tc>
          <w:tcPr>
            <w:tcW w:w="1986" w:type="dxa"/>
            <w:tcBorders>
              <w:top w:val="nil"/>
              <w:bottom w:val="single" w:sz="4" w:space="0" w:color="auto"/>
            </w:tcBorders>
          </w:tcPr>
          <w:p w14:paraId="0E637725" w14:textId="67E4021C" w:rsidR="00593512" w:rsidRDefault="00593512" w:rsidP="00593512">
            <w:pPr>
              <w:spacing w:line="276" w:lineRule="auto"/>
            </w:pPr>
            <w:r>
              <w:rPr>
                <w:rFonts w:hint="eastAsia"/>
              </w:rPr>
              <w:t>1</w:t>
            </w:r>
            <w:r>
              <w:t>3 (38%)</w:t>
            </w:r>
          </w:p>
        </w:tc>
        <w:tc>
          <w:tcPr>
            <w:tcW w:w="2766" w:type="dxa"/>
            <w:tcBorders>
              <w:top w:val="nil"/>
              <w:bottom w:val="single" w:sz="4" w:space="0" w:color="auto"/>
            </w:tcBorders>
          </w:tcPr>
          <w:p w14:paraId="18DE6CF5" w14:textId="3131D9B8" w:rsidR="00593512" w:rsidRDefault="00593512" w:rsidP="00593512">
            <w:pPr>
              <w:spacing w:line="276" w:lineRule="auto"/>
            </w:pPr>
            <w:r>
              <w:rPr>
                <w:rFonts w:hint="eastAsia"/>
              </w:rPr>
              <w:t>1</w:t>
            </w:r>
            <w:r>
              <w:t>48 (73%)</w:t>
            </w:r>
          </w:p>
        </w:tc>
      </w:tr>
      <w:tr w:rsidR="00593512" w:rsidRPr="002876E5" w14:paraId="58BAFF6D" w14:textId="77777777" w:rsidTr="00F87C66">
        <w:tc>
          <w:tcPr>
            <w:tcW w:w="3544" w:type="dxa"/>
            <w:tcBorders>
              <w:top w:val="single" w:sz="4" w:space="0" w:color="auto"/>
              <w:bottom w:val="single" w:sz="4" w:space="0" w:color="auto"/>
            </w:tcBorders>
          </w:tcPr>
          <w:p w14:paraId="29BF6E32" w14:textId="18E5E925" w:rsidR="00593512" w:rsidRDefault="00593512" w:rsidP="00593512">
            <w:pPr>
              <w:spacing w:line="276" w:lineRule="auto"/>
              <w:jc w:val="both"/>
            </w:pPr>
            <w:r w:rsidRPr="002876E5">
              <w:rPr>
                <w:rFonts w:hint="eastAsia"/>
              </w:rPr>
              <w:t>H</w:t>
            </w:r>
            <w:r w:rsidRPr="002876E5">
              <w:t>TN</w:t>
            </w:r>
          </w:p>
        </w:tc>
        <w:tc>
          <w:tcPr>
            <w:tcW w:w="1986" w:type="dxa"/>
            <w:tcBorders>
              <w:top w:val="single" w:sz="4" w:space="0" w:color="auto"/>
              <w:bottom w:val="single" w:sz="4" w:space="0" w:color="auto"/>
            </w:tcBorders>
          </w:tcPr>
          <w:p w14:paraId="2FF3362D" w14:textId="77777777" w:rsidR="00593512" w:rsidRDefault="00593512" w:rsidP="00593512">
            <w:pPr>
              <w:spacing w:line="276" w:lineRule="auto"/>
            </w:pPr>
          </w:p>
        </w:tc>
        <w:tc>
          <w:tcPr>
            <w:tcW w:w="2766" w:type="dxa"/>
            <w:tcBorders>
              <w:top w:val="single" w:sz="4" w:space="0" w:color="auto"/>
              <w:bottom w:val="single" w:sz="4" w:space="0" w:color="auto"/>
            </w:tcBorders>
          </w:tcPr>
          <w:p w14:paraId="2072372A" w14:textId="77777777" w:rsidR="00593512" w:rsidRDefault="00593512" w:rsidP="00593512">
            <w:pPr>
              <w:spacing w:line="276" w:lineRule="auto"/>
            </w:pPr>
          </w:p>
        </w:tc>
      </w:tr>
      <w:tr w:rsidR="00593512" w:rsidRPr="002876E5" w14:paraId="2CD58014" w14:textId="77777777" w:rsidTr="00F87C66">
        <w:tc>
          <w:tcPr>
            <w:tcW w:w="3544" w:type="dxa"/>
            <w:tcBorders>
              <w:top w:val="single" w:sz="4" w:space="0" w:color="auto"/>
              <w:bottom w:val="nil"/>
            </w:tcBorders>
          </w:tcPr>
          <w:p w14:paraId="49FF14F1" w14:textId="159F3A03" w:rsidR="00593512" w:rsidRPr="002876E5" w:rsidRDefault="00593512" w:rsidP="00593512">
            <w:pPr>
              <w:spacing w:line="276" w:lineRule="auto"/>
              <w:jc w:val="both"/>
            </w:pPr>
            <w:r>
              <w:rPr>
                <w:rFonts w:hint="eastAsia"/>
              </w:rPr>
              <w:t>N</w:t>
            </w:r>
            <w:r>
              <w:t>o</w:t>
            </w:r>
          </w:p>
        </w:tc>
        <w:tc>
          <w:tcPr>
            <w:tcW w:w="1986" w:type="dxa"/>
            <w:tcBorders>
              <w:top w:val="single" w:sz="4" w:space="0" w:color="auto"/>
              <w:bottom w:val="nil"/>
            </w:tcBorders>
          </w:tcPr>
          <w:p w14:paraId="59D3377E" w14:textId="18814827" w:rsidR="00593512" w:rsidRDefault="00593512" w:rsidP="00593512">
            <w:pPr>
              <w:spacing w:line="276" w:lineRule="auto"/>
            </w:pPr>
            <w:r w:rsidRPr="002876E5">
              <w:rPr>
                <w:rFonts w:hint="eastAsia"/>
              </w:rPr>
              <w:t>2</w:t>
            </w:r>
            <w:r w:rsidRPr="002876E5">
              <w:t>1</w:t>
            </w:r>
            <w:r>
              <w:t xml:space="preserve"> (62%)</w:t>
            </w:r>
          </w:p>
        </w:tc>
        <w:tc>
          <w:tcPr>
            <w:tcW w:w="2766" w:type="dxa"/>
            <w:tcBorders>
              <w:top w:val="single" w:sz="4" w:space="0" w:color="auto"/>
              <w:bottom w:val="nil"/>
            </w:tcBorders>
          </w:tcPr>
          <w:p w14:paraId="1704C3BA" w14:textId="32B9C973" w:rsidR="00593512" w:rsidRDefault="00593512" w:rsidP="00593512">
            <w:pPr>
              <w:spacing w:line="276" w:lineRule="auto"/>
            </w:pPr>
            <w:r w:rsidRPr="002876E5">
              <w:rPr>
                <w:rFonts w:hint="eastAsia"/>
              </w:rPr>
              <w:t>1</w:t>
            </w:r>
            <w:r w:rsidRPr="002876E5">
              <w:t>59</w:t>
            </w:r>
            <w:r>
              <w:rPr>
                <w:rFonts w:hint="eastAsia"/>
              </w:rPr>
              <w:t xml:space="preserve"> (79%)</w:t>
            </w:r>
          </w:p>
        </w:tc>
      </w:tr>
      <w:tr w:rsidR="00593512" w:rsidRPr="002876E5" w14:paraId="407A397F" w14:textId="77777777" w:rsidTr="00F87C66">
        <w:tc>
          <w:tcPr>
            <w:tcW w:w="3544" w:type="dxa"/>
            <w:tcBorders>
              <w:top w:val="nil"/>
              <w:bottom w:val="single" w:sz="4" w:space="0" w:color="auto"/>
            </w:tcBorders>
          </w:tcPr>
          <w:p w14:paraId="092C2BC9" w14:textId="2BFC8E83" w:rsidR="00593512" w:rsidRDefault="00593512" w:rsidP="00593512">
            <w:pPr>
              <w:spacing w:line="276" w:lineRule="auto"/>
              <w:jc w:val="both"/>
            </w:pPr>
            <w:r>
              <w:rPr>
                <w:rFonts w:hint="eastAsia"/>
              </w:rPr>
              <w:t>Y</w:t>
            </w:r>
            <w:r>
              <w:t>es</w:t>
            </w:r>
          </w:p>
        </w:tc>
        <w:tc>
          <w:tcPr>
            <w:tcW w:w="1986" w:type="dxa"/>
            <w:tcBorders>
              <w:top w:val="nil"/>
              <w:bottom w:val="single" w:sz="4" w:space="0" w:color="auto"/>
            </w:tcBorders>
          </w:tcPr>
          <w:p w14:paraId="7E987EAE" w14:textId="12F3F51C" w:rsidR="00593512" w:rsidRPr="002876E5" w:rsidRDefault="00593512" w:rsidP="00593512">
            <w:pPr>
              <w:spacing w:line="276" w:lineRule="auto"/>
            </w:pPr>
            <w:r w:rsidRPr="002876E5">
              <w:rPr>
                <w:rFonts w:hint="eastAsia"/>
              </w:rPr>
              <w:t>1</w:t>
            </w:r>
            <w:r w:rsidRPr="002876E5">
              <w:t>3</w:t>
            </w:r>
            <w:r>
              <w:t xml:space="preserve"> (38%)</w:t>
            </w:r>
          </w:p>
        </w:tc>
        <w:tc>
          <w:tcPr>
            <w:tcW w:w="2766" w:type="dxa"/>
            <w:tcBorders>
              <w:top w:val="nil"/>
              <w:bottom w:val="single" w:sz="4" w:space="0" w:color="auto"/>
            </w:tcBorders>
          </w:tcPr>
          <w:p w14:paraId="3B40D00C" w14:textId="340EEB85" w:rsidR="00593512" w:rsidRPr="002876E5" w:rsidRDefault="00593512" w:rsidP="00593512">
            <w:pPr>
              <w:spacing w:line="276" w:lineRule="auto"/>
            </w:pPr>
            <w:r w:rsidRPr="002876E5">
              <w:rPr>
                <w:rFonts w:hint="eastAsia"/>
              </w:rPr>
              <w:t>4</w:t>
            </w:r>
            <w:r w:rsidRPr="002876E5">
              <w:t>2</w:t>
            </w:r>
            <w:r>
              <w:rPr>
                <w:rFonts w:hint="eastAsia"/>
              </w:rPr>
              <w:t xml:space="preserve"> (21%)</w:t>
            </w:r>
          </w:p>
        </w:tc>
      </w:tr>
      <w:tr w:rsidR="00593512" w:rsidRPr="002876E5" w14:paraId="30513B07" w14:textId="77777777" w:rsidTr="00F87C66">
        <w:tc>
          <w:tcPr>
            <w:tcW w:w="3544" w:type="dxa"/>
            <w:tcBorders>
              <w:top w:val="single" w:sz="4" w:space="0" w:color="auto"/>
              <w:bottom w:val="single" w:sz="4" w:space="0" w:color="auto"/>
            </w:tcBorders>
          </w:tcPr>
          <w:p w14:paraId="05E21536" w14:textId="37523BAF" w:rsidR="00593512" w:rsidRDefault="00593512" w:rsidP="00593512">
            <w:pPr>
              <w:spacing w:line="276" w:lineRule="auto"/>
              <w:jc w:val="both"/>
            </w:pPr>
            <w:r w:rsidRPr="002876E5">
              <w:rPr>
                <w:rFonts w:hint="eastAsia"/>
              </w:rPr>
              <w:t>D</w:t>
            </w:r>
            <w:r w:rsidRPr="002876E5">
              <w:t>M</w:t>
            </w:r>
          </w:p>
        </w:tc>
        <w:tc>
          <w:tcPr>
            <w:tcW w:w="1986" w:type="dxa"/>
            <w:tcBorders>
              <w:top w:val="single" w:sz="4" w:space="0" w:color="auto"/>
              <w:bottom w:val="single" w:sz="4" w:space="0" w:color="auto"/>
            </w:tcBorders>
          </w:tcPr>
          <w:p w14:paraId="4D54619A"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3931387F" w14:textId="77777777" w:rsidR="00593512" w:rsidRPr="002876E5" w:rsidRDefault="00593512" w:rsidP="00593512">
            <w:pPr>
              <w:spacing w:line="276" w:lineRule="auto"/>
            </w:pPr>
          </w:p>
        </w:tc>
      </w:tr>
      <w:tr w:rsidR="00593512" w:rsidRPr="002876E5" w14:paraId="20560C1A" w14:textId="77777777" w:rsidTr="00F87C66">
        <w:tc>
          <w:tcPr>
            <w:tcW w:w="3544" w:type="dxa"/>
            <w:tcBorders>
              <w:top w:val="single" w:sz="4" w:space="0" w:color="auto"/>
              <w:bottom w:val="nil"/>
            </w:tcBorders>
          </w:tcPr>
          <w:p w14:paraId="16A5E238" w14:textId="201AF9B8" w:rsidR="00593512" w:rsidRPr="002876E5" w:rsidRDefault="00593512" w:rsidP="00593512">
            <w:pPr>
              <w:spacing w:line="276" w:lineRule="auto"/>
              <w:jc w:val="both"/>
            </w:pPr>
            <w:r>
              <w:rPr>
                <w:rFonts w:hint="eastAsia"/>
              </w:rPr>
              <w:t>N</w:t>
            </w:r>
            <w:r>
              <w:t>o</w:t>
            </w:r>
          </w:p>
        </w:tc>
        <w:tc>
          <w:tcPr>
            <w:tcW w:w="1986" w:type="dxa"/>
            <w:tcBorders>
              <w:top w:val="single" w:sz="4" w:space="0" w:color="auto"/>
              <w:bottom w:val="nil"/>
            </w:tcBorders>
          </w:tcPr>
          <w:p w14:paraId="74E433B1" w14:textId="45EACB21" w:rsidR="00593512" w:rsidRPr="002876E5" w:rsidRDefault="00593512" w:rsidP="00593512">
            <w:pPr>
              <w:spacing w:line="276" w:lineRule="auto"/>
            </w:pPr>
            <w:r w:rsidRPr="002876E5">
              <w:rPr>
                <w:rFonts w:hint="eastAsia"/>
              </w:rPr>
              <w:t>2</w:t>
            </w:r>
            <w:r w:rsidRPr="002876E5">
              <w:t>7</w:t>
            </w:r>
            <w:r>
              <w:t xml:space="preserve"> (79%)</w:t>
            </w:r>
          </w:p>
        </w:tc>
        <w:tc>
          <w:tcPr>
            <w:tcW w:w="2766" w:type="dxa"/>
            <w:tcBorders>
              <w:top w:val="single" w:sz="4" w:space="0" w:color="auto"/>
              <w:bottom w:val="nil"/>
            </w:tcBorders>
          </w:tcPr>
          <w:p w14:paraId="719FF3BA" w14:textId="5B7F8F2C" w:rsidR="00593512" w:rsidRPr="002876E5" w:rsidRDefault="00593512" w:rsidP="00593512">
            <w:pPr>
              <w:spacing w:line="276" w:lineRule="auto"/>
            </w:pPr>
            <w:r w:rsidRPr="002876E5">
              <w:rPr>
                <w:rFonts w:hint="eastAsia"/>
              </w:rPr>
              <w:t>1</w:t>
            </w:r>
            <w:r w:rsidRPr="002876E5">
              <w:t>80</w:t>
            </w:r>
            <w:r>
              <w:rPr>
                <w:rFonts w:hint="eastAsia"/>
              </w:rPr>
              <w:t xml:space="preserve"> (89%)</w:t>
            </w:r>
          </w:p>
        </w:tc>
      </w:tr>
      <w:tr w:rsidR="00593512" w:rsidRPr="002876E5" w14:paraId="16CB2A57" w14:textId="77777777" w:rsidTr="00F87C66">
        <w:tc>
          <w:tcPr>
            <w:tcW w:w="3544" w:type="dxa"/>
            <w:tcBorders>
              <w:top w:val="nil"/>
              <w:bottom w:val="single" w:sz="4" w:space="0" w:color="auto"/>
            </w:tcBorders>
          </w:tcPr>
          <w:p w14:paraId="4940BD2D" w14:textId="0B240408" w:rsidR="00593512" w:rsidRDefault="00593512" w:rsidP="00593512">
            <w:pPr>
              <w:spacing w:line="276" w:lineRule="auto"/>
              <w:jc w:val="both"/>
            </w:pPr>
            <w:r>
              <w:t>Yes</w:t>
            </w:r>
          </w:p>
        </w:tc>
        <w:tc>
          <w:tcPr>
            <w:tcW w:w="1986" w:type="dxa"/>
            <w:tcBorders>
              <w:top w:val="nil"/>
              <w:bottom w:val="single" w:sz="4" w:space="0" w:color="auto"/>
            </w:tcBorders>
          </w:tcPr>
          <w:p w14:paraId="53A653D8" w14:textId="7FBB51C3" w:rsidR="00593512" w:rsidRPr="002876E5" w:rsidRDefault="00593512" w:rsidP="00593512">
            <w:pPr>
              <w:spacing w:line="276" w:lineRule="auto"/>
            </w:pPr>
            <w:r w:rsidRPr="002876E5">
              <w:rPr>
                <w:rFonts w:hint="eastAsia"/>
              </w:rPr>
              <w:t>7</w:t>
            </w:r>
            <w:r>
              <w:t xml:space="preserve"> (21%)</w:t>
            </w:r>
          </w:p>
        </w:tc>
        <w:tc>
          <w:tcPr>
            <w:tcW w:w="2766" w:type="dxa"/>
            <w:tcBorders>
              <w:top w:val="nil"/>
              <w:bottom w:val="single" w:sz="4" w:space="0" w:color="auto"/>
            </w:tcBorders>
          </w:tcPr>
          <w:p w14:paraId="2EEB5FE9" w14:textId="503CA225" w:rsidR="00593512" w:rsidRPr="002876E5" w:rsidRDefault="00593512" w:rsidP="00593512">
            <w:pPr>
              <w:spacing w:line="276" w:lineRule="auto"/>
            </w:pPr>
            <w:r w:rsidRPr="002876E5">
              <w:rPr>
                <w:rFonts w:hint="eastAsia"/>
              </w:rPr>
              <w:t>2</w:t>
            </w:r>
            <w:r w:rsidRPr="002876E5">
              <w:t>1</w:t>
            </w:r>
            <w:r>
              <w:rPr>
                <w:rFonts w:hint="eastAsia"/>
              </w:rPr>
              <w:t xml:space="preserve"> (10%)</w:t>
            </w:r>
          </w:p>
        </w:tc>
      </w:tr>
      <w:tr w:rsidR="00593512" w:rsidRPr="002876E5" w14:paraId="2A8CE877" w14:textId="77777777" w:rsidTr="00F87C66">
        <w:tc>
          <w:tcPr>
            <w:tcW w:w="3544" w:type="dxa"/>
            <w:tcBorders>
              <w:top w:val="single" w:sz="4" w:space="0" w:color="auto"/>
              <w:bottom w:val="single" w:sz="4" w:space="0" w:color="auto"/>
            </w:tcBorders>
          </w:tcPr>
          <w:p w14:paraId="0226DBB3" w14:textId="32A88F2E" w:rsidR="00593512" w:rsidRDefault="00593512" w:rsidP="00593512">
            <w:pPr>
              <w:spacing w:line="276" w:lineRule="auto"/>
              <w:jc w:val="both"/>
            </w:pPr>
            <w:r w:rsidRPr="002876E5">
              <w:rPr>
                <w:rFonts w:hint="eastAsia"/>
              </w:rPr>
              <w:t>F</w:t>
            </w:r>
            <w:r w:rsidRPr="002876E5">
              <w:t xml:space="preserve">amily </w:t>
            </w:r>
            <w:r w:rsidR="00E305A3">
              <w:t>L</w:t>
            </w:r>
            <w:r w:rsidRPr="002876E5">
              <w:t xml:space="preserve">ung </w:t>
            </w:r>
            <w:r w:rsidR="00E305A3">
              <w:t>C</w:t>
            </w:r>
            <w:r w:rsidRPr="002876E5">
              <w:t xml:space="preserve">ancer </w:t>
            </w:r>
            <w:r w:rsidR="00E305A3">
              <w:t>H</w:t>
            </w:r>
            <w:r w:rsidRPr="002876E5">
              <w:t>istory</w:t>
            </w:r>
          </w:p>
        </w:tc>
        <w:tc>
          <w:tcPr>
            <w:tcW w:w="1986" w:type="dxa"/>
            <w:tcBorders>
              <w:top w:val="single" w:sz="4" w:space="0" w:color="auto"/>
              <w:bottom w:val="single" w:sz="4" w:space="0" w:color="auto"/>
            </w:tcBorders>
          </w:tcPr>
          <w:p w14:paraId="27C7016D"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188E6A33" w14:textId="77777777" w:rsidR="00593512" w:rsidRPr="002876E5" w:rsidRDefault="00593512" w:rsidP="00593512">
            <w:pPr>
              <w:spacing w:line="276" w:lineRule="auto"/>
            </w:pPr>
          </w:p>
        </w:tc>
      </w:tr>
      <w:tr w:rsidR="00593512" w:rsidRPr="002876E5" w14:paraId="67581C40" w14:textId="77777777" w:rsidTr="00F87C66">
        <w:tc>
          <w:tcPr>
            <w:tcW w:w="3544" w:type="dxa"/>
            <w:tcBorders>
              <w:top w:val="single" w:sz="4" w:space="0" w:color="auto"/>
              <w:bottom w:val="nil"/>
            </w:tcBorders>
          </w:tcPr>
          <w:p w14:paraId="112DC8CF" w14:textId="3A40B5F7" w:rsidR="00593512" w:rsidRPr="002876E5" w:rsidRDefault="00593512" w:rsidP="00593512">
            <w:pPr>
              <w:spacing w:line="276" w:lineRule="auto"/>
              <w:jc w:val="both"/>
            </w:pPr>
            <w:r>
              <w:rPr>
                <w:rFonts w:hint="eastAsia"/>
              </w:rPr>
              <w:t>N</w:t>
            </w:r>
            <w:r>
              <w:t>o</w:t>
            </w:r>
          </w:p>
        </w:tc>
        <w:tc>
          <w:tcPr>
            <w:tcW w:w="1986" w:type="dxa"/>
            <w:tcBorders>
              <w:top w:val="single" w:sz="4" w:space="0" w:color="auto"/>
              <w:bottom w:val="nil"/>
            </w:tcBorders>
          </w:tcPr>
          <w:p w14:paraId="247D604D" w14:textId="5F91A217" w:rsidR="00593512" w:rsidRPr="002876E5" w:rsidRDefault="00593512" w:rsidP="00593512">
            <w:pPr>
              <w:spacing w:line="276" w:lineRule="auto"/>
            </w:pPr>
            <w:r w:rsidRPr="002876E5">
              <w:rPr>
                <w:rFonts w:hint="eastAsia"/>
              </w:rPr>
              <w:t>3</w:t>
            </w:r>
            <w:r w:rsidRPr="002876E5">
              <w:t>3</w:t>
            </w:r>
            <w:r>
              <w:t xml:space="preserve"> (97%)</w:t>
            </w:r>
          </w:p>
        </w:tc>
        <w:tc>
          <w:tcPr>
            <w:tcW w:w="2766" w:type="dxa"/>
            <w:tcBorders>
              <w:top w:val="single" w:sz="4" w:space="0" w:color="auto"/>
              <w:bottom w:val="nil"/>
            </w:tcBorders>
          </w:tcPr>
          <w:p w14:paraId="78E43F2A" w14:textId="710432A1" w:rsidR="00593512" w:rsidRPr="002876E5" w:rsidRDefault="00593512" w:rsidP="00593512">
            <w:pPr>
              <w:spacing w:line="276" w:lineRule="auto"/>
            </w:pPr>
            <w:r w:rsidRPr="002876E5">
              <w:rPr>
                <w:rFonts w:hint="eastAsia"/>
              </w:rPr>
              <w:t>1</w:t>
            </w:r>
            <w:r w:rsidRPr="002876E5">
              <w:t>45</w:t>
            </w:r>
            <w:r>
              <w:rPr>
                <w:rFonts w:hint="eastAsia"/>
              </w:rPr>
              <w:t xml:space="preserve"> (72%)</w:t>
            </w:r>
          </w:p>
        </w:tc>
      </w:tr>
      <w:tr w:rsidR="00593512" w:rsidRPr="002876E5" w14:paraId="2E3ADEBE" w14:textId="77777777" w:rsidTr="00F87C66">
        <w:tc>
          <w:tcPr>
            <w:tcW w:w="3544" w:type="dxa"/>
            <w:tcBorders>
              <w:top w:val="nil"/>
              <w:bottom w:val="single" w:sz="4" w:space="0" w:color="auto"/>
            </w:tcBorders>
          </w:tcPr>
          <w:p w14:paraId="6BA142C5" w14:textId="237FFC50" w:rsidR="00593512" w:rsidRDefault="00593512" w:rsidP="00593512">
            <w:pPr>
              <w:spacing w:line="276" w:lineRule="auto"/>
              <w:jc w:val="both"/>
            </w:pPr>
            <w:r>
              <w:rPr>
                <w:rFonts w:hint="eastAsia"/>
              </w:rPr>
              <w:t>Y</w:t>
            </w:r>
            <w:r>
              <w:t>es</w:t>
            </w:r>
          </w:p>
        </w:tc>
        <w:tc>
          <w:tcPr>
            <w:tcW w:w="1986" w:type="dxa"/>
            <w:tcBorders>
              <w:top w:val="nil"/>
              <w:bottom w:val="single" w:sz="4" w:space="0" w:color="auto"/>
            </w:tcBorders>
          </w:tcPr>
          <w:p w14:paraId="248B6BC4" w14:textId="7FFF4201" w:rsidR="00593512" w:rsidRPr="002876E5" w:rsidRDefault="00593512" w:rsidP="00593512">
            <w:pPr>
              <w:spacing w:line="276" w:lineRule="auto"/>
            </w:pPr>
            <w:r w:rsidRPr="002876E5">
              <w:rPr>
                <w:rFonts w:hint="eastAsia"/>
              </w:rPr>
              <w:t>1</w:t>
            </w:r>
            <w:r>
              <w:t xml:space="preserve"> (3%)</w:t>
            </w:r>
          </w:p>
        </w:tc>
        <w:tc>
          <w:tcPr>
            <w:tcW w:w="2766" w:type="dxa"/>
            <w:tcBorders>
              <w:top w:val="nil"/>
              <w:bottom w:val="single" w:sz="4" w:space="0" w:color="auto"/>
            </w:tcBorders>
          </w:tcPr>
          <w:p w14:paraId="13B1FCC5" w14:textId="7E94225C" w:rsidR="00593512" w:rsidRPr="002876E5" w:rsidRDefault="00593512" w:rsidP="00593512">
            <w:pPr>
              <w:spacing w:line="276" w:lineRule="auto"/>
            </w:pPr>
            <w:r w:rsidRPr="002876E5">
              <w:rPr>
                <w:rFonts w:hint="eastAsia"/>
              </w:rPr>
              <w:t>5</w:t>
            </w:r>
            <w:r w:rsidRPr="002876E5">
              <w:t>4</w:t>
            </w:r>
            <w:r>
              <w:rPr>
                <w:rFonts w:hint="eastAsia"/>
              </w:rPr>
              <w:t xml:space="preserve"> (27%)</w:t>
            </w:r>
          </w:p>
        </w:tc>
      </w:tr>
      <w:tr w:rsidR="00593512" w:rsidRPr="002876E5" w14:paraId="4096D184" w14:textId="77777777" w:rsidTr="00F87C66">
        <w:tc>
          <w:tcPr>
            <w:tcW w:w="3544" w:type="dxa"/>
            <w:tcBorders>
              <w:top w:val="single" w:sz="4" w:space="0" w:color="auto"/>
              <w:bottom w:val="single" w:sz="4" w:space="0" w:color="auto"/>
            </w:tcBorders>
          </w:tcPr>
          <w:p w14:paraId="13A42707" w14:textId="74F08FD7" w:rsidR="00593512" w:rsidRDefault="00593512" w:rsidP="00593512">
            <w:pPr>
              <w:spacing w:line="276" w:lineRule="auto"/>
              <w:jc w:val="both"/>
            </w:pPr>
            <w:r>
              <w:rPr>
                <w:rFonts w:hint="eastAsia"/>
              </w:rPr>
              <w:t>C</w:t>
            </w:r>
            <w:r>
              <w:t>omplication</w:t>
            </w:r>
          </w:p>
        </w:tc>
        <w:tc>
          <w:tcPr>
            <w:tcW w:w="1986" w:type="dxa"/>
            <w:tcBorders>
              <w:top w:val="single" w:sz="4" w:space="0" w:color="auto"/>
              <w:bottom w:val="single" w:sz="4" w:space="0" w:color="auto"/>
            </w:tcBorders>
          </w:tcPr>
          <w:p w14:paraId="1B7A0492" w14:textId="77777777" w:rsidR="00593512" w:rsidRPr="002876E5" w:rsidRDefault="00593512" w:rsidP="00593512">
            <w:pPr>
              <w:spacing w:line="276" w:lineRule="auto"/>
            </w:pPr>
          </w:p>
        </w:tc>
        <w:tc>
          <w:tcPr>
            <w:tcW w:w="2766" w:type="dxa"/>
            <w:tcBorders>
              <w:top w:val="single" w:sz="4" w:space="0" w:color="auto"/>
              <w:bottom w:val="single" w:sz="4" w:space="0" w:color="auto"/>
            </w:tcBorders>
          </w:tcPr>
          <w:p w14:paraId="330E2464" w14:textId="77777777" w:rsidR="00593512" w:rsidRPr="002876E5" w:rsidRDefault="00593512" w:rsidP="00593512">
            <w:pPr>
              <w:spacing w:line="276" w:lineRule="auto"/>
            </w:pPr>
          </w:p>
        </w:tc>
      </w:tr>
      <w:tr w:rsidR="00593512" w:rsidRPr="002876E5" w14:paraId="1F5E67E0" w14:textId="77777777" w:rsidTr="00103787">
        <w:tc>
          <w:tcPr>
            <w:tcW w:w="3544" w:type="dxa"/>
            <w:tcBorders>
              <w:top w:val="single" w:sz="4" w:space="0" w:color="auto"/>
              <w:bottom w:val="nil"/>
            </w:tcBorders>
          </w:tcPr>
          <w:p w14:paraId="05D85699" w14:textId="03C3BB78" w:rsidR="00593512" w:rsidRDefault="00593512" w:rsidP="00593512">
            <w:pPr>
              <w:spacing w:line="276" w:lineRule="auto"/>
              <w:jc w:val="both"/>
            </w:pPr>
            <w:r w:rsidRPr="00EE1EA6">
              <w:rPr>
                <w:rFonts w:hint="eastAsia"/>
              </w:rPr>
              <w:t>N</w:t>
            </w:r>
            <w:r w:rsidRPr="00EE1EA6">
              <w:t>o</w:t>
            </w:r>
          </w:p>
        </w:tc>
        <w:tc>
          <w:tcPr>
            <w:tcW w:w="1986" w:type="dxa"/>
            <w:tcBorders>
              <w:top w:val="single" w:sz="4" w:space="0" w:color="auto"/>
              <w:bottom w:val="nil"/>
            </w:tcBorders>
          </w:tcPr>
          <w:p w14:paraId="577EE3B4" w14:textId="06FB9BD3" w:rsidR="00593512" w:rsidRPr="002876E5" w:rsidRDefault="00593512" w:rsidP="00593512">
            <w:pPr>
              <w:spacing w:line="276" w:lineRule="auto"/>
            </w:pPr>
            <w:r>
              <w:rPr>
                <w:rFonts w:hint="eastAsia"/>
              </w:rPr>
              <w:t>1</w:t>
            </w:r>
            <w:r>
              <w:t>0 (29%)</w:t>
            </w:r>
          </w:p>
        </w:tc>
        <w:tc>
          <w:tcPr>
            <w:tcW w:w="2766" w:type="dxa"/>
            <w:tcBorders>
              <w:top w:val="single" w:sz="4" w:space="0" w:color="auto"/>
              <w:bottom w:val="nil"/>
            </w:tcBorders>
          </w:tcPr>
          <w:p w14:paraId="39F24C1B" w14:textId="7D95AE16" w:rsidR="00593512" w:rsidRPr="002876E5" w:rsidRDefault="00593512" w:rsidP="00593512">
            <w:pPr>
              <w:spacing w:line="276" w:lineRule="auto"/>
            </w:pPr>
            <w:r>
              <w:rPr>
                <w:rFonts w:hint="eastAsia"/>
              </w:rPr>
              <w:t>1</w:t>
            </w:r>
            <w:r>
              <w:t>49 (74%)</w:t>
            </w:r>
          </w:p>
        </w:tc>
      </w:tr>
      <w:tr w:rsidR="00593512" w:rsidRPr="002876E5" w14:paraId="360E8A16" w14:textId="77777777" w:rsidTr="00103787">
        <w:tc>
          <w:tcPr>
            <w:tcW w:w="3544" w:type="dxa"/>
            <w:tcBorders>
              <w:top w:val="nil"/>
              <w:bottom w:val="double" w:sz="4" w:space="0" w:color="auto"/>
            </w:tcBorders>
          </w:tcPr>
          <w:p w14:paraId="10EBF63D" w14:textId="66D44043" w:rsidR="00593512" w:rsidRPr="00EE1EA6" w:rsidRDefault="00593512" w:rsidP="00593512">
            <w:pPr>
              <w:spacing w:line="276" w:lineRule="auto"/>
              <w:jc w:val="both"/>
            </w:pPr>
            <w:r w:rsidRPr="00EE1EA6">
              <w:rPr>
                <w:rFonts w:hint="eastAsia"/>
              </w:rPr>
              <w:t>Y</w:t>
            </w:r>
            <w:r w:rsidRPr="00EE1EA6">
              <w:t>es</w:t>
            </w:r>
          </w:p>
        </w:tc>
        <w:tc>
          <w:tcPr>
            <w:tcW w:w="1986" w:type="dxa"/>
            <w:tcBorders>
              <w:top w:val="nil"/>
              <w:bottom w:val="double" w:sz="4" w:space="0" w:color="auto"/>
            </w:tcBorders>
          </w:tcPr>
          <w:p w14:paraId="47524D77" w14:textId="77B2351C" w:rsidR="00593512" w:rsidRDefault="00593512" w:rsidP="00593512">
            <w:pPr>
              <w:spacing w:line="276" w:lineRule="auto"/>
            </w:pPr>
            <w:r>
              <w:rPr>
                <w:rFonts w:hint="eastAsia"/>
              </w:rPr>
              <w:t>2</w:t>
            </w:r>
            <w:r>
              <w:t>4 (71%)</w:t>
            </w:r>
          </w:p>
        </w:tc>
        <w:tc>
          <w:tcPr>
            <w:tcW w:w="2766" w:type="dxa"/>
            <w:tcBorders>
              <w:top w:val="nil"/>
              <w:bottom w:val="double" w:sz="4" w:space="0" w:color="auto"/>
            </w:tcBorders>
          </w:tcPr>
          <w:p w14:paraId="3B7296C3" w14:textId="0AAC6D29" w:rsidR="00593512" w:rsidRDefault="00593512" w:rsidP="00593512">
            <w:pPr>
              <w:spacing w:line="276" w:lineRule="auto"/>
            </w:pPr>
            <w:r>
              <w:rPr>
                <w:rFonts w:hint="eastAsia"/>
              </w:rPr>
              <w:t>5</w:t>
            </w:r>
            <w:r>
              <w:t>3 (26%)</w:t>
            </w:r>
          </w:p>
        </w:tc>
      </w:tr>
    </w:tbl>
    <w:p w14:paraId="62064398" w14:textId="77777777" w:rsidR="000B1131" w:rsidRDefault="000B1131" w:rsidP="00764AEE"/>
    <w:p w14:paraId="6A1D29E3" w14:textId="77777777" w:rsidR="00D43F08" w:rsidRDefault="00D43F08">
      <w:pPr>
        <w:widowControl/>
        <w:rPr>
          <w:rFonts w:eastAsiaTheme="majorEastAsia"/>
          <w:b/>
          <w:bCs/>
          <w:kern w:val="52"/>
          <w:sz w:val="36"/>
          <w:szCs w:val="36"/>
        </w:rPr>
      </w:pPr>
      <w:r>
        <w:rPr>
          <w:sz w:val="36"/>
          <w:szCs w:val="36"/>
        </w:rPr>
        <w:br w:type="page"/>
      </w:r>
    </w:p>
    <w:p w14:paraId="72504AA5" w14:textId="7BDCD38F" w:rsidR="00E941C7" w:rsidRPr="00D43F08" w:rsidRDefault="00E941C7" w:rsidP="00D43F08">
      <w:pPr>
        <w:pStyle w:val="1"/>
        <w:jc w:val="center"/>
        <w:rPr>
          <w:rFonts w:ascii="Times New Roman" w:hAnsi="Times New Roman" w:cs="Times New Roman"/>
          <w:sz w:val="36"/>
          <w:szCs w:val="36"/>
        </w:rPr>
      </w:pPr>
      <w:bookmarkStart w:id="17" w:name="_Toc144039807"/>
      <w:r w:rsidRPr="00A60536">
        <w:rPr>
          <w:rFonts w:ascii="Times New Roman" w:hAnsi="Times New Roman" w:cs="Times New Roman"/>
          <w:sz w:val="36"/>
          <w:szCs w:val="36"/>
        </w:rPr>
        <w:lastRenderedPageBreak/>
        <w:t>Chapter 3 Methods</w:t>
      </w:r>
      <w:bookmarkEnd w:id="17"/>
    </w:p>
    <w:p w14:paraId="29E7A686" w14:textId="12782E3B" w:rsidR="0035080E" w:rsidRDefault="00E941C7" w:rsidP="00937D23">
      <w:pPr>
        <w:spacing w:line="480" w:lineRule="auto"/>
        <w:jc w:val="both"/>
      </w:pPr>
      <w:r>
        <w:tab/>
      </w:r>
      <w:r w:rsidR="00082A46" w:rsidRPr="00082A46">
        <w:t xml:space="preserve">In </w:t>
      </w:r>
      <w:r w:rsidR="00A73DB2">
        <w:t>this study</w:t>
      </w:r>
      <w:r w:rsidR="00082A46" w:rsidRPr="00082A46">
        <w:t>, we propose</w:t>
      </w:r>
      <w:r w:rsidR="00DB39AA">
        <w:t>d</w:t>
      </w:r>
      <w:r w:rsidR="00082A46" w:rsidRPr="00082A46">
        <w:t xml:space="preserve"> a </w:t>
      </w:r>
      <w:r w:rsidR="007F758C">
        <w:t>model</w:t>
      </w:r>
      <w:r w:rsidR="00082A46" w:rsidRPr="00082A46">
        <w:t xml:space="preserve"> for predicting the 3-year survival </w:t>
      </w:r>
      <w:r w:rsidR="00D860B3">
        <w:t>outcomes</w:t>
      </w:r>
      <w:r w:rsidR="00082A46" w:rsidRPr="00082A46">
        <w:t xml:space="preserve"> of lung cancer patients after treatment. We utilize CNNs to extract features from </w:t>
      </w:r>
      <w:r w:rsidR="00933D9C">
        <w:t>d</w:t>
      </w:r>
      <w:r w:rsidR="009E5DE3">
        <w:t>ual</w:t>
      </w:r>
      <w:r w:rsidR="00082A46" w:rsidRPr="00082A46">
        <w:t xml:space="preserve"> </w:t>
      </w:r>
      <w:r w:rsidR="00933D9C">
        <w:t>e</w:t>
      </w:r>
      <w:r w:rsidR="00082A46" w:rsidRPr="00082A46">
        <w:t>nergy CT scans and combine them with clinical data for the final prediction.</w:t>
      </w:r>
      <w:r w:rsidR="007F758C">
        <w:t xml:space="preserve"> </w:t>
      </w:r>
      <w:r w:rsidR="00C447FE">
        <w:t>Besides, w</w:t>
      </w:r>
      <w:r w:rsidR="007F758C" w:rsidRPr="007F758C">
        <w:t>e add some attention mechanisms for the model to gain condensed features relative to survival outcomes</w:t>
      </w:r>
      <w:r w:rsidR="007F758C">
        <w:t>.</w:t>
      </w:r>
      <w:r w:rsidR="00082A46" w:rsidRPr="00082A46">
        <w:t xml:space="preserve"> </w:t>
      </w:r>
      <w:r w:rsidR="0035080E">
        <w:t>In CNNs, t</w:t>
      </w:r>
      <w:r w:rsidR="0035080E" w:rsidRPr="0035080E">
        <w:t xml:space="preserve">he previous </w:t>
      </w:r>
      <w:r w:rsidR="009C5EDC">
        <w:t>stage</w:t>
      </w:r>
      <w:r w:rsidR="0035080E" w:rsidRPr="0035080E">
        <w:t xml:space="preserve">s of the model </w:t>
      </w:r>
      <w:r w:rsidR="0035080E">
        <w:t>look over</w:t>
      </w:r>
      <w:r w:rsidR="0035080E" w:rsidRPr="0035080E">
        <w:t xml:space="preserve"> </w:t>
      </w:r>
      <w:r w:rsidR="00933D9C">
        <w:t>dual</w:t>
      </w:r>
      <w:r w:rsidR="0035080E" w:rsidRPr="0035080E">
        <w:t xml:space="preserve"> </w:t>
      </w:r>
      <w:r w:rsidR="00933D9C">
        <w:t>e</w:t>
      </w:r>
      <w:r w:rsidR="0035080E" w:rsidRPr="0035080E">
        <w:t xml:space="preserve">nergy CT scans and convert them into fine-grained features. These features are then passed to the subsequent </w:t>
      </w:r>
      <w:r w:rsidR="009C5EDC">
        <w:t>stage</w:t>
      </w:r>
      <w:r w:rsidR="0035080E" w:rsidRPr="0035080E">
        <w:t xml:space="preserve">s of the model, </w:t>
      </w:r>
      <w:r w:rsidR="001C733E" w:rsidRPr="001C733E">
        <w:t>which include attention mechanisms that examine and condense the features to extract the relevant ones for the 3-year survival prediction.</w:t>
      </w:r>
    </w:p>
    <w:p w14:paraId="4AD639D0" w14:textId="220A14E2" w:rsidR="00E941C7" w:rsidRDefault="00082A46" w:rsidP="003157BD">
      <w:pPr>
        <w:spacing w:line="480" w:lineRule="auto"/>
        <w:ind w:firstLine="480"/>
        <w:jc w:val="both"/>
      </w:pPr>
      <w:r w:rsidRPr="00082A46">
        <w:t xml:space="preserve">We </w:t>
      </w:r>
      <w:r w:rsidR="005D3DCB" w:rsidRPr="005D3DCB">
        <w:t>employ various</w:t>
      </w:r>
      <w:r w:rsidRPr="00082A46">
        <w:t xml:space="preserve"> preprocessing techniques </w:t>
      </w:r>
      <w:r w:rsidR="00DB39AA">
        <w:t>for</w:t>
      </w:r>
      <w:r w:rsidRPr="00082A46">
        <w:t xml:space="preserve"> both the </w:t>
      </w:r>
      <w:r w:rsidR="00933D9C">
        <w:t>dual</w:t>
      </w:r>
      <w:r w:rsidRPr="00082A46">
        <w:t xml:space="preserve"> </w:t>
      </w:r>
      <w:r w:rsidR="00933D9C">
        <w:t>e</w:t>
      </w:r>
      <w:r w:rsidRPr="00082A46">
        <w:t xml:space="preserve">nergy CT scans and clinical data. For the </w:t>
      </w:r>
      <w:r w:rsidR="00933D9C">
        <w:t>d</w:t>
      </w:r>
      <w:r w:rsidR="009E5DE3">
        <w:t>ual</w:t>
      </w:r>
      <w:r w:rsidRPr="00082A46">
        <w:t xml:space="preserve"> </w:t>
      </w:r>
      <w:r w:rsidR="00933D9C">
        <w:t>e</w:t>
      </w:r>
      <w:r w:rsidRPr="00082A46">
        <w:t xml:space="preserve">nergy CT scans, we </w:t>
      </w:r>
      <w:r w:rsidR="00D223CB">
        <w:t xml:space="preserve">use window settings </w:t>
      </w:r>
      <w:r w:rsidR="00DB39AA">
        <w:t xml:space="preserve">for the </w:t>
      </w:r>
      <w:r w:rsidR="00933D9C">
        <w:t>d</w:t>
      </w:r>
      <w:r w:rsidR="009E5DE3">
        <w:t>ual</w:t>
      </w:r>
      <w:r w:rsidR="00DB39AA">
        <w:t xml:space="preserve"> Energy CT scans</w:t>
      </w:r>
      <w:r w:rsidR="00D223CB">
        <w:t xml:space="preserve"> to </w:t>
      </w:r>
      <w:r w:rsidR="005D3DCB" w:rsidRPr="005D3DCB">
        <w:t>enhance the visibility of the relevant organs in the images</w:t>
      </w:r>
      <w:r w:rsidR="00443967">
        <w:t>. We also</w:t>
      </w:r>
      <w:r w:rsidR="00D223CB">
        <w:t xml:space="preserve"> crop the Volume of Interest (VOI) </w:t>
      </w:r>
      <w:r w:rsidR="00443967">
        <w:t>because tumors are much smaller compared to surrounding organs</w:t>
      </w:r>
      <w:r w:rsidR="00812BDE">
        <w:t xml:space="preserve"> and tissue. During </w:t>
      </w:r>
      <w:r w:rsidR="00754536">
        <w:t xml:space="preserve">the training </w:t>
      </w:r>
      <w:r w:rsidR="00754536" w:rsidRPr="00754536">
        <w:t>iterations</w:t>
      </w:r>
      <w:r w:rsidR="00812BDE">
        <w:t xml:space="preserve">, </w:t>
      </w:r>
      <w:r w:rsidRPr="00082A46">
        <w:t>we</w:t>
      </w:r>
      <w:r w:rsidR="00812BDE" w:rsidRPr="00812BDE">
        <w:t xml:space="preserve"> randomly</w:t>
      </w:r>
      <w:r w:rsidRPr="00082A46">
        <w:t xml:space="preserve"> apply rotations and flips</w:t>
      </w:r>
      <w:r w:rsidR="00812BDE">
        <w:t xml:space="preserve"> </w:t>
      </w:r>
      <w:r w:rsidRPr="00082A46">
        <w:t xml:space="preserve">to </w:t>
      </w:r>
      <w:r w:rsidR="00A810D0" w:rsidRPr="00A810D0">
        <w:t>mitigate</w:t>
      </w:r>
      <w:r w:rsidR="00A810D0">
        <w:t xml:space="preserve"> </w:t>
      </w:r>
      <w:r w:rsidRPr="00082A46">
        <w:t>model overfitting</w:t>
      </w:r>
      <w:r w:rsidR="000C36A3">
        <w:fldChar w:fldCharType="begin"/>
      </w:r>
      <w:r w:rsidR="000C36A3">
        <w:instrText xml:space="preserve"> ADDIN EN.CITE &lt;EndNote&gt;&lt;Cite&gt;&lt;Author&gt;Ying&lt;/Author&gt;&lt;Year&gt;2019&lt;/Year&gt;&lt;RecNum&gt;67&lt;/RecNum&gt;&lt;DisplayText&gt;[34]&lt;/DisplayText&gt;&lt;record&gt;&lt;rec-number&gt;67&lt;/rec-number&gt;&lt;foreign-keys&gt;&lt;key app="EN" db-id="tpzft0re32fwvkedtdm5wwa49zet2025t2sw" timestamp="1689752134"&gt;67&lt;/key&gt;&lt;/foreign-keys&gt;&lt;ref-type name="Conference Proceedings"&gt;10&lt;/ref-type&gt;&lt;contributors&gt;&lt;authors&gt;&lt;author&gt;Ying, Xue&lt;/author&gt;&lt;/authors&gt;&lt;/contributors&gt;&lt;titles&gt;&lt;title&gt;An overview of overfitting and its solutions&lt;/title&gt;&lt;secondary-title&gt;Journal of physics: Conference series&lt;/secondary-title&gt;&lt;/titles&gt;&lt;pages&gt;022022&lt;/pages&gt;&lt;volume&gt;1168&lt;/volume&gt;&lt;dates&gt;&lt;year&gt;2019&lt;/year&gt;&lt;/dates&gt;&lt;publisher&gt;IOP Publishing&lt;/publisher&gt;&lt;isbn&gt;1742-6588&lt;/isbn&gt;&lt;urls&gt;&lt;/urls&gt;&lt;/record&gt;&lt;/Cite&gt;&lt;/EndNote&gt;</w:instrText>
      </w:r>
      <w:r w:rsidR="000C36A3">
        <w:fldChar w:fldCharType="separate"/>
      </w:r>
      <w:r w:rsidR="000C36A3">
        <w:rPr>
          <w:noProof/>
        </w:rPr>
        <w:t>[34]</w:t>
      </w:r>
      <w:r w:rsidR="000C36A3">
        <w:fldChar w:fldCharType="end"/>
      </w:r>
      <w:r w:rsidRPr="00082A46">
        <w:t xml:space="preserve">. As for the clinical data, we </w:t>
      </w:r>
      <w:r w:rsidR="00A810D0" w:rsidRPr="00A810D0">
        <w:t xml:space="preserve">transform </w:t>
      </w:r>
      <w:r w:rsidRPr="00082A46">
        <w:t xml:space="preserve">the numerical values into binary features (0 and 1). This not only reduces the complexity of the data but also improves the training efficiency of the model. The </w:t>
      </w:r>
      <w:r w:rsidRPr="00082A46">
        <w:lastRenderedPageBreak/>
        <w:t xml:space="preserve">workflow is depicted in </w:t>
      </w:r>
      <w:r w:rsidR="009F00E7">
        <w:fldChar w:fldCharType="begin"/>
      </w:r>
      <w:r w:rsidR="009F00E7">
        <w:instrText xml:space="preserve"> REF _Ref136251635 \h </w:instrText>
      </w:r>
      <w:r w:rsidR="009F00E7">
        <w:fldChar w:fldCharType="separate"/>
      </w:r>
      <w:r w:rsidR="00E35D56" w:rsidRPr="009F00E7">
        <w:t xml:space="preserve">Fig. 3 - </w:t>
      </w:r>
      <w:r w:rsidR="00E35D56">
        <w:rPr>
          <w:noProof/>
        </w:rPr>
        <w:t>1</w:t>
      </w:r>
      <w:r w:rsidR="009F00E7">
        <w:fldChar w:fldCharType="end"/>
      </w:r>
      <w:r w:rsidRPr="00082A46">
        <w:t>.</w:t>
      </w:r>
    </w:p>
    <w:bookmarkStart w:id="18" w:name="_Hlk139189771"/>
    <w:bookmarkStart w:id="19" w:name="_MON_1746605067"/>
    <w:bookmarkEnd w:id="19"/>
    <w:p w14:paraId="1774CFE9" w14:textId="77777777" w:rsidR="009F00E7" w:rsidRDefault="0089619C" w:rsidP="009F00E7">
      <w:pPr>
        <w:keepNext/>
        <w:spacing w:line="480" w:lineRule="auto"/>
        <w:jc w:val="center"/>
      </w:pPr>
      <w:r>
        <w:rPr>
          <w:noProof/>
        </w:rPr>
        <w:object w:dxaOrig="5861" w:dyaOrig="4590" w14:anchorId="5200EB5E">
          <v:shape id="_x0000_i1027" type="#_x0000_t75" alt="" style="width:295.5pt;height:230.25pt;mso-width-percent:0;mso-height-percent:0;mso-width-percent:0;mso-height-percent:0" o:ole="">
            <v:imagedata r:id="rId14" o:title=""/>
          </v:shape>
          <o:OLEObject Type="Embed" ProgID="Word.Document.12" ShapeID="_x0000_i1027" DrawAspect="Content" ObjectID="_1754911853" r:id="rId15">
            <o:FieldCodes>\s</o:FieldCodes>
          </o:OLEObject>
        </w:object>
      </w:r>
      <w:bookmarkEnd w:id="18"/>
    </w:p>
    <w:p w14:paraId="7758CDF8" w14:textId="5C7E07E8" w:rsidR="00082A46" w:rsidRPr="009F00E7" w:rsidRDefault="009F00E7" w:rsidP="009F00E7">
      <w:pPr>
        <w:pStyle w:val="a7"/>
        <w:jc w:val="center"/>
        <w:rPr>
          <w:sz w:val="24"/>
          <w:szCs w:val="24"/>
        </w:rPr>
      </w:pPr>
      <w:bookmarkStart w:id="20" w:name="_Ref136251635"/>
      <w:bookmarkStart w:id="21" w:name="_Toc143624656"/>
      <w:r w:rsidRPr="009F00E7">
        <w:rPr>
          <w:sz w:val="24"/>
          <w:szCs w:val="24"/>
        </w:rPr>
        <w:t xml:space="preserve">Fig. 3 - </w:t>
      </w:r>
      <w:r w:rsidRPr="009F00E7">
        <w:rPr>
          <w:sz w:val="24"/>
          <w:szCs w:val="24"/>
        </w:rPr>
        <w:fldChar w:fldCharType="begin"/>
      </w:r>
      <w:r w:rsidRPr="009F00E7">
        <w:rPr>
          <w:sz w:val="24"/>
          <w:szCs w:val="24"/>
        </w:rPr>
        <w:instrText xml:space="preserve"> SEQ Fig._3_- \* ARABIC </w:instrText>
      </w:r>
      <w:r w:rsidRPr="009F00E7">
        <w:rPr>
          <w:sz w:val="24"/>
          <w:szCs w:val="24"/>
        </w:rPr>
        <w:fldChar w:fldCharType="separate"/>
      </w:r>
      <w:r w:rsidR="00E35D56">
        <w:rPr>
          <w:noProof/>
          <w:sz w:val="24"/>
          <w:szCs w:val="24"/>
        </w:rPr>
        <w:t>1</w:t>
      </w:r>
      <w:r w:rsidRPr="009F00E7">
        <w:rPr>
          <w:sz w:val="24"/>
          <w:szCs w:val="24"/>
        </w:rPr>
        <w:fldChar w:fldCharType="end"/>
      </w:r>
      <w:bookmarkEnd w:id="20"/>
      <w:r>
        <w:rPr>
          <w:rFonts w:hint="eastAsia"/>
          <w:sz w:val="24"/>
          <w:szCs w:val="24"/>
        </w:rPr>
        <w:t xml:space="preserve"> </w:t>
      </w:r>
      <w:r w:rsidRPr="009F00E7">
        <w:rPr>
          <w:sz w:val="24"/>
          <w:szCs w:val="24"/>
        </w:rPr>
        <w:t xml:space="preserve">The </w:t>
      </w:r>
      <w:r>
        <w:rPr>
          <w:sz w:val="24"/>
          <w:szCs w:val="24"/>
        </w:rPr>
        <w:t>workflow</w:t>
      </w:r>
      <w:r w:rsidRPr="009F00E7">
        <w:rPr>
          <w:sz w:val="24"/>
          <w:szCs w:val="24"/>
        </w:rPr>
        <w:t xml:space="preserve"> of</w:t>
      </w:r>
      <w:r>
        <w:rPr>
          <w:rFonts w:hint="eastAsia"/>
          <w:sz w:val="24"/>
          <w:szCs w:val="24"/>
        </w:rPr>
        <w:t xml:space="preserve"> </w:t>
      </w:r>
      <w:r>
        <w:rPr>
          <w:sz w:val="24"/>
          <w:szCs w:val="24"/>
        </w:rPr>
        <w:t>survival prediction method</w:t>
      </w:r>
      <w:r w:rsidRPr="009F00E7">
        <w:rPr>
          <w:sz w:val="24"/>
          <w:szCs w:val="24"/>
        </w:rPr>
        <w:t>.</w:t>
      </w:r>
      <w:bookmarkEnd w:id="21"/>
    </w:p>
    <w:p w14:paraId="24E2A95E" w14:textId="77777777" w:rsidR="00082A46" w:rsidRPr="00A60536" w:rsidRDefault="005D4E0E" w:rsidP="00705572">
      <w:pPr>
        <w:pStyle w:val="2"/>
        <w:rPr>
          <w:rFonts w:ascii="Times New Roman" w:hAnsi="Times New Roman" w:cs="Times New Roman"/>
          <w:szCs w:val="32"/>
        </w:rPr>
      </w:pPr>
      <w:bookmarkStart w:id="22" w:name="_Toc144039808"/>
      <w:r w:rsidRPr="00A60536">
        <w:rPr>
          <w:rFonts w:ascii="Times New Roman" w:hAnsi="Times New Roman" w:cs="Times New Roman"/>
          <w:szCs w:val="32"/>
        </w:rPr>
        <w:t>3.1. Preprocessing</w:t>
      </w:r>
      <w:bookmarkEnd w:id="22"/>
    </w:p>
    <w:p w14:paraId="268841CF" w14:textId="26FC7FC6" w:rsidR="00082A46" w:rsidRPr="00A60536" w:rsidRDefault="005D4E0E" w:rsidP="00705572">
      <w:pPr>
        <w:pStyle w:val="3"/>
        <w:rPr>
          <w:rFonts w:ascii="Times New Roman" w:hAnsi="Times New Roman" w:cs="Times New Roman"/>
          <w:sz w:val="28"/>
          <w:szCs w:val="28"/>
        </w:rPr>
      </w:pPr>
      <w:bookmarkStart w:id="23" w:name="_Toc144039809"/>
      <w:r w:rsidRPr="00A60536">
        <w:rPr>
          <w:rFonts w:ascii="Times New Roman" w:hAnsi="Times New Roman" w:cs="Times New Roman"/>
          <w:sz w:val="28"/>
          <w:szCs w:val="28"/>
        </w:rPr>
        <w:t xml:space="preserve">3.1.1. </w:t>
      </w:r>
      <w:r w:rsidR="009E5DE3">
        <w:rPr>
          <w:rFonts w:ascii="Times New Roman" w:hAnsi="Times New Roman" w:cs="Times New Roman"/>
          <w:sz w:val="28"/>
          <w:szCs w:val="28"/>
        </w:rPr>
        <w:t>Dual</w:t>
      </w:r>
      <w:r w:rsidRPr="00A60536">
        <w:rPr>
          <w:rFonts w:ascii="Times New Roman" w:hAnsi="Times New Roman" w:cs="Times New Roman"/>
          <w:sz w:val="28"/>
          <w:szCs w:val="28"/>
        </w:rPr>
        <w:t xml:space="preserve"> Energy CT</w:t>
      </w:r>
      <w:bookmarkEnd w:id="23"/>
    </w:p>
    <w:p w14:paraId="1A05AD71" w14:textId="5A4957B0" w:rsidR="001E4392" w:rsidRDefault="001E4392" w:rsidP="005D4E0E">
      <w:pPr>
        <w:spacing w:line="480" w:lineRule="auto"/>
        <w:ind w:firstLine="480"/>
        <w:jc w:val="both"/>
      </w:pPr>
      <w:r w:rsidRPr="001E4392">
        <w:t xml:space="preserve">The original images are CT scans, which are three-dimensional, capturing cross-sectional slices of the body. Each scan comprises multiple slices, and each </w:t>
      </w:r>
      <w:r w:rsidR="00C6413F">
        <w:t>slice</w:t>
      </w:r>
      <w:r w:rsidRPr="001E4392">
        <w:t xml:space="preserve"> is represented by a matrix size of 512×512 pixels. However, tumors are typically much smaller than the matrix size of a single </w:t>
      </w:r>
      <w:r w:rsidR="004C2344">
        <w:t>slice</w:t>
      </w:r>
      <w:r w:rsidRPr="001E4392">
        <w:t xml:space="preserve">, resulting in unclear tumor representation in the image. This not only makes </w:t>
      </w:r>
      <w:r w:rsidR="004C2344">
        <w:t xml:space="preserve">the </w:t>
      </w:r>
      <w:r w:rsidR="004C2344" w:rsidRPr="004C2344">
        <w:t>identif</w:t>
      </w:r>
      <w:r w:rsidR="004C2344">
        <w:t>ication of</w:t>
      </w:r>
      <w:r w:rsidR="004C2344" w:rsidRPr="004C2344">
        <w:t xml:space="preserve"> the tumor</w:t>
      </w:r>
      <w:r w:rsidRPr="001E4392">
        <w:t xml:space="preserve"> difficult for the model, but other organs and tissues in the image may </w:t>
      </w:r>
      <w:r w:rsidR="004C2344">
        <w:t xml:space="preserve">also </w:t>
      </w:r>
      <w:r w:rsidRPr="001E4392">
        <w:t>affect the training</w:t>
      </w:r>
      <w:r w:rsidR="004C2344">
        <w:t xml:space="preserve"> of model</w:t>
      </w:r>
      <w:r w:rsidRPr="001E4392">
        <w:t>.</w:t>
      </w:r>
    </w:p>
    <w:p w14:paraId="7307896E" w14:textId="112487DF" w:rsidR="00DC6E75" w:rsidRDefault="00576B2B" w:rsidP="005D4E0E">
      <w:pPr>
        <w:spacing w:line="480" w:lineRule="auto"/>
        <w:ind w:firstLine="480"/>
        <w:jc w:val="both"/>
      </w:pPr>
      <w:r w:rsidRPr="00576B2B">
        <w:t>The images</w:t>
      </w:r>
      <w:r w:rsidR="00DC6E75" w:rsidRPr="00DC6E75">
        <w:t xml:space="preserve"> allow us to observe different organs, tissues, and substances, </w:t>
      </w:r>
      <w:r w:rsidR="00DC6E75" w:rsidRPr="00DC6E75">
        <w:lastRenderedPageBreak/>
        <w:t>including air with a Hounsfield Unit (HU) value of -1000, water with a HU value of 0, and bones with HU values ranging from 400 to 1000. Within this broad range, not all organs are of interest to us. We focus on the lungs and their structures, as well as the location and shape of tumors. Therefore, we need to adjust the HU range to enhance and highlight the specific areas we are concerned about</w:t>
      </w:r>
    </w:p>
    <w:p w14:paraId="545160B0" w14:textId="66F0F773" w:rsidR="005D4E0E" w:rsidRDefault="004F59D4" w:rsidP="005D4E0E">
      <w:pPr>
        <w:spacing w:line="480" w:lineRule="auto"/>
        <w:ind w:firstLine="480"/>
        <w:jc w:val="both"/>
      </w:pPr>
      <w:r>
        <w:t>To tackle above problems, w</w:t>
      </w:r>
      <w:r w:rsidR="005D4E0E">
        <w:t xml:space="preserve">e set the window center to -300 and the window width to 1400. This allows us to focus on the relevant organ structures like </w:t>
      </w:r>
      <w:r w:rsidR="003C2A5B">
        <w:t>lung</w:t>
      </w:r>
      <w:r w:rsidR="005D4E0E">
        <w:rPr>
          <w:rFonts w:hint="eastAsia"/>
        </w:rPr>
        <w:t>.</w:t>
      </w:r>
      <w:r w:rsidR="005D4E0E">
        <w:t xml:space="preserve"> Afterward, we perform a Volume of Interest (VOI) cropping, where we center the images around the VOI and cut them into 128×224×224 dimensions from the original size</w:t>
      </w:r>
      <w:r w:rsidR="00EA509A">
        <w:fldChar w:fldCharType="begin"/>
      </w:r>
      <w:r w:rsidR="000C36A3">
        <w:instrText xml:space="preserve"> ADDIN EN.CITE &lt;EndNote&gt;&lt;Cite&gt;&lt;Author&gt;Richter&lt;/Author&gt;&lt;Year&gt;2021&lt;/Year&gt;&lt;RecNum&gt;65&lt;/RecNum&gt;&lt;DisplayText&gt;[35]&lt;/DisplayText&gt;&lt;record&gt;&lt;rec-number&gt;65&lt;/rec-number&gt;&lt;foreign-keys&gt;&lt;key app="EN" db-id="tpzft0re32fwvkedtdm5wwa49zet2025t2sw" timestamp="1689751690"&gt;65&lt;/key&gt;&lt;/foreign-keys&gt;&lt;ref-type name="Conference Proceedings"&gt;10&lt;/ref-type&gt;&lt;contributors&gt;&lt;authors&gt;&lt;author&gt;Richter, Mats L&lt;/author&gt;&lt;author&gt;Byttner, Wolf&lt;/author&gt;&lt;author&gt;Krumnack, Ulf&lt;/author&gt;&lt;author&gt;Wiedenroth, Anna&lt;/author&gt;&lt;author&gt;Schallner, Ludwig&lt;/author&gt;&lt;author&gt;Shenk, Justin&lt;/author&gt;&lt;/authors&gt;&lt;/contributors&gt;&lt;titles&gt;&lt;title&gt;(Input) size matters for CNN classifiers&lt;/title&gt;&lt;secondary-title&gt;Artificial Neural Networks and Machine Learning–ICANN 2021: 30th International Conference on Artificial Neural Networks, Bratislava, Slovakia, September 14–17, 2021, Proceedings, Part II 30&lt;/secondary-title&gt;&lt;/titles&gt;&lt;pages&gt;133-144&lt;/pages&gt;&lt;dates&gt;&lt;year&gt;2021&lt;/year&gt;&lt;/dates&gt;&lt;publisher&gt;Springer&lt;/publisher&gt;&lt;isbn&gt;3030863395&lt;/isbn&gt;&lt;urls&gt;&lt;/urls&gt;&lt;/record&gt;&lt;/Cite&gt;&lt;/EndNote&gt;</w:instrText>
      </w:r>
      <w:r w:rsidR="00EA509A">
        <w:fldChar w:fldCharType="separate"/>
      </w:r>
      <w:r w:rsidR="000C36A3">
        <w:rPr>
          <w:noProof/>
        </w:rPr>
        <w:t>[35]</w:t>
      </w:r>
      <w:r w:rsidR="00EA509A">
        <w:fldChar w:fldCharType="end"/>
      </w:r>
      <w:r w:rsidR="005D4E0E">
        <w:t xml:space="preserve">. </w:t>
      </w:r>
    </w:p>
    <w:p w14:paraId="50F72C82" w14:textId="7446EDE7" w:rsidR="00731ADE" w:rsidRDefault="005D4E0E" w:rsidP="00731ADE">
      <w:pPr>
        <w:spacing w:line="480" w:lineRule="auto"/>
        <w:ind w:firstLine="480"/>
        <w:jc w:val="both"/>
      </w:pPr>
      <w:r>
        <w:t>During the training process, we employ data augmentation techniques</w:t>
      </w:r>
      <w:r w:rsidR="00244555">
        <w:fldChar w:fldCharType="begin"/>
      </w:r>
      <w:r w:rsidR="000C36A3">
        <w:instrText xml:space="preserve"> ADDIN EN.CITE &lt;EndNote&gt;&lt;Cite&gt;&lt;Author&gt;Yang&lt;/Author&gt;&lt;Year&gt;2022&lt;/Year&gt;&lt;RecNum&gt;60&lt;/RecNum&gt;&lt;DisplayText&gt;[36, 37]&lt;/DisplayText&gt;&lt;record&gt;&lt;rec-number&gt;60&lt;/rec-number&gt;&lt;foreign-keys&gt;&lt;key app="EN" db-id="tpzft0re32fwvkedtdm5wwa49zet2025t2sw" timestamp="1689749517"&gt;60&lt;/key&gt;&lt;/foreign-keys&gt;&lt;ref-type name="Journal Article"&gt;17&lt;/ref-type&gt;&lt;contributors&gt;&lt;authors&gt;&lt;author&gt;Yang, Suorong&lt;/author&gt;&lt;author&gt;Xiao, Weikang&lt;/author&gt;&lt;author&gt;Zhang, Mengcheng&lt;/author&gt;&lt;author&gt;Guo, Suhan&lt;/author&gt;&lt;author&gt;Zhao, Jian&lt;/author&gt;&lt;author&gt;Shen, Furao&lt;/author&gt;&lt;/authors&gt;&lt;/contributors&gt;&lt;titles&gt;&lt;title&gt;Image data augmentation for deep learning: A survey&lt;/title&gt;&lt;secondary-title&gt;arXiv preprint arXiv:2204.08610&lt;/secondary-title&gt;&lt;/titles&gt;&lt;periodical&gt;&lt;full-title&gt;arXiv preprint arXiv:2204.08610&lt;/full-title&gt;&lt;/periodical&gt;&lt;dates&gt;&lt;year&gt;2022&lt;/year&gt;&lt;/dates&gt;&lt;urls&gt;&lt;/urls&gt;&lt;/record&gt;&lt;/Cite&gt;&lt;Cite&gt;&lt;Author&gt;Perez&lt;/Author&gt;&lt;Year&gt;2017&lt;/Year&gt;&lt;RecNum&gt;61&lt;/RecNum&gt;&lt;record&gt;&lt;rec-number&gt;61&lt;/rec-number&gt;&lt;foreign-keys&gt;&lt;key app="EN" db-id="tpzft0re32fwvkedtdm5wwa49zet2025t2sw" timestamp="1689749560"&gt;61&lt;/key&gt;&lt;/foreign-keys&gt;&lt;ref-type name="Journal Article"&gt;17&lt;/ref-type&gt;&lt;contributors&gt;&lt;authors&gt;&lt;author&gt;Perez, Luis&lt;/author&gt;&lt;author&gt;Wang, Jason&lt;/author&gt;&lt;/authors&gt;&lt;/contributors&gt;&lt;titles&gt;&lt;title&gt;The effectiveness of data augmentation in image classification using deep learning&lt;/title&gt;&lt;secondary-title&gt;arXiv preprint arXiv:1712.04621&lt;/secondary-title&gt;&lt;/titles&gt;&lt;periodical&gt;&lt;full-title&gt;arXiv preprint arXiv:1712.04621&lt;/full-title&gt;&lt;/periodical&gt;&lt;dates&gt;&lt;year&gt;2017&lt;/year&gt;&lt;/dates&gt;&lt;urls&gt;&lt;/urls&gt;&lt;/record&gt;&lt;/Cite&gt;&lt;/EndNote&gt;</w:instrText>
      </w:r>
      <w:r w:rsidR="00244555">
        <w:fldChar w:fldCharType="separate"/>
      </w:r>
      <w:r w:rsidR="000C36A3">
        <w:rPr>
          <w:noProof/>
        </w:rPr>
        <w:t>[36, 37]</w:t>
      </w:r>
      <w:r w:rsidR="00244555">
        <w:fldChar w:fldCharType="end"/>
      </w:r>
      <w:r>
        <w:t xml:space="preserve"> to enhance the diversity of the image dataset. Each image undergoes random flips along the x, y, </w:t>
      </w:r>
      <w:r w:rsidR="00A14101">
        <w:t>and</w:t>
      </w:r>
      <w:r>
        <w:t xml:space="preserve"> z-axis, with a 50% probability, to introduce variations in spatial orientation. Furthermore, the image is rotated by 15 degrees in three distinct directions, with a 50%, further augmenting the dataset. By applying these transformations, we effectively expand the available data, providing the model with a broader range of examples to learn from.</w:t>
      </w:r>
      <w:r w:rsidR="009A6295">
        <w:t xml:space="preserve"> </w:t>
      </w:r>
      <w:r w:rsidR="009A6295" w:rsidRPr="009A6295">
        <w:t xml:space="preserve">The workflow is depicted in </w:t>
      </w:r>
      <w:r w:rsidR="009F00E7">
        <w:fldChar w:fldCharType="begin"/>
      </w:r>
      <w:r w:rsidR="009F00E7">
        <w:instrText xml:space="preserve"> REF _Ref136251650 \h </w:instrText>
      </w:r>
      <w:r w:rsidR="009F00E7">
        <w:fldChar w:fldCharType="separate"/>
      </w:r>
      <w:r w:rsidR="00E35D56" w:rsidRPr="009A6295">
        <w:t xml:space="preserve">Fig. 3 - </w:t>
      </w:r>
      <w:r w:rsidR="00E35D56">
        <w:rPr>
          <w:noProof/>
        </w:rPr>
        <w:t>2</w:t>
      </w:r>
      <w:r w:rsidR="009F00E7">
        <w:fldChar w:fldCharType="end"/>
      </w:r>
      <w:r w:rsidR="009A6295" w:rsidRPr="009A6295">
        <w:t>.</w:t>
      </w:r>
    </w:p>
    <w:bookmarkStart w:id="24" w:name="_MON_1746817085"/>
    <w:bookmarkEnd w:id="24"/>
    <w:p w14:paraId="357358A2" w14:textId="18FDC42B" w:rsidR="009A6295" w:rsidRDefault="0089619C" w:rsidP="009A6295">
      <w:pPr>
        <w:keepNext/>
        <w:spacing w:line="480" w:lineRule="auto"/>
        <w:jc w:val="both"/>
      </w:pPr>
      <w:r>
        <w:rPr>
          <w:noProof/>
        </w:rPr>
        <w:object w:dxaOrig="8306" w:dyaOrig="4503" w14:anchorId="5ADDD98A">
          <v:shape id="_x0000_i1028" type="#_x0000_t75" alt="" style="width:417.75pt;height:223.5pt;mso-width-percent:0;mso-height-percent:0;mso-width-percent:0;mso-height-percent:0" o:ole="">
            <v:imagedata r:id="rId16" o:title=""/>
          </v:shape>
          <o:OLEObject Type="Embed" ProgID="Word.Document.12" ShapeID="_x0000_i1028" DrawAspect="Content" ObjectID="_1754911854" r:id="rId17">
            <o:FieldCodes>\s</o:FieldCodes>
          </o:OLEObject>
        </w:object>
      </w:r>
    </w:p>
    <w:p w14:paraId="251C1DCA" w14:textId="32B14AC1" w:rsidR="005D4E0E" w:rsidRPr="009A6295" w:rsidRDefault="009A6295" w:rsidP="009A6295">
      <w:pPr>
        <w:pStyle w:val="a7"/>
        <w:jc w:val="center"/>
        <w:rPr>
          <w:sz w:val="24"/>
        </w:rPr>
      </w:pPr>
      <w:bookmarkStart w:id="25" w:name="_Ref136251650"/>
      <w:bookmarkStart w:id="26" w:name="_Toc143624657"/>
      <w:r w:rsidRPr="009A6295">
        <w:rPr>
          <w:sz w:val="24"/>
        </w:rPr>
        <w:t xml:space="preserve">Fig. 3 - </w:t>
      </w:r>
      <w:r w:rsidRPr="009A6295">
        <w:rPr>
          <w:sz w:val="24"/>
        </w:rPr>
        <w:fldChar w:fldCharType="begin"/>
      </w:r>
      <w:r w:rsidRPr="009A6295">
        <w:rPr>
          <w:sz w:val="24"/>
        </w:rPr>
        <w:instrText xml:space="preserve"> SEQ Fig._3_- \* ARABIC </w:instrText>
      </w:r>
      <w:r w:rsidRPr="009A6295">
        <w:rPr>
          <w:sz w:val="24"/>
        </w:rPr>
        <w:fldChar w:fldCharType="separate"/>
      </w:r>
      <w:r w:rsidR="00E35D56">
        <w:rPr>
          <w:noProof/>
          <w:sz w:val="24"/>
        </w:rPr>
        <w:t>2</w:t>
      </w:r>
      <w:r w:rsidRPr="009A6295">
        <w:rPr>
          <w:sz w:val="24"/>
        </w:rPr>
        <w:fldChar w:fldCharType="end"/>
      </w:r>
      <w:bookmarkEnd w:id="25"/>
      <w:r>
        <w:rPr>
          <w:sz w:val="24"/>
        </w:rPr>
        <w:t xml:space="preserve"> The overview of image preprocessing.</w:t>
      </w:r>
      <w:bookmarkEnd w:id="26"/>
    </w:p>
    <w:p w14:paraId="42AF872E" w14:textId="77777777" w:rsidR="00991066" w:rsidRPr="00A60536" w:rsidRDefault="00731ADE" w:rsidP="00705572">
      <w:pPr>
        <w:pStyle w:val="3"/>
        <w:rPr>
          <w:rFonts w:ascii="Times New Roman" w:hAnsi="Times New Roman" w:cs="Times New Roman"/>
          <w:sz w:val="28"/>
          <w:szCs w:val="28"/>
        </w:rPr>
      </w:pPr>
      <w:bookmarkStart w:id="27" w:name="_Toc144039810"/>
      <w:r w:rsidRPr="00A60536">
        <w:rPr>
          <w:rFonts w:ascii="Times New Roman" w:hAnsi="Times New Roman" w:cs="Times New Roman"/>
          <w:sz w:val="28"/>
          <w:szCs w:val="28"/>
        </w:rPr>
        <w:t>3.1.2 Clinical Data</w:t>
      </w:r>
      <w:bookmarkEnd w:id="27"/>
    </w:p>
    <w:p w14:paraId="0647DF6C" w14:textId="21FC58B7" w:rsidR="00722A18" w:rsidRDefault="00A12515" w:rsidP="00237F27">
      <w:pPr>
        <w:spacing w:line="480" w:lineRule="auto"/>
        <w:ind w:firstLine="480"/>
        <w:jc w:val="both"/>
      </w:pPr>
      <w:r w:rsidRPr="00A12515">
        <w:t>We utilized one</w:t>
      </w:r>
      <w:r w:rsidR="00B42510">
        <w:t xml:space="preserve"> </w:t>
      </w:r>
      <w:r w:rsidRPr="00A12515">
        <w:t>hot encoding to convert the clinical data of patients into binary features</w:t>
      </w:r>
      <w:r w:rsidR="007E4099">
        <w:t xml:space="preserve">, as illustrated in </w:t>
      </w:r>
      <w:r w:rsidR="007E4099">
        <w:fldChar w:fldCharType="begin"/>
      </w:r>
      <w:r w:rsidR="007E4099">
        <w:instrText xml:space="preserve"> REF _Ref137715750 \h </w:instrText>
      </w:r>
      <w:r w:rsidR="007E4099">
        <w:fldChar w:fldCharType="separate"/>
      </w:r>
      <w:r w:rsidR="00E35D56" w:rsidRPr="00176C6A">
        <w:t xml:space="preserve">Fig. 3 - </w:t>
      </w:r>
      <w:r w:rsidR="00E35D56">
        <w:rPr>
          <w:noProof/>
        </w:rPr>
        <w:t>3</w:t>
      </w:r>
      <w:r w:rsidR="007E4099">
        <w:fldChar w:fldCharType="end"/>
      </w:r>
      <w:r w:rsidR="007E4099">
        <w:t xml:space="preserve">. </w:t>
      </w:r>
      <w:r w:rsidR="003D79FE">
        <w:t>This approach effectively addresses challenges associated with categorical variables in deep learning tasks. One hot encoding is a technique used to convert categorical variables, such as text or non-ordinal data, into numerical representations</w:t>
      </w:r>
      <w:r w:rsidR="00722A18" w:rsidRPr="00722A18">
        <w:t>. Dummy variables are created for each unique category within the original variable that can be easily understood and processed by CNN models.</w:t>
      </w:r>
    </w:p>
    <w:p w14:paraId="43D7F08F" w14:textId="7876A4FE" w:rsidR="003D79FE" w:rsidRDefault="009D5149" w:rsidP="009D5149">
      <w:pPr>
        <w:spacing w:line="480" w:lineRule="auto"/>
        <w:ind w:firstLine="480"/>
        <w:jc w:val="both"/>
      </w:pPr>
      <w:r w:rsidRPr="009D5149">
        <w:t xml:space="preserve">One hot encoding offers several benefits in data preprocessing for </w:t>
      </w:r>
      <w:r>
        <w:t xml:space="preserve">CNN </w:t>
      </w:r>
      <w:r w:rsidRPr="009D5149">
        <w:t xml:space="preserve">models. First, </w:t>
      </w:r>
      <w:r w:rsidR="00151B54" w:rsidRPr="00151B54">
        <w:t>enabling</w:t>
      </w:r>
      <w:r w:rsidRPr="009D5149">
        <w:t xml:space="preserve"> models to comprehend categorical data. CNNs, for example, operate on numerical data.</w:t>
      </w:r>
      <w:r w:rsidR="008A4E34">
        <w:t xml:space="preserve"> U</w:t>
      </w:r>
      <w:r w:rsidRPr="009D5149">
        <w:t xml:space="preserve">sing one hot encoding, we can represent categorical variables in </w:t>
      </w:r>
      <w:r w:rsidRPr="009D5149">
        <w:lastRenderedPageBreak/>
        <w:t>a way that CNNs can interpret. This conversion allows the models to incorporate categorical information effectively into their learning process.</w:t>
      </w:r>
      <w:r w:rsidR="003D79FE">
        <w:t xml:space="preserve"> Second, providing a precise representation for non-ordinal data. One hot encoding is particularly useful for non-ordinal data, </w:t>
      </w:r>
      <w:r w:rsidR="008A4E34">
        <w:t>with</w:t>
      </w:r>
      <w:r w:rsidR="003D79FE">
        <w:t xml:space="preserve"> no inherent ordering among the categories. For example, when encoding gender (male/female), using binary columns allows the model to differentiate between the two categories accurately without assuming any specific ordinal relationship. Third, one hot encoding provides flexibility in customizing the transformation process based on domain knowledge or specific requirements. For instance, if we are specifically interested in whether a tumor size exceeds 3 cm, we can create a single column indicating whether the tumor size is greater than 3 cm instead of creating separate columns for each centimeter increment</w:t>
      </w:r>
      <w:r w:rsidR="00A81EE6">
        <w:fldChar w:fldCharType="begin"/>
      </w:r>
      <w:r w:rsidR="000C36A3">
        <w:instrText xml:space="preserve"> ADDIN EN.CITE &lt;EndNote&gt;&lt;Cite&gt;&lt;Author&gt;López-Encuentra&lt;/Author&gt;&lt;Year&gt;2002&lt;/Year&gt;&lt;RecNum&gt;63&lt;/RecNum&gt;&lt;DisplayText&gt;[38]&lt;/DisplayText&gt;&lt;record&gt;&lt;rec-number&gt;63&lt;/rec-number&gt;&lt;foreign-keys&gt;&lt;key app="EN" db-id="tpzft0re32fwvkedtdm5wwa49zet2025t2sw" timestamp="1689751249"&gt;63&lt;/key&gt;&lt;/foreign-keys&gt;&lt;ref-type name="Journal Article"&gt;17&lt;/ref-type&gt;&lt;contributors&gt;&lt;authors&gt;&lt;author&gt;López-Encuentra, Ángel&lt;/author&gt;&lt;author&gt;Duque-Medina, José Luis&lt;/author&gt;&lt;author&gt;Rami-Porta, Ramón&lt;/author&gt;&lt;author&gt;de la Cámara, Agustín Gómez&lt;/author&gt;&lt;author&gt;Ferrando, Paloma&lt;/author&gt;&lt;/authors&gt;&lt;/contributors&gt;&lt;titles&gt;&lt;title&gt;Staging in lung cancer: is 3 cm a prognostic threshold in pathologic stage I non-small cell lung cancer?: a multicenter study of 1,020 patients&lt;/title&gt;&lt;secondary-title&gt;Chest&lt;/secondary-title&gt;&lt;/titles&gt;&lt;periodical&gt;&lt;full-title&gt;Chest&lt;/full-title&gt;&lt;/periodical&gt;&lt;pages&gt;1515-1520&lt;/pages&gt;&lt;volume&gt;121&lt;/volume&gt;&lt;number&gt;5&lt;/number&gt;&lt;dates&gt;&lt;year&gt;2002&lt;/year&gt;&lt;/dates&gt;&lt;isbn&gt;0012-3692&lt;/isbn&gt;&lt;urls&gt;&lt;/urls&gt;&lt;/record&gt;&lt;/Cite&gt;&lt;/EndNote&gt;</w:instrText>
      </w:r>
      <w:r w:rsidR="00A81EE6">
        <w:fldChar w:fldCharType="separate"/>
      </w:r>
      <w:r w:rsidR="000C36A3">
        <w:rPr>
          <w:noProof/>
        </w:rPr>
        <w:t>[38]</w:t>
      </w:r>
      <w:r w:rsidR="00A81EE6">
        <w:fldChar w:fldCharType="end"/>
      </w:r>
      <w:r w:rsidR="003D79FE">
        <w:t>. This approach reduces the number of columns and leverages domain knowledge to assist the model in diagnosis</w:t>
      </w:r>
      <w:r w:rsidR="00800F02">
        <w:t>.</w:t>
      </w:r>
    </w:p>
    <w:p w14:paraId="59A154B7" w14:textId="0812CB0D" w:rsidR="003D79FE" w:rsidRDefault="003D79FE" w:rsidP="003D79FE">
      <w:pPr>
        <w:spacing w:line="480" w:lineRule="auto"/>
        <w:ind w:firstLine="480"/>
        <w:jc w:val="both"/>
      </w:pPr>
      <w:r>
        <w:t>By employing one</w:t>
      </w:r>
      <w:r w:rsidR="00B42510">
        <w:t xml:space="preserve"> </w:t>
      </w:r>
      <w:r>
        <w:t xml:space="preserve">hot encoding, we eliminate any inherent order or hierarchy among the categories, treating them as independent and of equal importance. This enables the algorithms to capture the relationships between the categories without assuming any numerical correlation between the values. Through this transformation process, we obtained 150 clinical features, which can be readily utilized in </w:t>
      </w:r>
      <w:r w:rsidR="00B31550">
        <w:t xml:space="preserve">the </w:t>
      </w:r>
      <w:r>
        <w:t>deep learning analyses.</w:t>
      </w:r>
    </w:p>
    <w:bookmarkStart w:id="28" w:name="_MON_1747381928"/>
    <w:bookmarkEnd w:id="28"/>
    <w:p w14:paraId="2D49D5A7" w14:textId="089EB715" w:rsidR="00176C6A" w:rsidRDefault="0089619C" w:rsidP="00176C6A">
      <w:pPr>
        <w:keepNext/>
        <w:spacing w:line="480" w:lineRule="auto"/>
        <w:jc w:val="both"/>
      </w:pPr>
      <w:r>
        <w:rPr>
          <w:noProof/>
        </w:rPr>
        <w:object w:dxaOrig="8306" w:dyaOrig="3171" w14:anchorId="2310AA2D">
          <v:shape id="_x0000_i1029" type="#_x0000_t75" alt="" style="width:420pt;height:156.75pt;mso-width-percent:0;mso-height-percent:0;mso-width-percent:0;mso-height-percent:0" o:ole="">
            <v:imagedata r:id="rId18" o:title=""/>
          </v:shape>
          <o:OLEObject Type="Embed" ProgID="Word.Document.12" ShapeID="_x0000_i1029" DrawAspect="Content" ObjectID="_1754911855" r:id="rId19">
            <o:FieldCodes>\s</o:FieldCodes>
          </o:OLEObject>
        </w:object>
      </w:r>
    </w:p>
    <w:p w14:paraId="092C4CD9" w14:textId="3E9874FD" w:rsidR="00EB7E10" w:rsidRPr="00176C6A" w:rsidRDefault="00176C6A" w:rsidP="00176C6A">
      <w:pPr>
        <w:pStyle w:val="a7"/>
        <w:jc w:val="center"/>
        <w:rPr>
          <w:sz w:val="24"/>
        </w:rPr>
      </w:pPr>
      <w:bookmarkStart w:id="29" w:name="_Ref137715750"/>
      <w:bookmarkStart w:id="30" w:name="_Toc143624658"/>
      <w:r w:rsidRPr="00176C6A">
        <w:rPr>
          <w:sz w:val="24"/>
        </w:rPr>
        <w:t xml:space="preserve">Fig. 3 - </w:t>
      </w:r>
      <w:r w:rsidRPr="00176C6A">
        <w:rPr>
          <w:sz w:val="24"/>
        </w:rPr>
        <w:fldChar w:fldCharType="begin"/>
      </w:r>
      <w:r w:rsidRPr="00176C6A">
        <w:rPr>
          <w:sz w:val="24"/>
        </w:rPr>
        <w:instrText xml:space="preserve"> SEQ Fig._3_- \* ARABIC </w:instrText>
      </w:r>
      <w:r w:rsidRPr="00176C6A">
        <w:rPr>
          <w:sz w:val="24"/>
        </w:rPr>
        <w:fldChar w:fldCharType="separate"/>
      </w:r>
      <w:r w:rsidR="00E35D56">
        <w:rPr>
          <w:noProof/>
          <w:sz w:val="24"/>
        </w:rPr>
        <w:t>3</w:t>
      </w:r>
      <w:r w:rsidRPr="00176C6A">
        <w:rPr>
          <w:sz w:val="24"/>
        </w:rPr>
        <w:fldChar w:fldCharType="end"/>
      </w:r>
      <w:bookmarkEnd w:id="29"/>
      <w:r>
        <w:rPr>
          <w:sz w:val="24"/>
        </w:rPr>
        <w:t xml:space="preserve"> </w:t>
      </w:r>
      <w:r w:rsidR="00843879">
        <w:rPr>
          <w:sz w:val="24"/>
        </w:rPr>
        <w:t>The example of one-hot encoding.</w:t>
      </w:r>
      <w:bookmarkEnd w:id="30"/>
    </w:p>
    <w:p w14:paraId="038CE34C" w14:textId="77777777" w:rsidR="00731ADE" w:rsidRPr="00A60536" w:rsidRDefault="00DE48E4" w:rsidP="00DE48E4">
      <w:pPr>
        <w:pStyle w:val="2"/>
        <w:rPr>
          <w:rFonts w:ascii="Times New Roman" w:hAnsi="Times New Roman" w:cs="Times New Roman"/>
          <w:szCs w:val="32"/>
        </w:rPr>
      </w:pPr>
      <w:bookmarkStart w:id="31" w:name="_Toc144039811"/>
      <w:r w:rsidRPr="00A60536">
        <w:rPr>
          <w:rFonts w:ascii="Times New Roman" w:hAnsi="Times New Roman" w:cs="Times New Roman"/>
          <w:szCs w:val="32"/>
        </w:rPr>
        <w:t>3.2 Classification</w:t>
      </w:r>
      <w:bookmarkEnd w:id="31"/>
    </w:p>
    <w:p w14:paraId="4FA2189E" w14:textId="2A78DAFD" w:rsidR="000B516A" w:rsidRDefault="00A47EB8" w:rsidP="00250647">
      <w:pPr>
        <w:spacing w:line="480" w:lineRule="auto"/>
        <w:ind w:firstLine="480"/>
        <w:jc w:val="both"/>
      </w:pPr>
      <w:r>
        <w:t xml:space="preserve">After preprocessing, the </w:t>
      </w:r>
      <w:r w:rsidR="00933D9C">
        <w:t>d</w:t>
      </w:r>
      <w:r w:rsidR="009E5DE3">
        <w:t>ual</w:t>
      </w:r>
      <w:r>
        <w:t xml:space="preserve"> </w:t>
      </w:r>
      <w:r w:rsidR="00167415">
        <w:t>e</w:t>
      </w:r>
      <w:r>
        <w:t xml:space="preserve">nergy CT data </w:t>
      </w:r>
      <w:r w:rsidR="00216291">
        <w:t xml:space="preserve">are classified </w:t>
      </w:r>
      <w:r>
        <w:t xml:space="preserve">using a </w:t>
      </w:r>
      <w:proofErr w:type="spellStart"/>
      <w:r>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t xml:space="preserve"> model as the backbone. To enhance </w:t>
      </w:r>
      <w:r w:rsidR="00324779">
        <w:t>the</w:t>
      </w:r>
      <w:r>
        <w:t xml:space="preserve"> classification ability</w:t>
      </w:r>
      <w:r w:rsidR="00324779">
        <w:t xml:space="preserve"> of </w:t>
      </w:r>
      <w:r w:rsidR="00324779" w:rsidRPr="00324779">
        <w:t>the model</w:t>
      </w:r>
      <w:r>
        <w:t xml:space="preserve">, attention blocks are incorporated, enabling </w:t>
      </w:r>
      <w:r w:rsidR="001E6F82">
        <w:t xml:space="preserve">the model </w:t>
      </w:r>
      <w:r>
        <w:t>to identify the importance of each channel information</w:t>
      </w:r>
      <w:r w:rsidR="00886617">
        <w:fldChar w:fldCharType="begin"/>
      </w:r>
      <w:r w:rsidR="000C36A3">
        <w:instrText xml:space="preserve"> ADDIN EN.CITE &lt;EndNote&gt;&lt;Cite&gt;&lt;Author&gt;Brauwers&lt;/Author&gt;&lt;Year&gt;2021&lt;/Year&gt;&lt;RecNum&gt;64&lt;/RecNum&gt;&lt;DisplayText&gt;[39]&lt;/DisplayText&gt;&lt;record&gt;&lt;rec-number&gt;64&lt;/rec-number&gt;&lt;foreign-keys&gt;&lt;key app="EN" db-id="tpzft0re32fwvkedtdm5wwa49zet2025t2sw" timestamp="1689751401"&gt;64&lt;/key&gt;&lt;/foreign-keys&gt;&lt;ref-type name="Journal Article"&gt;17&lt;/ref-type&gt;&lt;contributors&gt;&lt;authors&gt;&lt;author&gt;Brauwers, Gianni&lt;/author&gt;&lt;author&gt;Frasincar, Flavius&lt;/author&gt;&lt;/authors&gt;&lt;/contributors&gt;&lt;titles&gt;&lt;title&gt;A general survey on attention mechanisms in deep learning&lt;/title&gt;&lt;secondary-title&gt;IEEE Transactions on Knowledge and Data Engineering&lt;/secondary-title&gt;&lt;/titles&gt;&lt;periodical&gt;&lt;full-title&gt;IEEE Transactions on Knowledge and Data Engineering&lt;/full-title&gt;&lt;/periodical&gt;&lt;dates&gt;&lt;year&gt;2021&lt;/year&gt;&lt;/dates&gt;&lt;isbn&gt;1041-4347&lt;/isbn&gt;&lt;urls&gt;&lt;/urls&gt;&lt;/record&gt;&lt;/Cite&gt;&lt;/EndNote&gt;</w:instrText>
      </w:r>
      <w:r w:rsidR="00886617">
        <w:fldChar w:fldCharType="separate"/>
      </w:r>
      <w:r w:rsidR="000C36A3">
        <w:rPr>
          <w:noProof/>
        </w:rPr>
        <w:t>[39]</w:t>
      </w:r>
      <w:r w:rsidR="00886617">
        <w:fldChar w:fldCharType="end"/>
      </w:r>
      <w:r>
        <w:t xml:space="preserve">. </w:t>
      </w:r>
      <w:r w:rsidR="000B516A" w:rsidRPr="000B516A">
        <w:t xml:space="preserve">Additionally, we include the size of the tumor as an additional input to the model. This is because tumor size is one of the decisive factors for lung cancer prognosis, and the fixed size of the </w:t>
      </w:r>
      <w:r w:rsidR="00167415">
        <w:t>d</w:t>
      </w:r>
      <w:r w:rsidR="009E5DE3">
        <w:t>ual</w:t>
      </w:r>
      <w:r w:rsidR="000B516A" w:rsidRPr="000B516A">
        <w:t xml:space="preserve"> </w:t>
      </w:r>
      <w:r w:rsidR="00167415">
        <w:t>e</w:t>
      </w:r>
      <w:r w:rsidR="000B516A" w:rsidRPr="000B516A">
        <w:t>nergy CT data does not inherently include tumor size features</w:t>
      </w:r>
      <w:r w:rsidR="001C7AC7">
        <w:t>.</w:t>
      </w:r>
      <w:r w:rsidR="001C7AC7">
        <w:rPr>
          <w:rFonts w:hint="eastAsia"/>
        </w:rPr>
        <w:t xml:space="preserve"> </w:t>
      </w:r>
      <w:r w:rsidR="00F108B8" w:rsidRPr="00F108B8">
        <w:t>We utilize a damper block</w:t>
      </w:r>
      <w:r w:rsidR="00250647">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250647">
        <w:fldChar w:fldCharType="separate"/>
      </w:r>
      <w:r w:rsidR="004B0E52">
        <w:rPr>
          <w:noProof/>
        </w:rPr>
        <w:t>[2]</w:t>
      </w:r>
      <w:r w:rsidR="00250647">
        <w:fldChar w:fldCharType="end"/>
      </w:r>
      <w:r w:rsidR="00F108B8" w:rsidRPr="00F108B8">
        <w:t xml:space="preserve"> to combine the features extracted from the </w:t>
      </w:r>
      <w:r w:rsidR="00167415">
        <w:t>d</w:t>
      </w:r>
      <w:r w:rsidR="009E5DE3">
        <w:t>ual</w:t>
      </w:r>
      <w:r w:rsidR="00F108B8" w:rsidRPr="00F108B8">
        <w:t xml:space="preserve"> </w:t>
      </w:r>
      <w:r w:rsidR="00167415">
        <w:t>e</w:t>
      </w:r>
      <w:r w:rsidR="00F108B8" w:rsidRPr="00F108B8">
        <w:t>nergy CT after convolution with the tumor size feature.</w:t>
      </w:r>
    </w:p>
    <w:p w14:paraId="3C536ACF" w14:textId="772CD304" w:rsidR="00F108B8" w:rsidRDefault="00A47EB8" w:rsidP="00250647">
      <w:pPr>
        <w:spacing w:line="480" w:lineRule="auto"/>
        <w:ind w:firstLine="480"/>
        <w:jc w:val="both"/>
      </w:pPr>
      <w:r>
        <w:t xml:space="preserve">Once the operations are performed on the </w:t>
      </w:r>
      <w:r w:rsidR="001C7AC7">
        <w:t>damper block</w:t>
      </w:r>
      <w:r w:rsidR="00250647">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250647">
        <w:fldChar w:fldCharType="separate"/>
      </w:r>
      <w:r w:rsidR="004B0E52">
        <w:rPr>
          <w:noProof/>
        </w:rPr>
        <w:t>[2]</w:t>
      </w:r>
      <w:r w:rsidR="00250647">
        <w:fldChar w:fldCharType="end"/>
      </w:r>
      <w:r>
        <w:t xml:space="preserve">, </w:t>
      </w:r>
      <w:r w:rsidR="001C7AC7">
        <w:t xml:space="preserve">the features from </w:t>
      </w:r>
      <w:r w:rsidR="00F108B8">
        <w:t xml:space="preserve">the </w:t>
      </w:r>
      <w:r w:rsidR="001C7AC7">
        <w:t xml:space="preserve">3D images </w:t>
      </w:r>
      <w:r>
        <w:t xml:space="preserve">are merged with preprocessed clinical data. This merged data is then fed into fully connected layers for training. The outcome of this process is the generation </w:t>
      </w:r>
      <w:r>
        <w:lastRenderedPageBreak/>
        <w:t>of classification results.</w:t>
      </w:r>
      <w:r w:rsidR="00E23805">
        <w:rPr>
          <w:rFonts w:hint="eastAsia"/>
        </w:rPr>
        <w:t xml:space="preserve"> </w:t>
      </w:r>
      <w:r w:rsidR="00E23805" w:rsidRPr="00E23805">
        <w:t>The workflow is depicted in</w:t>
      </w:r>
      <w:r w:rsidR="00E23805">
        <w:rPr>
          <w:rFonts w:hint="eastAsia"/>
        </w:rPr>
        <w:t xml:space="preserve"> </w:t>
      </w:r>
      <w:r w:rsidR="00E3679F">
        <w:fldChar w:fldCharType="begin"/>
      </w:r>
      <w:r w:rsidR="00E3679F">
        <w:instrText xml:space="preserve"> </w:instrText>
      </w:r>
      <w:r w:rsidR="00E3679F">
        <w:rPr>
          <w:rFonts w:hint="eastAsia"/>
        </w:rPr>
        <w:instrText>REF _Ref136262037 \h</w:instrText>
      </w:r>
      <w:r w:rsidR="00E3679F">
        <w:instrText xml:space="preserve"> </w:instrText>
      </w:r>
      <w:r w:rsidR="00E3679F">
        <w:fldChar w:fldCharType="separate"/>
      </w:r>
      <w:r w:rsidR="00E35D56" w:rsidRPr="00E23805">
        <w:t xml:space="preserve">Fig. 3 - </w:t>
      </w:r>
      <w:r w:rsidR="00E35D56">
        <w:rPr>
          <w:noProof/>
        </w:rPr>
        <w:t>4</w:t>
      </w:r>
      <w:r w:rsidR="00E3679F">
        <w:fldChar w:fldCharType="end"/>
      </w:r>
      <w:r w:rsidR="00E3679F">
        <w:t>.</w:t>
      </w:r>
    </w:p>
    <w:bookmarkStart w:id="32" w:name="_MON_1746868024"/>
    <w:bookmarkEnd w:id="32"/>
    <w:p w14:paraId="31194C09" w14:textId="017050CC" w:rsidR="00E23805" w:rsidRDefault="0089619C" w:rsidP="00E23805">
      <w:pPr>
        <w:keepNext/>
        <w:spacing w:line="480" w:lineRule="auto"/>
        <w:jc w:val="both"/>
      </w:pPr>
      <w:r>
        <w:rPr>
          <w:noProof/>
        </w:rPr>
        <w:object w:dxaOrig="8306" w:dyaOrig="12120" w14:anchorId="5D601D6F">
          <v:shape id="_x0000_i1030" type="#_x0000_t75" alt="" style="width:420pt;height:604.5pt;mso-width-percent:0;mso-height-percent:0;mso-width-percent:0;mso-height-percent:0" o:ole="">
            <v:imagedata r:id="rId20" o:title=""/>
          </v:shape>
          <o:OLEObject Type="Embed" ProgID="Word.Document.12" ShapeID="_x0000_i1030" DrawAspect="Content" ObjectID="_1754911856" r:id="rId21">
            <o:FieldCodes>\s</o:FieldCodes>
          </o:OLEObject>
        </w:object>
      </w:r>
    </w:p>
    <w:p w14:paraId="3286C1B3" w14:textId="7D0FCFFF" w:rsidR="00A47EB8" w:rsidRPr="00E23805" w:rsidRDefault="00E23805" w:rsidP="00E23805">
      <w:pPr>
        <w:pStyle w:val="a7"/>
        <w:jc w:val="center"/>
        <w:rPr>
          <w:sz w:val="24"/>
        </w:rPr>
      </w:pPr>
      <w:bookmarkStart w:id="33" w:name="_Ref136262037"/>
      <w:bookmarkStart w:id="34" w:name="_Toc143624659"/>
      <w:r w:rsidRPr="00E23805">
        <w:rPr>
          <w:sz w:val="24"/>
        </w:rPr>
        <w:t xml:space="preserve">Fig. 3 - </w:t>
      </w:r>
      <w:r w:rsidRPr="00E23805">
        <w:rPr>
          <w:sz w:val="24"/>
        </w:rPr>
        <w:fldChar w:fldCharType="begin"/>
      </w:r>
      <w:r w:rsidRPr="00E23805">
        <w:rPr>
          <w:sz w:val="24"/>
        </w:rPr>
        <w:instrText xml:space="preserve"> SEQ Fig._3_- \* ARABIC </w:instrText>
      </w:r>
      <w:r w:rsidRPr="00E23805">
        <w:rPr>
          <w:sz w:val="24"/>
        </w:rPr>
        <w:fldChar w:fldCharType="separate"/>
      </w:r>
      <w:r w:rsidR="00E35D56">
        <w:rPr>
          <w:noProof/>
          <w:sz w:val="24"/>
        </w:rPr>
        <w:t>4</w:t>
      </w:r>
      <w:r w:rsidRPr="00E23805">
        <w:rPr>
          <w:sz w:val="24"/>
        </w:rPr>
        <w:fldChar w:fldCharType="end"/>
      </w:r>
      <w:bookmarkEnd w:id="33"/>
      <w:r>
        <w:rPr>
          <w:rFonts w:hint="eastAsia"/>
          <w:sz w:val="24"/>
        </w:rPr>
        <w:t xml:space="preserve"> </w:t>
      </w:r>
      <w:r>
        <w:rPr>
          <w:sz w:val="24"/>
        </w:rPr>
        <w:t xml:space="preserve">The framework of </w:t>
      </w:r>
      <w:proofErr w:type="spellStart"/>
      <w:r w:rsidRPr="00E23805">
        <w:rPr>
          <w:sz w:val="24"/>
        </w:rPr>
        <w:t>ConvNeXt</w:t>
      </w:r>
      <w:proofErr w:type="spellEnd"/>
      <w:r w:rsidR="00D74F23">
        <w:rPr>
          <w:sz w:val="24"/>
        </w:rPr>
        <w:fldChar w:fldCharType="begin"/>
      </w:r>
      <w:r w:rsidR="004B0E52">
        <w:rPr>
          <w:sz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74F23">
        <w:rPr>
          <w:sz w:val="24"/>
        </w:rPr>
        <w:fldChar w:fldCharType="separate"/>
      </w:r>
      <w:r w:rsidR="004B0E52">
        <w:rPr>
          <w:noProof/>
          <w:sz w:val="24"/>
        </w:rPr>
        <w:t>[1]</w:t>
      </w:r>
      <w:r w:rsidR="00D74F23">
        <w:rPr>
          <w:sz w:val="24"/>
        </w:rPr>
        <w:fldChar w:fldCharType="end"/>
      </w:r>
      <w:r w:rsidRPr="00E23805">
        <w:rPr>
          <w:sz w:val="24"/>
        </w:rPr>
        <w:t xml:space="preserve"> based model</w:t>
      </w:r>
      <w:r>
        <w:rPr>
          <w:sz w:val="24"/>
        </w:rPr>
        <w:t>.</w:t>
      </w:r>
      <w:r w:rsidR="004D2BF3">
        <w:rPr>
          <w:sz w:val="24"/>
        </w:rPr>
        <w:t xml:space="preserve"> </w:t>
      </w:r>
      <w:r w:rsidR="004D2BF3" w:rsidRPr="004D2BF3">
        <w:rPr>
          <w:sz w:val="24"/>
        </w:rPr>
        <w:t>The number</w:t>
      </w:r>
      <w:r w:rsidR="00022B54">
        <w:rPr>
          <w:sz w:val="24"/>
        </w:rPr>
        <w:t>s</w:t>
      </w:r>
      <w:r w:rsidR="004D2BF3" w:rsidRPr="004D2BF3">
        <w:rPr>
          <w:sz w:val="24"/>
        </w:rPr>
        <w:t xml:space="preserve"> in </w:t>
      </w:r>
      <w:proofErr w:type="spellStart"/>
      <w:r w:rsidR="004D2BF3" w:rsidRPr="004D2BF3">
        <w:rPr>
          <w:sz w:val="24"/>
        </w:rPr>
        <w:t>ConvNeXt</w:t>
      </w:r>
      <w:proofErr w:type="spellEnd"/>
      <w:r w:rsidR="00D74F23">
        <w:rPr>
          <w:sz w:val="24"/>
        </w:rPr>
        <w:fldChar w:fldCharType="begin"/>
      </w:r>
      <w:r w:rsidR="004B0E52">
        <w:rPr>
          <w:sz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74F23">
        <w:rPr>
          <w:sz w:val="24"/>
        </w:rPr>
        <w:fldChar w:fldCharType="separate"/>
      </w:r>
      <w:r w:rsidR="004B0E52">
        <w:rPr>
          <w:noProof/>
          <w:sz w:val="24"/>
        </w:rPr>
        <w:t>[1]</w:t>
      </w:r>
      <w:r w:rsidR="00D74F23">
        <w:rPr>
          <w:sz w:val="24"/>
        </w:rPr>
        <w:fldChar w:fldCharType="end"/>
      </w:r>
      <w:r w:rsidR="004D2BF3" w:rsidRPr="004D2BF3">
        <w:rPr>
          <w:sz w:val="24"/>
        </w:rPr>
        <w:t xml:space="preserve"> Block </w:t>
      </w:r>
      <w:r w:rsidR="004D2BF3">
        <w:rPr>
          <w:sz w:val="24"/>
        </w:rPr>
        <w:t xml:space="preserve">and FC layer </w:t>
      </w:r>
      <w:r w:rsidR="004D2BF3" w:rsidRPr="004D2BF3">
        <w:rPr>
          <w:sz w:val="24"/>
        </w:rPr>
        <w:t>indicate the output dimensions.</w:t>
      </w:r>
      <w:bookmarkEnd w:id="34"/>
    </w:p>
    <w:p w14:paraId="76C1ADFD" w14:textId="47331C2B" w:rsidR="00A47EB8" w:rsidRPr="00A60536" w:rsidRDefault="00E3679F" w:rsidP="00E3679F">
      <w:pPr>
        <w:pStyle w:val="3"/>
        <w:rPr>
          <w:rFonts w:ascii="Times New Roman" w:eastAsia="標楷體" w:hAnsi="Times New Roman" w:cs="Times New Roman"/>
          <w:sz w:val="28"/>
          <w:szCs w:val="28"/>
        </w:rPr>
      </w:pPr>
      <w:bookmarkStart w:id="35" w:name="_Toc144039812"/>
      <w:r w:rsidRPr="00A60536">
        <w:rPr>
          <w:rFonts w:ascii="Times New Roman" w:eastAsia="標楷體" w:hAnsi="Times New Roman" w:cs="Times New Roman"/>
          <w:sz w:val="28"/>
          <w:szCs w:val="28"/>
        </w:rPr>
        <w:lastRenderedPageBreak/>
        <w:t xml:space="preserve">3.2.1 </w:t>
      </w:r>
      <w:proofErr w:type="spellStart"/>
      <w:r w:rsidRPr="00A60536">
        <w:rPr>
          <w:rFonts w:ascii="Times New Roman" w:eastAsia="標楷體" w:hAnsi="Times New Roman" w:cs="Times New Roman"/>
          <w:sz w:val="28"/>
          <w:szCs w:val="28"/>
        </w:rPr>
        <w:t>ConvNeXt</w:t>
      </w:r>
      <w:proofErr w:type="spellEnd"/>
      <w:r w:rsidR="00D74F23" w:rsidRPr="00A60536">
        <w:rPr>
          <w:rFonts w:ascii="Times New Roman" w:eastAsia="標楷體" w:hAnsi="Times New Roman" w:cs="Times New Roman"/>
          <w:sz w:val="28"/>
          <w:szCs w:val="28"/>
        </w:rPr>
        <w:fldChar w:fldCharType="begin"/>
      </w:r>
      <w:r w:rsidR="004B0E52">
        <w:rPr>
          <w:rFonts w:ascii="Times New Roman" w:eastAsia="標楷體" w:hAnsi="Times New Roman" w:cs="Times New Roman"/>
          <w:sz w:val="28"/>
          <w:szCs w:val="28"/>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74F23" w:rsidRPr="00A60536">
        <w:rPr>
          <w:rFonts w:ascii="Times New Roman" w:eastAsia="標楷體" w:hAnsi="Times New Roman" w:cs="Times New Roman"/>
          <w:sz w:val="28"/>
          <w:szCs w:val="28"/>
        </w:rPr>
        <w:fldChar w:fldCharType="separate"/>
      </w:r>
      <w:r w:rsidR="004B0E52">
        <w:rPr>
          <w:rFonts w:ascii="Times New Roman" w:eastAsia="標楷體" w:hAnsi="Times New Roman" w:cs="Times New Roman"/>
          <w:noProof/>
          <w:sz w:val="28"/>
          <w:szCs w:val="28"/>
        </w:rPr>
        <w:t>[1]</w:t>
      </w:r>
      <w:bookmarkEnd w:id="35"/>
      <w:r w:rsidR="00D74F23" w:rsidRPr="00A60536">
        <w:rPr>
          <w:rFonts w:ascii="Times New Roman" w:eastAsia="標楷體" w:hAnsi="Times New Roman" w:cs="Times New Roman"/>
          <w:sz w:val="28"/>
          <w:szCs w:val="28"/>
        </w:rPr>
        <w:fldChar w:fldCharType="end"/>
      </w:r>
    </w:p>
    <w:p w14:paraId="7F3CCB6D" w14:textId="61162ED3" w:rsidR="0053164D" w:rsidRDefault="0053164D" w:rsidP="0053164D">
      <w:pPr>
        <w:spacing w:line="480" w:lineRule="auto"/>
        <w:ind w:firstLine="480"/>
        <w:jc w:val="both"/>
      </w:pP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is widely recognized as one of the leading classification models among current CNNs. Although incorporat</w:t>
      </w:r>
      <w:r w:rsidR="009517F8">
        <w:t>ing</w:t>
      </w:r>
      <w:r>
        <w:t xml:space="preserve"> conventional structures such as convolution, depth-wise convolution, normalization, and activation functions</w:t>
      </w:r>
      <w:r w:rsidR="00723340">
        <w:fldChar w:fldCharType="begin"/>
      </w:r>
      <w:r w:rsidR="000C36A3">
        <w:instrText xml:space="preserve"> ADDIN EN.CITE &lt;EndNote&gt;&lt;Cite&gt;&lt;Author&gt;Dubey&lt;/Author&gt;&lt;Year&gt;2022&lt;/Year&gt;&lt;RecNum&gt;66&lt;/RecNum&gt;&lt;DisplayText&gt;[40]&lt;/DisplayText&gt;&lt;record&gt;&lt;rec-number&gt;66&lt;/rec-number&gt;&lt;foreign-keys&gt;&lt;key app="EN" db-id="tpzft0re32fwvkedtdm5wwa49zet2025t2sw" timestamp="1689751938"&gt;66&lt;/key&gt;&lt;/foreign-keys&gt;&lt;ref-type name="Journal Article"&gt;17&lt;/ref-type&gt;&lt;contributors&gt;&lt;authors&gt;&lt;author&gt;Dubey, Shiv Ram&lt;/author&gt;&lt;author&gt;Singh, Satish Kumar&lt;/author&gt;&lt;author&gt;Chaudhuri, Bidyut Baran&lt;/author&gt;&lt;/authors&gt;&lt;/contributors&gt;&lt;titles&gt;&lt;title&gt;Activation functions in deep learning: A comprehensive survey and benchmark&lt;/title&gt;&lt;secondary-title&gt;Neurocomputing&lt;/secondary-title&gt;&lt;/titles&gt;&lt;periodical&gt;&lt;full-title&gt;Neurocomputing&lt;/full-title&gt;&lt;/periodical&gt;&lt;dates&gt;&lt;year&gt;2022&lt;/year&gt;&lt;/dates&gt;&lt;isbn&gt;0925-2312&lt;/isbn&gt;&lt;urls&gt;&lt;/urls&gt;&lt;/record&gt;&lt;/Cite&gt;&lt;/EndNote&gt;</w:instrText>
      </w:r>
      <w:r w:rsidR="00723340">
        <w:fldChar w:fldCharType="separate"/>
      </w:r>
      <w:r w:rsidR="000C36A3">
        <w:rPr>
          <w:noProof/>
        </w:rPr>
        <w:t>[40]</w:t>
      </w:r>
      <w:r w:rsidR="00723340">
        <w:fldChar w:fldCharType="end"/>
      </w:r>
      <w:r>
        <w:t xml:space="preserve">,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has achieved superior performance compared to Vision Transformers</w:t>
      </w:r>
      <w:r w:rsidR="005C4F9D">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5C4F9D">
        <w:fldChar w:fldCharType="separate"/>
      </w:r>
      <w:r w:rsidR="000C36A3">
        <w:rPr>
          <w:noProof/>
        </w:rPr>
        <w:t>[41, 42]</w:t>
      </w:r>
      <w:r w:rsidR="005C4F9D">
        <w:fldChar w:fldCharType="end"/>
      </w:r>
      <w:r>
        <w:t xml:space="preserve"> in terms of both accuracy and computation time.</w:t>
      </w:r>
    </w:p>
    <w:p w14:paraId="5A551300" w14:textId="212A7069" w:rsidR="0053164D" w:rsidRDefault="0053164D" w:rsidP="0053164D">
      <w:pPr>
        <w:spacing w:line="480" w:lineRule="auto"/>
        <w:ind w:firstLine="480"/>
        <w:jc w:val="both"/>
      </w:pPr>
      <w:r>
        <w:t xml:space="preserve">The key to </w:t>
      </w:r>
      <w:r w:rsidR="00E34166">
        <w:t xml:space="preserve">the success of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lies in </w:t>
      </w:r>
      <w:r w:rsidR="004D07A5">
        <w:t xml:space="preserve">the </w:t>
      </w:r>
      <w:r>
        <w:t>ability to mimic certain aspects of Vision Transformers</w:t>
      </w:r>
      <w:r w:rsidR="00D75CF0">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D75CF0">
        <w:fldChar w:fldCharType="separate"/>
      </w:r>
      <w:r w:rsidR="000C36A3">
        <w:rPr>
          <w:noProof/>
        </w:rPr>
        <w:t>[41, 42]</w:t>
      </w:r>
      <w:r w:rsidR="00D75CF0">
        <w:fldChar w:fldCharType="end"/>
      </w:r>
      <w:r>
        <w:t xml:space="preserve"> while still leveraging convolution as the primary feature extractor. This unique design allows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to surpass Vision Transformers</w:t>
      </w:r>
      <w:r w:rsidR="00D75CF0">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D75CF0">
        <w:fldChar w:fldCharType="separate"/>
      </w:r>
      <w:r w:rsidR="000C36A3">
        <w:rPr>
          <w:noProof/>
        </w:rPr>
        <w:t>[41, 42]</w:t>
      </w:r>
      <w:r w:rsidR="00D75CF0">
        <w:fldChar w:fldCharType="end"/>
      </w:r>
      <w:r>
        <w:t>, which do not rely on convolution</w:t>
      </w:r>
      <w:r w:rsidR="00A25530">
        <w:t xml:space="preserve"> at all</w:t>
      </w:r>
      <w:r>
        <w:t xml:space="preserve">. </w:t>
      </w:r>
      <w:r w:rsidR="00A25530">
        <w:t xml:space="preserve">On the other hand,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is derived from </w:t>
      </w:r>
      <w:proofErr w:type="spellStart"/>
      <w:r>
        <w:t>ResNet</w:t>
      </w:r>
      <w:proofErr w:type="spellEnd"/>
      <w:r w:rsidR="004000CC">
        <w:t xml:space="preserve"> family</w:t>
      </w:r>
      <w:r w:rsidR="008C7A3C">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C7A3C">
        <w:fldChar w:fldCharType="separate"/>
      </w:r>
      <w:r w:rsidR="000C36A3">
        <w:rPr>
          <w:noProof/>
        </w:rPr>
        <w:t>[43-45]</w:t>
      </w:r>
      <w:r w:rsidR="008C7A3C">
        <w:fldChar w:fldCharType="end"/>
      </w:r>
      <w:r>
        <w:t xml:space="preserve"> but </w:t>
      </w:r>
      <w:r w:rsidR="00D75CF0">
        <w:t xml:space="preserve">gets better performance </w:t>
      </w:r>
      <w:r>
        <w:t xml:space="preserve">in various aspects. Unlike </w:t>
      </w:r>
      <w:proofErr w:type="spellStart"/>
      <w:r>
        <w:t>ResNet</w:t>
      </w:r>
      <w:proofErr w:type="spellEnd"/>
      <w:r w:rsidR="00100A47">
        <w:t xml:space="preserve"> family</w:t>
      </w:r>
      <w:r w:rsidR="00937D23">
        <w:fldChar w:fldCharType="begin">
          <w:fldData xml:space="preserve">PEVuZE5vdGU+PENpdGU+PEF1dGhvcj5IZTwvQXV0aG9yPjxZZWFyPjIwMTY8L1llYXI+PFJlY051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</w:fldData>
        </w:fldChar>
      </w:r>
      <w:r w:rsidR="000C36A3">
        <w:instrText xml:space="preserve"> ADDIN EN.CITE </w:instrText>
      </w:r>
      <w:r w:rsidR="000C36A3">
        <w:fldChar w:fldCharType="begin">
          <w:fldData xml:space="preserve">PEVuZE5vdGU+PENpdGU+PEF1dGhvcj5IZTwvQXV0aG9yPjxZZWFyPjIwMTY8L1llYXI+PFJlY051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</w:fldData>
        </w:fldChar>
      </w:r>
      <w:r w:rsidR="000C36A3">
        <w:instrText xml:space="preserve"> ADDIN EN.CITE.DATA </w:instrText>
      </w:r>
      <w:r w:rsidR="000C36A3">
        <w:fldChar w:fldCharType="end"/>
      </w:r>
      <w:r w:rsidR="00937D23">
        <w:fldChar w:fldCharType="separate"/>
      </w:r>
      <w:r w:rsidR="000C36A3">
        <w:rPr>
          <w:noProof/>
        </w:rPr>
        <w:t>[43-45]</w:t>
      </w:r>
      <w:r w:rsidR="00937D23">
        <w:fldChar w:fldCharType="end"/>
      </w:r>
      <w:r>
        <w:t xml:space="preserve">,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w:t>
      </w:r>
      <w:r w:rsidR="00C23F28" w:rsidRPr="00C23F28">
        <w:t>adopts</w:t>
      </w:r>
      <w:r>
        <w:t xml:space="preserve"> </w:t>
      </w:r>
      <w:r w:rsidR="002D6981">
        <w:rPr>
          <w:rFonts w:hint="eastAsia"/>
        </w:rPr>
        <w:t>(3</w:t>
      </w:r>
      <w:r w:rsidR="002D6981">
        <w:t>, 3, 9, 3) blocks</w:t>
      </w:r>
      <w:r>
        <w:t xml:space="preserve"> similar to Vision Transformers</w:t>
      </w:r>
      <w:r w:rsidR="00D75CF0">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D75CF0">
        <w:fldChar w:fldCharType="separate"/>
      </w:r>
      <w:r w:rsidR="000C36A3">
        <w:rPr>
          <w:noProof/>
        </w:rPr>
        <w:t>[41, 42]</w:t>
      </w:r>
      <w:r w:rsidR="00D75CF0">
        <w:fldChar w:fldCharType="end"/>
      </w:r>
      <w:r>
        <w:t xml:space="preserve"> and utilizes depth-wise convolution, which</w:t>
      </w:r>
      <w:r w:rsidR="003962E6">
        <w:t xml:space="preserve"> </w:t>
      </w:r>
      <w:r w:rsidR="00DB3369" w:rsidRPr="00DB3369">
        <w:t xml:space="preserve">shares similarities with the group convolution in </w:t>
      </w:r>
      <w:proofErr w:type="spellStart"/>
      <w:r w:rsidR="00DB3369" w:rsidRPr="00DB3369">
        <w:t>ResNeXt</w:t>
      </w:r>
      <w:proofErr w:type="spellEnd"/>
      <w:r w:rsidR="00DB3369">
        <w:fldChar w:fldCharType="begin"/>
      </w:r>
      <w:r w:rsidR="000C36A3">
        <w:instrText xml:space="preserve"> ADDIN EN.CITE &lt;EndNote&gt;&lt;Cite&gt;&lt;Author&gt;Xie&lt;/Author&gt;&lt;Year&gt;2017&lt;/Year&gt;&lt;RecNum&gt;46&lt;/RecNum&gt;&lt;DisplayText&gt;[45]&lt;/DisplayText&gt;&lt;record&gt;&lt;rec-number&gt;46&lt;/rec-number&gt;&lt;foreign-keys&gt;&lt;key app="EN" db-id="tpzft0re32fwvkedtdm5wwa49zet2025t2sw" timestamp="1689064094"&gt;46&lt;/key&gt;&lt;/foreign-keys&gt;&lt;ref-type name="Conference Proceedings"&gt;10&lt;/ref-type&gt;&lt;contributors&gt;&lt;authors&gt;&lt;author&gt;Xie, Saining&lt;/author&gt;&lt;author&gt;Girshick, Ross&lt;/author&gt;&lt;author&gt;Dollár, Piotr&lt;/author&gt;&lt;author&gt;Tu, Zhuowen&lt;/author&gt;&lt;author&gt;He, Kaiming&lt;/author&gt;&lt;/authors&gt;&lt;/contributors&gt;&lt;titles&gt;&lt;title&gt;Aggregated residual transformations for deep neural networks&lt;/title&gt;&lt;secondary-title&gt;Proceedings of the IEEE conference on computer vision and pattern recognition&lt;/secondary-title&gt;&lt;/titles&gt;&lt;pages&gt;1492-1500&lt;/pages&gt;&lt;dates&gt;&lt;year&gt;2017&lt;/year&gt;&lt;/dates&gt;&lt;urls&gt;&lt;/urls&gt;&lt;/record&gt;&lt;/Cite&gt;&lt;/EndNote&gt;</w:instrText>
      </w:r>
      <w:r w:rsidR="00DB3369">
        <w:fldChar w:fldCharType="separate"/>
      </w:r>
      <w:r w:rsidR="000C36A3">
        <w:rPr>
          <w:noProof/>
        </w:rPr>
        <w:t>[45]</w:t>
      </w:r>
      <w:r w:rsidR="00DB3369">
        <w:fldChar w:fldCharType="end"/>
      </w:r>
      <w:r w:rsidR="00DB3369" w:rsidRPr="00DB3369">
        <w:t xml:space="preserve"> and the weighted sum operation in self-attention</w:t>
      </w:r>
      <w:r>
        <w:t>. Self-attention is a key component in Vision Transformers</w:t>
      </w:r>
      <w:r w:rsidR="00910CDA">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910CDA">
        <w:fldChar w:fldCharType="separate"/>
      </w:r>
      <w:r w:rsidR="000C36A3">
        <w:rPr>
          <w:noProof/>
        </w:rPr>
        <w:t>[41, 42]</w:t>
      </w:r>
      <w:r w:rsidR="00910CDA">
        <w:fldChar w:fldCharType="end"/>
      </w:r>
      <w:r w:rsidR="006E4DCE">
        <w:t xml:space="preserve"> that derived from Natur</w:t>
      </w:r>
      <w:r w:rsidR="00D46D2B">
        <w:t>al</w:t>
      </w:r>
      <w:r w:rsidR="006E4DCE">
        <w:t xml:space="preserve"> Language </w:t>
      </w:r>
      <w:r w:rsidR="00970D6B">
        <w:t>P</w:t>
      </w:r>
      <w:r w:rsidR="006E4DCE">
        <w:t>rocessing (NLP)</w:t>
      </w:r>
      <w:r>
        <w:t xml:space="preserve">. Additionally,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increases the kernel size to 7x7, further enhancing </w:t>
      </w:r>
      <w:r w:rsidR="004D07A5">
        <w:t xml:space="preserve">the </w:t>
      </w:r>
      <w:r>
        <w:t>performance.</w:t>
      </w:r>
      <w:r w:rsidR="009D551C">
        <w:t xml:space="preserve"> </w:t>
      </w:r>
      <w:proofErr w:type="spellStart"/>
      <w:r w:rsidR="009D551C" w:rsidRPr="009D551C">
        <w:t>ConvNeXt</w:t>
      </w:r>
      <w:proofErr w:type="spellEnd"/>
      <w:r w:rsidR="009D551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9D551C">
        <w:fldChar w:fldCharType="separate"/>
      </w:r>
      <w:r w:rsidR="004B0E52">
        <w:rPr>
          <w:noProof/>
        </w:rPr>
        <w:t>[1]</w:t>
      </w:r>
      <w:r w:rsidR="009D551C">
        <w:fldChar w:fldCharType="end"/>
      </w:r>
      <w:r w:rsidR="009D551C" w:rsidRPr="009D551C" w:rsidDel="009D551C">
        <w:t xml:space="preserve"> </w:t>
      </w:r>
      <w:r w:rsidR="000851A6">
        <w:t>also</w:t>
      </w:r>
      <w:r>
        <w:t xml:space="preserve"> reduces the number of normalization steps</w:t>
      </w:r>
      <w:r w:rsidR="00970D6B">
        <w:t xml:space="preserve"> and activation functions</w:t>
      </w:r>
      <w:r w:rsidR="0013134C">
        <w:fldChar w:fldCharType="begin"/>
      </w:r>
      <w:r w:rsidR="000C36A3">
        <w:instrText xml:space="preserve"> ADDIN EN.CITE &lt;EndNote&gt;&lt;Cite&gt;&lt;Author&gt;Dubey&lt;/Author&gt;&lt;Year&gt;2022&lt;/Year&gt;&lt;RecNum&gt;66&lt;/RecNum&gt;&lt;DisplayText&gt;[40]&lt;/DisplayText&gt;&lt;record&gt;&lt;rec-number&gt;66&lt;/rec-number&gt;&lt;foreign-keys&gt;&lt;key app="EN" db-id="tpzft0re32fwvkedtdm5wwa49zet2025t2sw" timestamp="1689751938"&gt;66&lt;/key&gt;&lt;/foreign-keys&gt;&lt;ref-type name="Journal Article"&gt;17&lt;/ref-type&gt;&lt;contributors&gt;&lt;authors&gt;&lt;author&gt;Dubey, Shiv Ram&lt;/author&gt;&lt;author&gt;Singh, Satish Kumar&lt;/author&gt;&lt;author&gt;Chaudhuri, Bidyut Baran&lt;/author&gt;&lt;/authors&gt;&lt;/contributors&gt;&lt;titles&gt;&lt;title&gt;Activation functions in deep learning: A comprehensive survey and benchmark&lt;/title&gt;&lt;secondary-title&gt;Neurocomputing&lt;/secondary-title&gt;&lt;/titles&gt;&lt;periodical&gt;&lt;full-title&gt;Neurocomputing&lt;/full-title&gt;&lt;/periodical&gt;&lt;dates&gt;&lt;year&gt;2022&lt;/year&gt;&lt;/dates&gt;&lt;isbn&gt;0925-2312&lt;/isbn&gt;&lt;urls&gt;&lt;/urls&gt;&lt;/record&gt;&lt;/Cite&gt;&lt;/EndNote&gt;</w:instrText>
      </w:r>
      <w:r w:rsidR="0013134C">
        <w:fldChar w:fldCharType="separate"/>
      </w:r>
      <w:r w:rsidR="000C36A3">
        <w:rPr>
          <w:noProof/>
        </w:rPr>
        <w:t>[40]</w:t>
      </w:r>
      <w:r w:rsidR="0013134C">
        <w:fldChar w:fldCharType="end"/>
      </w:r>
      <w:r>
        <w:t xml:space="preserve"> compared to </w:t>
      </w:r>
      <w:proofErr w:type="spellStart"/>
      <w:r w:rsidR="00DB3369" w:rsidRPr="00DB3369">
        <w:t>ResNet</w:t>
      </w:r>
      <w:proofErr w:type="spellEnd"/>
      <w:r w:rsidR="00DB3369" w:rsidRPr="00DB3369">
        <w:t xml:space="preserve"> family</w:t>
      </w:r>
      <w:r w:rsidR="00DB3369" w:rsidRPr="00DB3369" w:rsidDel="00DB3369">
        <w:t xml:space="preserve"> </w:t>
      </w:r>
      <w:r w:rsidR="008C7A3C">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C7A3C">
        <w:fldChar w:fldCharType="separate"/>
      </w:r>
      <w:r w:rsidR="000C36A3">
        <w:rPr>
          <w:noProof/>
        </w:rPr>
        <w:t>[43-45]</w:t>
      </w:r>
      <w:r w:rsidR="008C7A3C">
        <w:fldChar w:fldCharType="end"/>
      </w:r>
      <w:r>
        <w:t xml:space="preserve"> and replaces batch </w:t>
      </w:r>
      <w:r>
        <w:lastRenderedPageBreak/>
        <w:t>normalization</w:t>
      </w:r>
      <w:r w:rsidR="00457869">
        <w:t xml:space="preserve"> (BN)</w:t>
      </w:r>
      <w:r w:rsidR="00FC5774">
        <w:fldChar w:fldCharType="begin"/>
      </w:r>
      <w:r w:rsidR="000C36A3">
        <w:instrText xml:space="preserve"> ADDIN EN.CITE &lt;EndNote&gt;&lt;Cite&gt;&lt;Author&gt;Ioffe&lt;/Author&gt;&lt;Year&gt;2015&lt;/Year&gt;&lt;RecNum&gt;36&lt;/RecNum&gt;&lt;DisplayText&gt;[46]&lt;/DisplayText&gt;&lt;record&gt;&lt;rec-number&gt;36&lt;/rec-number&gt;&lt;foreign-keys&gt;&lt;key app="EN" db-id="tpzft0re32fwvkedtdm5wwa49zet2025t2sw" timestamp="1687942048"&gt;36&lt;/key&gt;&lt;/foreign-keys&gt;&lt;ref-type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00FC5774">
        <w:fldChar w:fldCharType="separate"/>
      </w:r>
      <w:r w:rsidR="000C36A3">
        <w:rPr>
          <w:noProof/>
        </w:rPr>
        <w:t>[46]</w:t>
      </w:r>
      <w:r w:rsidR="00FC5774">
        <w:fldChar w:fldCharType="end"/>
      </w:r>
      <w:r w:rsidR="00457869">
        <w:t xml:space="preserve"> </w:t>
      </w:r>
      <w:r>
        <w:t>with layer normalization</w:t>
      </w:r>
      <w:r w:rsidR="00457869">
        <w:t xml:space="preserve"> (LN)</w:t>
      </w:r>
      <w:r w:rsidR="00457869">
        <w:fldChar w:fldCharType="begin"/>
      </w:r>
      <w:r w:rsidR="000C36A3">
        <w:instrText xml:space="preserve"> ADDIN EN.CITE &lt;EndNote&gt;&lt;Cite&gt;&lt;Author&gt;Ba&lt;/Author&gt;&lt;Year&gt;2016&lt;/Year&gt;&lt;RecNum&gt;6&lt;/RecNum&gt;&lt;DisplayText&gt;[47]&lt;/DisplayText&gt;&lt;record&gt;&lt;rec-number&gt;6&lt;/rec-number&gt;&lt;foreign-keys&gt;&lt;key app="EN" db-id="tpzft0re32fwvkedtdm5wwa49zet2025t2sw" timestamp="1682669451"&gt;6&lt;/key&gt;&lt;/foreign-keys&gt;&lt;ref-type name="Journal Article"&gt;17&lt;/ref-type&gt;&lt;contributors&gt;&lt;authors&gt;&lt;author&gt;Ba, Jimmy Lei&lt;/author&gt;&lt;author&gt;Kiros, Jamie Ryan&lt;/author&gt;&lt;author&gt;Hinton, Geoffrey E&lt;/author&gt;&lt;/authors&gt;&lt;/contributors&gt;&lt;titles&gt;&lt;title&gt;Layer normalization&lt;/title&gt;&lt;secondary-title&gt;arXiv preprint arXiv:1607.06450&lt;/secondary-title&gt;&lt;/titles&gt;&lt;periodical&gt;&lt;full-title&gt;arXiv preprint arXiv:1607.06450&lt;/full-title&gt;&lt;/periodical&gt;&lt;dates&gt;&lt;year&gt;2016&lt;/year&gt;&lt;/dates&gt;&lt;urls&gt;&lt;/urls&gt;&lt;/record&gt;&lt;/Cite&gt;&lt;/EndNote&gt;</w:instrText>
      </w:r>
      <w:r w:rsidR="00457869">
        <w:fldChar w:fldCharType="separate"/>
      </w:r>
      <w:r w:rsidR="000C36A3">
        <w:rPr>
          <w:noProof/>
        </w:rPr>
        <w:t>[47]</w:t>
      </w:r>
      <w:r w:rsidR="00457869">
        <w:fldChar w:fldCharType="end"/>
      </w:r>
      <w:r>
        <w:t xml:space="preserve">, a technique commonly employed in NLP. These adjustments contribute to the overall improvement of </w:t>
      </w:r>
      <w:r w:rsidR="00910CDA">
        <w:t xml:space="preserve">the performance of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w:t>
      </w:r>
    </w:p>
    <w:p w14:paraId="17BF6413" w14:textId="4FC9EDF9" w:rsidR="00275952" w:rsidRDefault="00744ECD" w:rsidP="006B3B2A">
      <w:pPr>
        <w:spacing w:line="480" w:lineRule="auto"/>
        <w:ind w:firstLine="480"/>
        <w:jc w:val="both"/>
      </w:pPr>
      <w:r w:rsidRPr="00744ECD">
        <w:t xml:space="preserve">In summary, by making specific modifications to </w:t>
      </w:r>
      <w:r w:rsidR="004D07A5">
        <w:t>the</w:t>
      </w:r>
      <w:r w:rsidR="004D07A5" w:rsidRPr="00744ECD">
        <w:t xml:space="preserve"> </w:t>
      </w:r>
      <w:r w:rsidRPr="00744ECD">
        <w:t xml:space="preserve">design, </w:t>
      </w:r>
      <w:proofErr w:type="spellStart"/>
      <w:r w:rsidRPr="00744ECD">
        <w:t>ConvNeXt</w:t>
      </w:r>
      <w:proofErr w:type="spellEnd"/>
      <w:r w:rsidR="00DC01C5">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01C5">
        <w:fldChar w:fldCharType="separate"/>
      </w:r>
      <w:r w:rsidR="004B0E52">
        <w:rPr>
          <w:noProof/>
        </w:rPr>
        <w:t>[1]</w:t>
      </w:r>
      <w:r w:rsidR="00DC01C5">
        <w:fldChar w:fldCharType="end"/>
      </w:r>
      <w:r w:rsidRPr="00744ECD">
        <w:t xml:space="preserve"> surpasses Vision Transformers</w:t>
      </w:r>
      <w:r w:rsidR="009D551C">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9D551C">
        <w:fldChar w:fldCharType="separate"/>
      </w:r>
      <w:r w:rsidR="000C36A3">
        <w:rPr>
          <w:noProof/>
        </w:rPr>
        <w:t>[41, 42]</w:t>
      </w:r>
      <w:r w:rsidR="009D551C">
        <w:fldChar w:fldCharType="end"/>
      </w:r>
      <w:r w:rsidRPr="00744ECD">
        <w:t xml:space="preserve"> and </w:t>
      </w:r>
      <w:proofErr w:type="spellStart"/>
      <w:r w:rsidRPr="00744ECD">
        <w:t>ResNeSt</w:t>
      </w:r>
      <w:proofErr w:type="spellEnd"/>
      <w:r w:rsidR="008C7A3C">
        <w:fldChar w:fldCharType="begin"/>
      </w:r>
      <w:r w:rsidR="000C36A3">
        <w:instrText xml:space="preserve"> ADDIN EN.CITE &lt;EndNote&gt;&lt;Cite&gt;&lt;Author&gt;Zhang&lt;/Author&gt;&lt;Year&gt;2022&lt;/Year&gt;&lt;RecNum&gt;3&lt;/RecNum&gt;&lt;DisplayText&gt;[43]&lt;/DisplayText&gt;&lt;record&gt;&lt;rec-number&gt;3&lt;/rec-number&gt;&lt;foreign-keys&gt;&lt;key app="EN" db-id="tpzft0re32fwvkedtdm5wwa49zet2025t2sw" timestamp="1682668596"&gt;3&lt;/key&gt;&lt;/foreign-keys&gt;&lt;ref-type name="Conference Proceedings"&gt;10&lt;/ref-type&gt;&lt;contributors&gt;&lt;authors&gt;&lt;author&gt;Zhang, Hang&lt;/author&gt;&lt;author&gt;Wu, Chongruo&lt;/author&gt;&lt;author&gt;Zhang, Zhongyue&lt;/author&gt;&lt;author&gt;Zhu, Yi&lt;/author&gt;&lt;author&gt;Lin, Haibin&lt;/author&gt;&lt;author&gt;Zhang, Zhi&lt;/author&gt;&lt;author&gt;Sun, Yue&lt;/author&gt;&lt;author&gt;He, Tong&lt;/author&gt;&lt;author&gt;Mueller, Jonas&lt;/author&gt;&lt;author&gt;Manmatha, R&lt;/author&gt;&lt;/authors&gt;&lt;/contributors&gt;&lt;titles&gt;&lt;title&gt;Resnest: Split-attention networks&lt;/title&gt;&lt;secondary-title&gt;Proceedings of the IEEE/CVF Conference on Computer Vision and Pattern Recognition&lt;/secondary-title&gt;&lt;/titles&gt;&lt;pages&gt;2736-2746&lt;/pages&gt;&lt;dates&gt;&lt;year&gt;2022&lt;/year&gt;&lt;/dates&gt;&lt;urls&gt;&lt;/urls&gt;&lt;/record&gt;&lt;/Cite&gt;&lt;/EndNote&gt;</w:instrText>
      </w:r>
      <w:r w:rsidR="008C7A3C">
        <w:fldChar w:fldCharType="separate"/>
      </w:r>
      <w:r w:rsidR="000C36A3">
        <w:rPr>
          <w:noProof/>
        </w:rPr>
        <w:t>[43]</w:t>
      </w:r>
      <w:r w:rsidR="008C7A3C">
        <w:fldChar w:fldCharType="end"/>
      </w:r>
      <w:r w:rsidRPr="00744ECD">
        <w:t xml:space="preserve"> by a significant margin. </w:t>
      </w:r>
      <w:proofErr w:type="spellStart"/>
      <w:r w:rsidR="009D551C" w:rsidRPr="009D551C">
        <w:t>ConvNeXt</w:t>
      </w:r>
      <w:proofErr w:type="spellEnd"/>
      <w:r w:rsidR="009D551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9D551C">
        <w:fldChar w:fldCharType="separate"/>
      </w:r>
      <w:r w:rsidR="004B0E52">
        <w:rPr>
          <w:noProof/>
        </w:rPr>
        <w:t>[1]</w:t>
      </w:r>
      <w:r w:rsidR="009D551C">
        <w:fldChar w:fldCharType="end"/>
      </w:r>
      <w:r w:rsidR="009D551C" w:rsidRPr="009D551C" w:rsidDel="009D551C">
        <w:t xml:space="preserve"> </w:t>
      </w:r>
      <w:r w:rsidRPr="00744ECD">
        <w:t>successfully combines the strengths of convolutional operations</w:t>
      </w:r>
      <w:r>
        <w:t xml:space="preserve"> </w:t>
      </w:r>
      <w:r w:rsidRPr="00744ECD">
        <w:t>and incorporating insights from Vision Transformers</w:t>
      </w:r>
      <w:r w:rsidR="00306FE9">
        <w:fldChar w:fldCharType="begin"/>
      </w:r>
      <w:r w:rsidR="000C36A3">
        <w:instrText xml:space="preserve"> ADDIN EN.CITE &lt;EndNote&gt;&lt;Cite&gt;&lt;Author&gt;Liu&lt;/Author&gt;&lt;Year&gt;2021&lt;/Year&gt;&lt;RecNum&gt;49&lt;/RecNum&gt;&lt;DisplayText&gt;[41, 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Cite&gt;&lt;Author&gt;Dosovitskiy&lt;/Author&gt;&lt;Year&gt;2020&lt;/Year&gt;&lt;RecNum&gt;48&lt;/RecNum&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306FE9">
        <w:fldChar w:fldCharType="separate"/>
      </w:r>
      <w:r w:rsidR="000C36A3">
        <w:rPr>
          <w:noProof/>
        </w:rPr>
        <w:t>[41, 42]</w:t>
      </w:r>
      <w:r w:rsidR="00306FE9">
        <w:fldChar w:fldCharType="end"/>
      </w:r>
      <w:r w:rsidRPr="00744ECD">
        <w:t xml:space="preserve"> to achieve outstanding classification performance.</w:t>
      </w:r>
      <w:r w:rsidR="000B69DC">
        <w:t xml:space="preserve"> The architecture of </w:t>
      </w:r>
      <w:proofErr w:type="spellStart"/>
      <w:r w:rsidR="000B69DC">
        <w:t>ConvNeXt</w:t>
      </w:r>
      <w:proofErr w:type="spellEnd"/>
      <w:r w:rsidR="00DC01C5">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01C5">
        <w:fldChar w:fldCharType="separate"/>
      </w:r>
      <w:r w:rsidR="004B0E52">
        <w:rPr>
          <w:noProof/>
        </w:rPr>
        <w:t>[1]</w:t>
      </w:r>
      <w:r w:rsidR="00DC01C5">
        <w:fldChar w:fldCharType="end"/>
      </w:r>
      <w:r w:rsidR="000B69DC">
        <w:t xml:space="preserve"> is depicted in </w:t>
      </w:r>
      <w:r w:rsidR="000E3800">
        <w:fldChar w:fldCharType="begin"/>
      </w:r>
      <w:r w:rsidR="000E3800">
        <w:instrText xml:space="preserve"> REF _Ref138862112 \h </w:instrText>
      </w:r>
      <w:r w:rsidR="000E3800">
        <w:fldChar w:fldCharType="separate"/>
      </w:r>
      <w:r w:rsidR="00E35D56" w:rsidRPr="00A60536">
        <w:t>F</w:t>
      </w:r>
      <w:r w:rsidR="00E35D56" w:rsidRPr="000E3800">
        <w:t xml:space="preserve">ig. 3 - </w:t>
      </w:r>
      <w:r w:rsidR="00E35D56">
        <w:rPr>
          <w:noProof/>
        </w:rPr>
        <w:t>5</w:t>
      </w:r>
      <w:r w:rsidR="000E3800">
        <w:fldChar w:fldCharType="end"/>
      </w:r>
      <w:r w:rsidR="000E3800">
        <w:t>.</w:t>
      </w:r>
    </w:p>
    <w:p w14:paraId="66C75467" w14:textId="633FC9CE" w:rsidR="000315E3" w:rsidRDefault="00275952" w:rsidP="00646577">
      <w:pPr>
        <w:spacing w:line="480" w:lineRule="auto"/>
        <w:ind w:firstLine="480"/>
        <w:jc w:val="both"/>
      </w:pPr>
      <w:r>
        <w:t xml:space="preserve">Due to the relatively small proportion of tumors in the </w:t>
      </w:r>
      <w:r w:rsidR="008F225C">
        <w:t>d</w:t>
      </w:r>
      <w:r w:rsidR="009E5DE3">
        <w:t>ual</w:t>
      </w:r>
      <w:r>
        <w:t xml:space="preserve"> </w:t>
      </w:r>
      <w:r w:rsidR="008F225C">
        <w:t>e</w:t>
      </w:r>
      <w:r>
        <w:t xml:space="preserve">nergy CT images, using </w:t>
      </w:r>
      <w:bookmarkStart w:id="36" w:name="_Hlk138863930"/>
      <w:r>
        <w:t>a large number of channels and a high number of blocks</w:t>
      </w:r>
      <w:bookmarkEnd w:id="36"/>
      <w:r>
        <w:t xml:space="preserve"> is </w:t>
      </w:r>
      <w:r w:rsidR="00216291">
        <w:t>un</w:t>
      </w:r>
      <w:r>
        <w:t xml:space="preserve">suitable. The original </w:t>
      </w:r>
      <w:proofErr w:type="spellStart"/>
      <w:r>
        <w:t>ConvNeXt</w:t>
      </w:r>
      <w:proofErr w:type="spellEnd"/>
      <w:r w:rsidR="005364F9">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5364F9">
        <w:fldChar w:fldCharType="separate"/>
      </w:r>
      <w:r w:rsidR="004B0E52">
        <w:rPr>
          <w:noProof/>
        </w:rPr>
        <w:t>[1]</w:t>
      </w:r>
      <w:r w:rsidR="005364F9">
        <w:fldChar w:fldCharType="end"/>
      </w:r>
      <w:r>
        <w:t xml:space="preserve"> architecture consists of (3, 3, 9, 3) blocks, with corresponding channel numbers of (96, 192, 384, 768). However, for </w:t>
      </w:r>
      <w:r w:rsidR="00000E9A">
        <w:t xml:space="preserve">the </w:t>
      </w:r>
      <w:r>
        <w:t>specific dataset, this configuration is not appropriate.</w:t>
      </w:r>
      <w:r>
        <w:rPr>
          <w:rFonts w:hint="eastAsia"/>
        </w:rPr>
        <w:t xml:space="preserve"> Ad</w:t>
      </w:r>
      <w:r>
        <w:t xml:space="preserve">ditionally, </w:t>
      </w:r>
      <w:r w:rsidR="00000E9A">
        <w:t xml:space="preserve">the </w:t>
      </w:r>
      <w:r w:rsidRPr="00275952">
        <w:t>number of available data samples</w:t>
      </w:r>
      <w:r>
        <w:t xml:space="preserve"> is limited, </w:t>
      </w:r>
      <w:r w:rsidR="00646577">
        <w:t xml:space="preserve">recommending </w:t>
      </w:r>
      <w:r w:rsidR="00216291">
        <w:t>fewer</w:t>
      </w:r>
      <w:r w:rsidR="00216291" w:rsidRPr="00646577">
        <w:t xml:space="preserve"> </w:t>
      </w:r>
      <w:r w:rsidR="00646577" w:rsidRPr="00646577">
        <w:t xml:space="preserve">channels and </w:t>
      </w:r>
      <w:r w:rsidR="00646577">
        <w:t>less</w:t>
      </w:r>
      <w:r w:rsidR="00646577" w:rsidRPr="00646577">
        <w:t xml:space="preserve"> blocks</w:t>
      </w:r>
      <w:r w:rsidR="00646577">
        <w:t xml:space="preserve">. We </w:t>
      </w:r>
      <w:r w:rsidR="00646577" w:rsidRPr="00646577">
        <w:t>reduce</w:t>
      </w:r>
      <w:r w:rsidR="00646577">
        <w:t xml:space="preserve"> t</w:t>
      </w:r>
      <w:r w:rsidR="00F53715">
        <w:t xml:space="preserve">he number of executions for the </w:t>
      </w:r>
      <w:proofErr w:type="spellStart"/>
      <w:r w:rsidR="00F53715">
        <w:t>ConvNeXt</w:t>
      </w:r>
      <w:proofErr w:type="spellEnd"/>
      <w:r w:rsidR="00D74F23">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74F23">
        <w:fldChar w:fldCharType="separate"/>
      </w:r>
      <w:r w:rsidR="004B0E52">
        <w:rPr>
          <w:noProof/>
        </w:rPr>
        <w:t>[1]</w:t>
      </w:r>
      <w:r w:rsidR="00D74F23">
        <w:fldChar w:fldCharType="end"/>
      </w:r>
      <w:r w:rsidR="00F53715">
        <w:t xml:space="preserve"> </w:t>
      </w:r>
      <w:r>
        <w:t>b</w:t>
      </w:r>
      <w:r w:rsidR="00F53715">
        <w:t>lock from (3, 3, 9, 3) to (1, 1, 3, 1)</w:t>
      </w:r>
      <w:r w:rsidR="00651C42">
        <w:t xml:space="preserve">. </w:t>
      </w:r>
      <w:r w:rsidR="00651C42" w:rsidRPr="00651C42">
        <w:t xml:space="preserve">This means the block is executed fewer times during forward </w:t>
      </w:r>
      <w:r w:rsidR="00AA14E4">
        <w:t>propagation</w:t>
      </w:r>
      <w:r w:rsidR="00651C42" w:rsidRPr="00651C42">
        <w:t>.</w:t>
      </w:r>
      <w:r w:rsidR="000315E3">
        <w:t xml:space="preserve"> </w:t>
      </w:r>
      <w:r w:rsidR="004B359E">
        <w:t>Furthermore, t</w:t>
      </w:r>
      <w:r w:rsidR="000315E3" w:rsidRPr="000315E3">
        <w:t xml:space="preserve">he number of channels for each </w:t>
      </w:r>
      <w:r w:rsidR="009C5EDC">
        <w:t>stage</w:t>
      </w:r>
      <w:r w:rsidR="009C5EDC" w:rsidRPr="000315E3">
        <w:t xml:space="preserve"> </w:t>
      </w:r>
      <w:r w:rsidR="000315E3" w:rsidRPr="000315E3">
        <w:t xml:space="preserve">within the </w:t>
      </w:r>
      <w:proofErr w:type="spellStart"/>
      <w:r w:rsidR="000315E3" w:rsidRPr="000315E3">
        <w:t>ConvNeXt</w:t>
      </w:r>
      <w:proofErr w:type="spellEnd"/>
      <w:r w:rsidR="00D74F23">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74F23">
        <w:fldChar w:fldCharType="separate"/>
      </w:r>
      <w:r w:rsidR="004B0E52">
        <w:rPr>
          <w:noProof/>
        </w:rPr>
        <w:t>[1]</w:t>
      </w:r>
      <w:r w:rsidR="00D74F23">
        <w:fldChar w:fldCharType="end"/>
      </w:r>
      <w:r w:rsidR="000315E3" w:rsidRPr="000315E3">
        <w:t xml:space="preserve"> </w:t>
      </w:r>
      <w:r w:rsidR="000A76D4">
        <w:t>b</w:t>
      </w:r>
      <w:r w:rsidR="000315E3" w:rsidRPr="000315E3">
        <w:t>lock has been changed from (96, 192, 384, 768) to (8, 16, 32, 64). This modification reduces the capacity of the model to capture complex features</w:t>
      </w:r>
      <w:r w:rsidR="004B359E">
        <w:t>, but lower the chance for the model to be overfitting</w:t>
      </w:r>
      <w:r w:rsidR="00985ADD">
        <w:fldChar w:fldCharType="begin"/>
      </w:r>
      <w:r w:rsidR="000C36A3">
        <w:instrText xml:space="preserve"> ADDIN EN.CITE &lt;EndNote&gt;&lt;Cite&gt;&lt;Author&gt;Ying&lt;/Author&gt;&lt;Year&gt;2019&lt;/Year&gt;&lt;RecNum&gt;67&lt;/RecNum&gt;&lt;DisplayText&gt;[34]&lt;/DisplayText&gt;&lt;record&gt;&lt;rec-number&gt;67&lt;/rec-number&gt;&lt;foreign-keys&gt;&lt;key app="EN" db-id="tpzft0re32fwvkedtdm5wwa49zet2025t2sw" timestamp="1689752134"&gt;67&lt;/key&gt;&lt;/foreign-keys&gt;&lt;ref-type name="Conference Proceedings"&gt;10&lt;/ref-type&gt;&lt;contributors&gt;&lt;authors&gt;&lt;author&gt;Ying, Xue&lt;/author&gt;&lt;/authors&gt;&lt;/contributors&gt;&lt;titles&gt;&lt;title&gt;An overview of overfitting and its solutions&lt;/title&gt;&lt;secondary-title&gt;Journal of physics: Conference series&lt;/secondary-title&gt;&lt;/titles&gt;&lt;pages&gt;022022&lt;/pages&gt;&lt;volume&gt;1168&lt;/volume&gt;&lt;dates&gt;&lt;year&gt;2019&lt;/year&gt;&lt;/dates&gt;&lt;publisher&gt;IOP Publishing&lt;/publisher&gt;&lt;isbn&gt;1742-6588&lt;/isbn&gt;&lt;urls&gt;&lt;/urls&gt;&lt;/record&gt;&lt;/Cite&gt;&lt;/EndNote&gt;</w:instrText>
      </w:r>
      <w:r w:rsidR="00985ADD">
        <w:fldChar w:fldCharType="separate"/>
      </w:r>
      <w:r w:rsidR="000C36A3">
        <w:rPr>
          <w:noProof/>
        </w:rPr>
        <w:t>[34]</w:t>
      </w:r>
      <w:r w:rsidR="00985ADD">
        <w:fldChar w:fldCharType="end"/>
      </w:r>
      <w:r w:rsidR="004B359E">
        <w:t>.</w:t>
      </w:r>
    </w:p>
    <w:p w14:paraId="07FDDF78" w14:textId="38ADDA1B" w:rsidR="00F53715" w:rsidRDefault="00CE01ED" w:rsidP="00F53715">
      <w:pPr>
        <w:spacing w:line="480" w:lineRule="auto"/>
        <w:ind w:firstLine="480"/>
        <w:jc w:val="both"/>
      </w:pPr>
      <w:proofErr w:type="spellStart"/>
      <w:r>
        <w:lastRenderedPageBreak/>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t xml:space="preserve"> </w:t>
      </w:r>
      <w:r w:rsidR="00F53715">
        <w:t>utilizes a 4x4 convolutional kernel</w:t>
      </w:r>
      <w:r w:rsidR="00457869">
        <w:t xml:space="preserve"> </w:t>
      </w:r>
      <w:r w:rsidR="00F53715">
        <w:t>with a stride of 4. The aim is to roughly organize the information in the image and compress</w:t>
      </w:r>
      <w:r w:rsidR="00D50BAE">
        <w:t xml:space="preserve"> </w:t>
      </w:r>
      <w:r w:rsidR="00D50BAE" w:rsidRPr="00D50BAE">
        <w:t>the size of the image</w:t>
      </w:r>
      <w:r w:rsidR="00D50BAE">
        <w:t xml:space="preserve"> </w:t>
      </w:r>
      <w:r w:rsidR="00F53715">
        <w:t xml:space="preserve">by a factor of 4. Each subsequent </w:t>
      </w:r>
      <w:proofErr w:type="spellStart"/>
      <w:r w:rsidR="00F53715">
        <w:t>Downsample</w:t>
      </w:r>
      <w:proofErr w:type="spellEnd"/>
      <w:r w:rsidR="00F53715">
        <w:t xml:space="preserve"> Layer uses a 2x2 convolutional kernel with a stride of 2 to capture finer details while compressing the image by a factor of 2. </w:t>
      </w:r>
      <w:r w:rsidR="00457869">
        <w:t xml:space="preserve">The implementation of </w:t>
      </w:r>
      <w:r w:rsidR="00F53715">
        <w:t xml:space="preserve">the </w:t>
      </w:r>
      <w:proofErr w:type="spellStart"/>
      <w:r w:rsidR="00F53715">
        <w:t>ConvNeXt</w:t>
      </w:r>
      <w:proofErr w:type="spellEnd"/>
      <w:r w:rsidR="007712F3">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7712F3">
        <w:fldChar w:fldCharType="separate"/>
      </w:r>
      <w:r w:rsidR="004B0E52">
        <w:rPr>
          <w:noProof/>
        </w:rPr>
        <w:t>[1]</w:t>
      </w:r>
      <w:r w:rsidR="007712F3">
        <w:fldChar w:fldCharType="end"/>
      </w:r>
      <w:r w:rsidR="00F53715">
        <w:t xml:space="preserve"> </w:t>
      </w:r>
      <w:r w:rsidR="000A76D4">
        <w:t>b</w:t>
      </w:r>
      <w:r w:rsidR="00F53715">
        <w:t>lock mimics the Vision Transformer</w:t>
      </w:r>
      <w:r w:rsidR="00457869">
        <w:t>s</w:t>
      </w:r>
      <w:r w:rsidR="000E3CC1">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0E3CC1">
        <w:fldChar w:fldCharType="separate"/>
      </w:r>
      <w:r w:rsidR="000C36A3">
        <w:rPr>
          <w:noProof/>
        </w:rPr>
        <w:t>[41, 42]</w:t>
      </w:r>
      <w:r w:rsidR="000E3CC1">
        <w:fldChar w:fldCharType="end"/>
      </w:r>
      <w:r w:rsidR="00F53715">
        <w:t xml:space="preserve">, and the output size of the image remains consistent with the input size. </w:t>
      </w:r>
      <w:r w:rsidR="00651C42">
        <w:t xml:space="preserve">That is, </w:t>
      </w:r>
      <w:r w:rsidR="00F53715">
        <w:t xml:space="preserve">image compression is </w:t>
      </w:r>
      <w:r w:rsidR="00651C42">
        <w:t xml:space="preserve">only </w:t>
      </w:r>
      <w:r w:rsidR="00F53715">
        <w:t xml:space="preserve">performed within the </w:t>
      </w:r>
      <w:proofErr w:type="spellStart"/>
      <w:r w:rsidR="00F53715">
        <w:t>Downsample</w:t>
      </w:r>
      <w:proofErr w:type="spellEnd"/>
      <w:r w:rsidR="00F53715">
        <w:t xml:space="preserve"> Layer.</w:t>
      </w:r>
    </w:p>
    <w:p w14:paraId="3172AF39" w14:textId="63EA0F82" w:rsidR="00E3679F" w:rsidRDefault="004B1B0B" w:rsidP="00E94F31">
      <w:pPr>
        <w:spacing w:line="480" w:lineRule="auto"/>
        <w:ind w:firstLine="480"/>
        <w:jc w:val="both"/>
      </w:pPr>
      <w:r w:rsidRPr="004B1B0B">
        <w:t xml:space="preserve">Within the </w:t>
      </w:r>
      <w:proofErr w:type="spellStart"/>
      <w:r w:rsidRPr="004B1B0B">
        <w:t>ConvNeXt</w:t>
      </w:r>
      <w:proofErr w:type="spellEnd"/>
      <w:r w:rsidR="007712F3">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7712F3">
        <w:fldChar w:fldCharType="separate"/>
      </w:r>
      <w:r w:rsidR="004B0E52">
        <w:rPr>
          <w:noProof/>
        </w:rPr>
        <w:t>[1]</w:t>
      </w:r>
      <w:r w:rsidR="007712F3">
        <w:fldChar w:fldCharType="end"/>
      </w:r>
      <w:r w:rsidR="00F53715">
        <w:t xml:space="preserve"> </w:t>
      </w:r>
      <w:r w:rsidR="000A76D4">
        <w:t>b</w:t>
      </w:r>
      <w:r w:rsidR="00F53715">
        <w:t xml:space="preserve">lock, </w:t>
      </w:r>
      <w:r w:rsidRPr="004B1B0B">
        <w:t xml:space="preserve">the image undergoes a series of operations that are repeated </w:t>
      </w:r>
      <w:r>
        <w:t xml:space="preserve">one or </w:t>
      </w:r>
      <w:r w:rsidRPr="004B1B0B">
        <w:t>three times</w:t>
      </w:r>
      <w:r>
        <w:t>.</w:t>
      </w:r>
      <w:r w:rsidR="00F53715">
        <w:t xml:space="preserve"> </w:t>
      </w:r>
      <w:r w:rsidRPr="004B1B0B">
        <w:t>These operations include Depth-wise Convolution</w:t>
      </w:r>
      <w:r w:rsidR="00F53715">
        <w:t>, Layer Normalization (LN)</w:t>
      </w:r>
      <w:r w:rsidR="007712F3">
        <w:fldChar w:fldCharType="begin"/>
      </w:r>
      <w:r w:rsidR="000C36A3">
        <w:instrText xml:space="preserve"> ADDIN EN.CITE &lt;EndNote&gt;&lt;Cite&gt;&lt;Author&gt;Ba&lt;/Author&gt;&lt;Year&gt;2016&lt;/Year&gt;&lt;RecNum&gt;6&lt;/RecNum&gt;&lt;DisplayText&gt;[47]&lt;/DisplayText&gt;&lt;record&gt;&lt;rec-number&gt;6&lt;/rec-number&gt;&lt;foreign-keys&gt;&lt;key app="EN" db-id="tpzft0re32fwvkedtdm5wwa49zet2025t2sw" timestamp="1682669451"&gt;6&lt;/key&gt;&lt;/foreign-keys&gt;&lt;ref-type name="Journal Article"&gt;17&lt;/ref-type&gt;&lt;contributors&gt;&lt;authors&gt;&lt;author&gt;Ba, Jimmy Lei&lt;/author&gt;&lt;author&gt;Kiros, Jamie Ryan&lt;/author&gt;&lt;author&gt;Hinton, Geoffrey E&lt;/author&gt;&lt;/authors&gt;&lt;/contributors&gt;&lt;titles&gt;&lt;title&gt;Layer normalization&lt;/title&gt;&lt;secondary-title&gt;arXiv preprint arXiv:1607.06450&lt;/secondary-title&gt;&lt;/titles&gt;&lt;periodical&gt;&lt;full-title&gt;arXiv preprint arXiv:1607.06450&lt;/full-title&gt;&lt;/periodical&gt;&lt;dates&gt;&lt;year&gt;2016&lt;/year&gt;&lt;/dates&gt;&lt;urls&gt;&lt;/urls&gt;&lt;/record&gt;&lt;/Cite&gt;&lt;/EndNote&gt;</w:instrText>
      </w:r>
      <w:r w:rsidR="007712F3">
        <w:fldChar w:fldCharType="separate"/>
      </w:r>
      <w:r w:rsidR="000C36A3">
        <w:rPr>
          <w:noProof/>
        </w:rPr>
        <w:t>[47]</w:t>
      </w:r>
      <w:r w:rsidR="007712F3">
        <w:fldChar w:fldCharType="end"/>
      </w:r>
      <w:r w:rsidR="00F53715">
        <w:t xml:space="preserve">, Convolution, </w:t>
      </w:r>
      <w:r w:rsidR="00CB309C" w:rsidRPr="00CB309C">
        <w:t>the Gaussian Error Linear Unit (GELU)</w:t>
      </w:r>
      <w:r w:rsidR="00CB309C">
        <w:t xml:space="preserve"> </w:t>
      </w:r>
      <w:r w:rsidR="007712F3">
        <w:fldChar w:fldCharType="begin"/>
      </w:r>
      <w:r w:rsidR="00985ADD">
        <w:instrText xml:space="preserve"> ADDIN EN.CITE &lt;EndNote&gt;&lt;Cite&gt;&lt;Author&gt;Hendrycks&lt;/Author&gt;&lt;Year&gt;2016&lt;/Year&gt;&lt;RecNum&gt;4&lt;/RecNum&gt;&lt;DisplayText&gt;[48]&lt;/DisplayText&gt;&lt;record&gt;&lt;rec-number&gt;4&lt;/rec-number&gt;&lt;foreign-keys&gt;&lt;key app="EN" db-id="tpzft0re32fwvkedtdm5wwa49zet2025t2sw" timestamp="1682669168"&gt;4&lt;/key&gt;&lt;/foreign-keys&gt;&lt;ref-type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7712F3">
        <w:fldChar w:fldCharType="separate"/>
      </w:r>
      <w:r w:rsidR="00985ADD">
        <w:rPr>
          <w:noProof/>
        </w:rPr>
        <w:t>[48]</w:t>
      </w:r>
      <w:r w:rsidR="007712F3">
        <w:fldChar w:fldCharType="end"/>
      </w:r>
      <w:r w:rsidR="00F53715">
        <w:t>, and Layer Scaling</w:t>
      </w:r>
      <w:r w:rsidR="006B5DF4">
        <w:fldChar w:fldCharType="begin"/>
      </w:r>
      <w:r w:rsidR="00985ADD">
        <w:instrText xml:space="preserve"> ADDIN EN.CITE &lt;EndNote&gt;&lt;Cite&gt;&lt;Author&gt;Touvron&lt;/Author&gt;&lt;Year&gt;2021&lt;/Year&gt;&lt;RecNum&gt;47&lt;/RecNum&gt;&lt;DisplayText&gt;[49]&lt;/DisplayText&gt;&lt;record&gt;&lt;rec-number&gt;47&lt;/rec-number&gt;&lt;foreign-keys&gt;&lt;key app="EN" db-id="tpzft0re32fwvkedtdm5wwa49zet2025t2sw" timestamp="1689068663"&gt;47&lt;/key&gt;&lt;/foreign-keys&gt;&lt;ref-type name="Conference Proceedings"&gt;10&lt;/ref-type&gt;&lt;contributors&gt;&lt;authors&gt;&lt;author&gt;Touvron, Hugo&lt;/author&gt;&lt;author&gt;Cord, Matthieu&lt;/author&gt;&lt;author&gt;Sablayrolles, Alexandre&lt;/author&gt;&lt;author&gt;Synnaeve, Gabriel&lt;/author&gt;&lt;author&gt;Jégou, Hervé&lt;/author&gt;&lt;/authors&gt;&lt;/contributors&gt;&lt;titles&gt;&lt;title&gt;Going deeper with image transformers&lt;/title&gt;&lt;secondary-title&gt;Proceedings of the IEEE/CVF international conference on computer vision&lt;/secondary-title&gt;&lt;/titles&gt;&lt;pages&gt;32-42&lt;/pages&gt;&lt;dates&gt;&lt;year&gt;2021&lt;/year&gt;&lt;/dates&gt;&lt;urls&gt;&lt;/urls&gt;&lt;/record&gt;&lt;/Cite&gt;&lt;/EndNote&gt;</w:instrText>
      </w:r>
      <w:r w:rsidR="006B5DF4">
        <w:fldChar w:fldCharType="separate"/>
      </w:r>
      <w:r w:rsidR="00985ADD">
        <w:rPr>
          <w:noProof/>
        </w:rPr>
        <w:t>[49]</w:t>
      </w:r>
      <w:r w:rsidR="006B5DF4">
        <w:fldChar w:fldCharType="end"/>
      </w:r>
      <w:r w:rsidR="00F53715">
        <w:t xml:space="preserve">. </w:t>
      </w:r>
      <w:proofErr w:type="spellStart"/>
      <w:r w:rsidR="00F53715">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rsidR="00F53715">
        <w:t xml:space="preserve"> shares the same number of convolutional kernels as the Vision Transformer</w:t>
      </w:r>
      <w:r w:rsidR="00457869">
        <w:rPr>
          <w:rFonts w:hint="eastAsia"/>
        </w:rPr>
        <w:t>s</w:t>
      </w:r>
      <w:r w:rsidR="000E3CC1">
        <w:fldChar w:fldCharType="begin"/>
      </w:r>
      <w:r w:rsidR="000C36A3">
        <w:instrText xml:space="preserve"> ADDIN EN.CITE &lt;EndNote&gt;&lt;Cite&gt;&lt;Author&gt;Liu&lt;/Author&gt;&lt;Year&gt;2021&lt;/Year&gt;&lt;RecNum&gt;49&lt;/RecNum&gt;&lt;DisplayText&gt;[41, 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Cite&gt;&lt;Author&gt;Dosovitskiy&lt;/Author&gt;&lt;Year&gt;2020&lt;/Year&gt;&lt;RecNum&gt;48&lt;/RecNum&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0E3CC1">
        <w:fldChar w:fldCharType="separate"/>
      </w:r>
      <w:r w:rsidR="000C36A3">
        <w:rPr>
          <w:noProof/>
        </w:rPr>
        <w:t>[41, 42]</w:t>
      </w:r>
      <w:r w:rsidR="000E3CC1">
        <w:fldChar w:fldCharType="end"/>
      </w:r>
      <w:r w:rsidR="00F53715">
        <w:t>, and LN</w:t>
      </w:r>
      <w:r>
        <w:fldChar w:fldCharType="begin"/>
      </w:r>
      <w:r w:rsidR="000C36A3">
        <w:instrText xml:space="preserve"> ADDIN EN.CITE &lt;EndNote&gt;&lt;Cite&gt;&lt;Author&gt;Ba&lt;/Author&gt;&lt;Year&gt;2016&lt;/Year&gt;&lt;RecNum&gt;6&lt;/RecNum&gt;&lt;DisplayText&gt;[47]&lt;/DisplayText&gt;&lt;record&gt;&lt;rec-number&gt;6&lt;/rec-number&gt;&lt;foreign-keys&gt;&lt;key app="EN" db-id="tpzft0re32fwvkedtdm5wwa49zet2025t2sw" timestamp="1682669451"&gt;6&lt;/key&gt;&lt;/foreign-keys&gt;&lt;ref-type name="Journal Article"&gt;17&lt;/ref-type&gt;&lt;contributors&gt;&lt;authors&gt;&lt;author&gt;Ba, Jimmy Lei&lt;/author&gt;&lt;author&gt;Kiros, Jamie Ryan&lt;/author&gt;&lt;author&gt;Hinton, Geoffrey E&lt;/author&gt;&lt;/authors&gt;&lt;/contributors&gt;&lt;titles&gt;&lt;title&gt;Layer normalization&lt;/title&gt;&lt;secondary-title&gt;arXiv preprint arXiv:1607.06450&lt;/secondary-title&gt;&lt;/titles&gt;&lt;periodical&gt;&lt;full-title&gt;arXiv preprint arXiv:1607.06450&lt;/full-title&gt;&lt;/periodical&gt;&lt;dates&gt;&lt;year&gt;2016&lt;/year&gt;&lt;/dates&gt;&lt;urls&gt;&lt;/urls&gt;&lt;/record&gt;&lt;/Cite&gt;&lt;/EndNote&gt;</w:instrText>
      </w:r>
      <w:r>
        <w:fldChar w:fldCharType="separate"/>
      </w:r>
      <w:r w:rsidR="000C36A3">
        <w:rPr>
          <w:noProof/>
        </w:rPr>
        <w:t>[47]</w:t>
      </w:r>
      <w:r>
        <w:fldChar w:fldCharType="end"/>
      </w:r>
      <w:r w:rsidR="00F53715">
        <w:t xml:space="preserve"> is directly inherited. Additionally, GELU</w:t>
      </w:r>
      <w:r>
        <w:fldChar w:fldCharType="begin"/>
      </w:r>
      <w:r w:rsidR="00985ADD">
        <w:instrText xml:space="preserve"> ADDIN EN.CITE &lt;EndNote&gt;&lt;Cite&gt;&lt;Author&gt;Hendrycks&lt;/Author&gt;&lt;Year&gt;2016&lt;/Year&gt;&lt;RecNum&gt;4&lt;/RecNum&gt;&lt;DisplayText&gt;[48]&lt;/DisplayText&gt;&lt;record&gt;&lt;rec-number&gt;4&lt;/rec-number&gt;&lt;foreign-keys&gt;&lt;key app="EN" db-id="tpzft0re32fwvkedtdm5wwa49zet2025t2sw" timestamp="1682669168"&gt;4&lt;/key&gt;&lt;/foreign-keys&gt;&lt;ref-type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fldChar w:fldCharType="separate"/>
      </w:r>
      <w:r w:rsidR="00985ADD">
        <w:rPr>
          <w:noProof/>
        </w:rPr>
        <w:t>[48]</w:t>
      </w:r>
      <w:r>
        <w:fldChar w:fldCharType="end"/>
      </w:r>
      <w:r w:rsidR="00F53715">
        <w:t xml:space="preserve"> is chosen over </w:t>
      </w:r>
      <w:r w:rsidR="001133AC" w:rsidRPr="001133AC">
        <w:t xml:space="preserve">Rectified Linear Units </w:t>
      </w:r>
      <w:r w:rsidR="001133AC">
        <w:rPr>
          <w:rFonts w:hint="eastAsia"/>
        </w:rPr>
        <w:t>(</w:t>
      </w:r>
      <w:proofErr w:type="spellStart"/>
      <w:r w:rsidR="00F53715">
        <w:t>ReLU</w:t>
      </w:r>
      <w:proofErr w:type="spellEnd"/>
      <w:r w:rsidR="001133AC">
        <w:rPr>
          <w:rFonts w:hint="eastAsia"/>
        </w:rPr>
        <w:t xml:space="preserve">) </w:t>
      </w:r>
      <w:r w:rsidR="001133AC">
        <w:fldChar w:fldCharType="begin"/>
      </w:r>
      <w:r w:rsidR="002C6853">
        <w:instrText xml:space="preserve"> ADDIN EN.CITE &lt;EndNote&gt;&lt;Cite&gt;&lt;Author&gt;Fukushima&lt;/Author&gt;&lt;Year&gt;1975&lt;/Year&gt;&lt;RecNum&gt;68&lt;/RecNum&gt;&lt;DisplayText&gt;[50, 51]&lt;/DisplayText&gt;&lt;record&gt;&lt;rec-number&gt;68&lt;/rec-number&gt;&lt;foreign-keys&gt;&lt;key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Cite&gt;&lt;Author&gt;Nair&lt;/Author&gt;&lt;Year&gt;2010&lt;/Year&gt;&lt;RecNum&gt;37&lt;/RecNum&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(ICML-10)&lt;/secondary-title&gt;&lt;/titles&gt;&lt;pages&gt;807-814&lt;/pages&gt;&lt;dates&gt;&lt;year&gt;2010&lt;/year&gt;&lt;/dates&gt;&lt;urls&gt;&lt;/urls&gt;&lt;/record&gt;&lt;/Cite&gt;&lt;/EndNote&gt;</w:instrText>
      </w:r>
      <w:r w:rsidR="001133AC">
        <w:fldChar w:fldCharType="separate"/>
      </w:r>
      <w:r w:rsidR="002C6853">
        <w:rPr>
          <w:noProof/>
        </w:rPr>
        <w:t>[50, 51]</w:t>
      </w:r>
      <w:r w:rsidR="001133AC">
        <w:fldChar w:fldCharType="end"/>
      </w:r>
      <w:r w:rsidR="00F53715">
        <w:t xml:space="preserve"> because </w:t>
      </w:r>
      <w:r w:rsidR="00745C11" w:rsidRPr="00745C11">
        <w:t>GELU</w:t>
      </w:r>
      <w:r w:rsidR="00745C11">
        <w:fldChar w:fldCharType="begin"/>
      </w:r>
      <w:r w:rsidR="00985ADD">
        <w:instrText xml:space="preserve"> ADDIN EN.CITE &lt;EndNote&gt;&lt;Cite&gt;&lt;Author&gt;Hendrycks&lt;/Author&gt;&lt;Year&gt;2016&lt;/Year&gt;&lt;RecNum&gt;4&lt;/RecNum&gt;&lt;DisplayText&gt;[48]&lt;/DisplayText&gt;&lt;record&gt;&lt;rec-number&gt;4&lt;/rec-number&gt;&lt;foreign-keys&gt;&lt;key app="EN" db-id="tpzft0re32fwvkedtdm5wwa49zet2025t2sw" timestamp="1682669168"&gt;4&lt;/key&gt;&lt;/foreign-keys&gt;&lt;ref-type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745C11">
        <w:fldChar w:fldCharType="separate"/>
      </w:r>
      <w:r w:rsidR="00985ADD">
        <w:rPr>
          <w:noProof/>
        </w:rPr>
        <w:t>[48]</w:t>
      </w:r>
      <w:r w:rsidR="00745C11">
        <w:fldChar w:fldCharType="end"/>
      </w:r>
      <w:r w:rsidR="00745C11" w:rsidRPr="00745C11" w:rsidDel="00745C11">
        <w:t xml:space="preserve"> </w:t>
      </w:r>
      <w:r w:rsidR="00114D15" w:rsidRPr="00114D15">
        <w:t xml:space="preserve">offers advantages by providing smoothness, improved representation power, regularization, and better gradient propagation. </w:t>
      </w:r>
      <w:r w:rsidR="00D55366">
        <w:t>GELU</w:t>
      </w:r>
      <w:r w:rsidR="00D55366">
        <w:fldChar w:fldCharType="begin"/>
      </w:r>
      <w:r w:rsidR="00985ADD">
        <w:instrText xml:space="preserve"> ADDIN EN.CITE &lt;EndNote&gt;&lt;Cite&gt;&lt;Author&gt;Hendrycks&lt;/Author&gt;&lt;Year&gt;2016&lt;/Year&gt;&lt;RecNum&gt;4&lt;/RecNum&gt;&lt;DisplayText&gt;[48]&lt;/DisplayText&gt;&lt;record&gt;&lt;rec-number&gt;4&lt;/rec-number&gt;&lt;foreign-keys&gt;&lt;key app="EN" db-id="tpzft0re32fwvkedtdm5wwa49zet2025t2sw" timestamp="1682669168"&gt;4&lt;/key&gt;&lt;/foreign-keys&gt;&lt;ref-type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D55366">
        <w:fldChar w:fldCharType="separate"/>
      </w:r>
      <w:r w:rsidR="00985ADD">
        <w:rPr>
          <w:noProof/>
        </w:rPr>
        <w:t>[48]</w:t>
      </w:r>
      <w:r w:rsidR="00D55366">
        <w:fldChar w:fldCharType="end"/>
      </w:r>
      <w:r w:rsidR="00D55366" w:rsidRPr="00114D15">
        <w:t xml:space="preserve"> </w:t>
      </w:r>
      <w:r w:rsidR="00114D15" w:rsidRPr="00114D15">
        <w:t>enhances deep learning models by</w:t>
      </w:r>
      <w:r w:rsidR="00E94F31">
        <w:t xml:space="preserve"> </w:t>
      </w:r>
      <w:r w:rsidR="00114D15" w:rsidRPr="00114D15">
        <w:t xml:space="preserve">stabilizing gradients compared to the popular </w:t>
      </w:r>
      <w:proofErr w:type="spellStart"/>
      <w:r w:rsidR="00114D15" w:rsidRPr="00114D15">
        <w:t>ReLU</w:t>
      </w:r>
      <w:proofErr w:type="spellEnd"/>
      <w:r w:rsidR="00114D15" w:rsidRPr="00114D15">
        <w:t xml:space="preserve"> activation function</w:t>
      </w:r>
      <w:r w:rsidR="001133AC">
        <w:fldChar w:fldCharType="begin"/>
      </w:r>
      <w:r w:rsidR="002C6853">
        <w:instrText xml:space="preserve"> ADDIN EN.CITE &lt;EndNote&gt;&lt;Cite&gt;&lt;Author&gt;Fukushima&lt;/Author&gt;&lt;Year&gt;1975&lt;/Year&gt;&lt;RecNum&gt;68&lt;/RecNum&gt;&lt;DisplayText&gt;[50, 51]&lt;/DisplayText&gt;&lt;record&gt;&lt;rec-number&gt;68&lt;/rec-number&gt;&lt;foreign-keys&gt;&lt;key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Cite&gt;&lt;Author&gt;Nair&lt;/Author&gt;&lt;Year&gt;2010&lt;/Year&gt;&lt;RecNum&gt;37&lt;/RecNum&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(ICML-10)&lt;/secondary-title&gt;&lt;/titles&gt;&lt;pages&gt;807-814&lt;/pages&gt;&lt;dates&gt;&lt;year&gt;2010&lt;/year&gt;&lt;/dates&gt;&lt;urls&gt;&lt;/urls&gt;&lt;/record&gt;&lt;/Cite&gt;&lt;/EndNote&gt;</w:instrText>
      </w:r>
      <w:r w:rsidR="001133AC">
        <w:fldChar w:fldCharType="separate"/>
      </w:r>
      <w:r w:rsidR="002C6853">
        <w:rPr>
          <w:noProof/>
        </w:rPr>
        <w:t>[50, 51]</w:t>
      </w:r>
      <w:r w:rsidR="001133AC">
        <w:fldChar w:fldCharType="end"/>
      </w:r>
      <w:r w:rsidR="00E94F31">
        <w:t>.</w:t>
      </w:r>
      <w:r w:rsidR="00121D6D">
        <w:t xml:space="preserve"> </w:t>
      </w:r>
      <w:r w:rsidR="00121D6D" w:rsidRPr="00121D6D">
        <w:t>The architecture of</w:t>
      </w:r>
      <w:r w:rsidR="00121D6D">
        <w:t xml:space="preserve"> </w:t>
      </w:r>
      <w:proofErr w:type="spellStart"/>
      <w:r w:rsidR="00121D6D">
        <w:t>ConvNeXt</w:t>
      </w:r>
      <w:proofErr w:type="spellEnd"/>
      <w:r w:rsidR="00121D6D">
        <w:t xml:space="preserve"> block and </w:t>
      </w:r>
      <w:proofErr w:type="spellStart"/>
      <w:r w:rsidR="00121D6D">
        <w:t>Downsample</w:t>
      </w:r>
      <w:proofErr w:type="spellEnd"/>
      <w:r w:rsidR="00121D6D">
        <w:t xml:space="preserve"> layer is depicted in </w:t>
      </w:r>
      <w:r w:rsidR="00121D6D">
        <w:fldChar w:fldCharType="begin"/>
      </w:r>
      <w:r w:rsidR="00121D6D">
        <w:instrText xml:space="preserve"> REF _Ref139985982 \h </w:instrText>
      </w:r>
      <w:r w:rsidR="00121D6D">
        <w:fldChar w:fldCharType="separate"/>
      </w:r>
      <w:r w:rsidR="00E35D56" w:rsidRPr="006B3B2A">
        <w:t xml:space="preserve">Fig. 3 - </w:t>
      </w:r>
      <w:r w:rsidR="00E35D56">
        <w:rPr>
          <w:noProof/>
        </w:rPr>
        <w:t>6</w:t>
      </w:r>
      <w:r w:rsidR="00121D6D">
        <w:fldChar w:fldCharType="end"/>
      </w:r>
      <w:r w:rsidR="00121D6D">
        <w:t>.</w:t>
      </w:r>
    </w:p>
    <w:bookmarkStart w:id="37" w:name="_MON_1749474756"/>
    <w:bookmarkEnd w:id="37"/>
    <w:p w14:paraId="67C63214" w14:textId="02A2D950" w:rsidR="000E3800" w:rsidRDefault="0089619C" w:rsidP="00A60536">
      <w:pPr>
        <w:keepNext/>
        <w:spacing w:line="480" w:lineRule="auto"/>
        <w:ind w:firstLine="480"/>
        <w:jc w:val="center"/>
      </w:pPr>
      <w:r>
        <w:rPr>
          <w:noProof/>
        </w:rPr>
        <w:object w:dxaOrig="6941" w:dyaOrig="10620" w14:anchorId="26F8D946">
          <v:shape id="_x0000_i1031" type="#_x0000_t75" alt="" style="width:345pt;height:531.75pt;mso-width-percent:0;mso-height-percent:0;mso-width-percent:0;mso-height-percent:0" o:ole="">
            <v:imagedata r:id="rId22" o:title=""/>
          </v:shape>
          <o:OLEObject Type="Embed" ProgID="Word.Document.12" ShapeID="_x0000_i1031" DrawAspect="Content" ObjectID="_1754911857" r:id="rId23">
            <o:FieldCodes>\s</o:FieldCodes>
          </o:OLEObject>
        </w:object>
      </w:r>
    </w:p>
    <w:p w14:paraId="5484A984" w14:textId="2342C289" w:rsidR="000E3800" w:rsidRDefault="000E3800" w:rsidP="000E3800">
      <w:pPr>
        <w:pStyle w:val="a7"/>
        <w:jc w:val="center"/>
        <w:rPr>
          <w:sz w:val="24"/>
          <w:szCs w:val="24"/>
        </w:rPr>
      </w:pPr>
      <w:bookmarkStart w:id="38" w:name="_Ref138862112"/>
      <w:bookmarkStart w:id="39" w:name="_Toc143624660"/>
      <w:r w:rsidRPr="00A60536">
        <w:rPr>
          <w:sz w:val="24"/>
          <w:szCs w:val="24"/>
        </w:rPr>
        <w:t>F</w:t>
      </w:r>
      <w:r w:rsidRPr="000E3800">
        <w:rPr>
          <w:sz w:val="24"/>
          <w:szCs w:val="24"/>
        </w:rPr>
        <w:t xml:space="preserve">ig. 3 - </w:t>
      </w:r>
      <w:r w:rsidRPr="000E3800">
        <w:rPr>
          <w:sz w:val="24"/>
          <w:szCs w:val="24"/>
        </w:rPr>
        <w:fldChar w:fldCharType="begin"/>
      </w:r>
      <w:r w:rsidRPr="000E3800">
        <w:rPr>
          <w:sz w:val="24"/>
          <w:szCs w:val="24"/>
        </w:rPr>
        <w:instrText xml:space="preserve"> SEQ Fig._3_- \* ARABIC </w:instrText>
      </w:r>
      <w:r w:rsidRPr="000E3800">
        <w:rPr>
          <w:sz w:val="24"/>
          <w:szCs w:val="24"/>
        </w:rPr>
        <w:fldChar w:fldCharType="separate"/>
      </w:r>
      <w:r w:rsidR="00E35D56">
        <w:rPr>
          <w:noProof/>
          <w:sz w:val="24"/>
          <w:szCs w:val="24"/>
        </w:rPr>
        <w:t>5</w:t>
      </w:r>
      <w:r w:rsidRPr="000E3800">
        <w:rPr>
          <w:sz w:val="24"/>
          <w:szCs w:val="24"/>
        </w:rPr>
        <w:fldChar w:fldCharType="end"/>
      </w:r>
      <w:bookmarkEnd w:id="38"/>
      <w:r w:rsidRPr="000E3800">
        <w:rPr>
          <w:sz w:val="24"/>
          <w:szCs w:val="24"/>
        </w:rPr>
        <w:t xml:space="preserve"> The architecture of </w:t>
      </w:r>
      <w:proofErr w:type="spellStart"/>
      <w:r w:rsidRPr="000E3800">
        <w:rPr>
          <w:sz w:val="24"/>
          <w:szCs w:val="24"/>
        </w:rPr>
        <w:t>ConvNeXt</w:t>
      </w:r>
      <w:proofErr w:type="spellEnd"/>
      <w:r w:rsidR="005B3FB5">
        <w:rPr>
          <w:sz w:val="24"/>
          <w:szCs w:val="24"/>
        </w:rPr>
        <w:fldChar w:fldCharType="begin"/>
      </w:r>
      <w:r w:rsidR="004B0E52">
        <w:rPr>
          <w:sz w:val="24"/>
          <w:szCs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5B3FB5">
        <w:rPr>
          <w:sz w:val="24"/>
          <w:szCs w:val="24"/>
        </w:rPr>
        <w:fldChar w:fldCharType="separate"/>
      </w:r>
      <w:r w:rsidR="004B0E52">
        <w:rPr>
          <w:noProof/>
          <w:sz w:val="24"/>
          <w:szCs w:val="24"/>
        </w:rPr>
        <w:t>[1]</w:t>
      </w:r>
      <w:r w:rsidR="005B3FB5">
        <w:rPr>
          <w:sz w:val="24"/>
          <w:szCs w:val="24"/>
        </w:rPr>
        <w:fldChar w:fldCharType="end"/>
      </w:r>
      <w:r w:rsidRPr="000E3800">
        <w:rPr>
          <w:sz w:val="24"/>
          <w:szCs w:val="24"/>
        </w:rPr>
        <w:t xml:space="preserve">. The numbers in </w:t>
      </w:r>
      <w:proofErr w:type="spellStart"/>
      <w:r w:rsidRPr="000E3800">
        <w:rPr>
          <w:sz w:val="24"/>
          <w:szCs w:val="24"/>
        </w:rPr>
        <w:t>ConvNeXt</w:t>
      </w:r>
      <w:proofErr w:type="spellEnd"/>
      <w:r w:rsidR="005B3FB5">
        <w:rPr>
          <w:sz w:val="24"/>
          <w:szCs w:val="24"/>
        </w:rPr>
        <w:fldChar w:fldCharType="begin"/>
      </w:r>
      <w:r w:rsidR="004B0E52">
        <w:rPr>
          <w:sz w:val="24"/>
          <w:szCs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5B3FB5">
        <w:rPr>
          <w:sz w:val="24"/>
          <w:szCs w:val="24"/>
        </w:rPr>
        <w:fldChar w:fldCharType="separate"/>
      </w:r>
      <w:r w:rsidR="004B0E52">
        <w:rPr>
          <w:noProof/>
          <w:sz w:val="24"/>
          <w:szCs w:val="24"/>
        </w:rPr>
        <w:t>[1]</w:t>
      </w:r>
      <w:r w:rsidR="005B3FB5">
        <w:rPr>
          <w:sz w:val="24"/>
          <w:szCs w:val="24"/>
        </w:rPr>
        <w:fldChar w:fldCharType="end"/>
      </w:r>
      <w:r w:rsidRPr="000E3800">
        <w:rPr>
          <w:sz w:val="24"/>
          <w:szCs w:val="24"/>
        </w:rPr>
        <w:t xml:space="preserve"> </w:t>
      </w:r>
      <w:r w:rsidR="000A76D4">
        <w:rPr>
          <w:sz w:val="24"/>
          <w:szCs w:val="24"/>
        </w:rPr>
        <w:t>b</w:t>
      </w:r>
      <w:r w:rsidRPr="000E3800">
        <w:rPr>
          <w:sz w:val="24"/>
          <w:szCs w:val="24"/>
        </w:rPr>
        <w:t xml:space="preserve">lock indicate </w:t>
      </w:r>
      <w:r w:rsidR="00795314">
        <w:rPr>
          <w:sz w:val="24"/>
          <w:szCs w:val="24"/>
        </w:rPr>
        <w:t xml:space="preserve">both </w:t>
      </w:r>
      <w:r w:rsidRPr="000E3800">
        <w:rPr>
          <w:sz w:val="24"/>
          <w:szCs w:val="24"/>
        </w:rPr>
        <w:t xml:space="preserve">the </w:t>
      </w:r>
      <w:r w:rsidR="00795314">
        <w:rPr>
          <w:sz w:val="24"/>
          <w:szCs w:val="24"/>
        </w:rPr>
        <w:t xml:space="preserve">input and the </w:t>
      </w:r>
      <w:r w:rsidRPr="000E3800">
        <w:rPr>
          <w:sz w:val="24"/>
          <w:szCs w:val="24"/>
        </w:rPr>
        <w:t>output dimensions.</w:t>
      </w:r>
      <w:bookmarkEnd w:id="39"/>
    </w:p>
    <w:bookmarkStart w:id="40" w:name="_MON_1749819727"/>
    <w:bookmarkEnd w:id="40"/>
    <w:p w14:paraId="017AA67C" w14:textId="185B04E5" w:rsidR="00795314" w:rsidRDefault="0089619C" w:rsidP="006B3B2A">
      <w:pPr>
        <w:keepNext/>
      </w:pPr>
      <w:r>
        <w:rPr>
          <w:noProof/>
        </w:rPr>
        <w:object w:dxaOrig="8108" w:dyaOrig="8909" w14:anchorId="7C7FE6EA">
          <v:shape id="_x0000_i1032" type="#_x0000_t75" alt="" style="width:402.75pt;height:447pt;mso-width-percent:0;mso-height-percent:0;mso-width-percent:0;mso-height-percent:0" o:ole="">
            <v:imagedata r:id="rId24" o:title=""/>
          </v:shape>
          <o:OLEObject Type="Embed" ProgID="Word.Document.12" ShapeID="_x0000_i1032" DrawAspect="Content" ObjectID="_1754911858" r:id="rId25">
            <o:FieldCodes>\s</o:FieldCodes>
          </o:OLEObject>
        </w:object>
      </w:r>
    </w:p>
    <w:p w14:paraId="61477F2D" w14:textId="1BBC2AF5" w:rsidR="00E36F03" w:rsidRPr="007E194C" w:rsidRDefault="00795314">
      <w:pPr>
        <w:pStyle w:val="a7"/>
        <w:jc w:val="center"/>
        <w:rPr>
          <w:sz w:val="24"/>
        </w:rPr>
      </w:pPr>
      <w:bookmarkStart w:id="41" w:name="_Ref139985982"/>
      <w:bookmarkStart w:id="42" w:name="_Ref139985963"/>
      <w:bookmarkStart w:id="43" w:name="_Toc143624661"/>
      <w:r w:rsidRPr="006B3B2A">
        <w:rPr>
          <w:sz w:val="24"/>
        </w:rPr>
        <w:t xml:space="preserve">Fig. 3 - </w:t>
      </w:r>
      <w:r w:rsidRPr="006B3B2A">
        <w:rPr>
          <w:sz w:val="24"/>
        </w:rPr>
        <w:fldChar w:fldCharType="begin"/>
      </w:r>
      <w:r w:rsidRPr="006B3B2A">
        <w:rPr>
          <w:sz w:val="24"/>
        </w:rPr>
        <w:instrText xml:space="preserve"> SEQ Fig._3_- \* ARABIC </w:instrText>
      </w:r>
      <w:r w:rsidRPr="006B3B2A">
        <w:rPr>
          <w:sz w:val="24"/>
        </w:rPr>
        <w:fldChar w:fldCharType="separate"/>
      </w:r>
      <w:r w:rsidR="00E35D56">
        <w:rPr>
          <w:noProof/>
          <w:sz w:val="24"/>
        </w:rPr>
        <w:t>6</w:t>
      </w:r>
      <w:r w:rsidRPr="006B3B2A">
        <w:rPr>
          <w:sz w:val="24"/>
        </w:rPr>
        <w:fldChar w:fldCharType="end"/>
      </w:r>
      <w:bookmarkEnd w:id="41"/>
      <w:r w:rsidR="00C96034">
        <w:rPr>
          <w:sz w:val="24"/>
        </w:rPr>
        <w:t xml:space="preserve"> </w:t>
      </w:r>
      <w:bookmarkStart w:id="44" w:name="_Ref139985968"/>
      <w:r w:rsidR="00C96034">
        <w:rPr>
          <w:rFonts w:hint="eastAsia"/>
          <w:sz w:val="24"/>
        </w:rPr>
        <w:t>T</w:t>
      </w:r>
      <w:r w:rsidR="00C96034">
        <w:rPr>
          <w:sz w:val="24"/>
        </w:rPr>
        <w:t xml:space="preserve">he implementation of </w:t>
      </w:r>
      <w:proofErr w:type="spellStart"/>
      <w:r w:rsidR="00C96034">
        <w:rPr>
          <w:sz w:val="24"/>
        </w:rPr>
        <w:t>ConvNeXt</w:t>
      </w:r>
      <w:proofErr w:type="spellEnd"/>
      <w:r w:rsidR="00C96034">
        <w:rPr>
          <w:sz w:val="24"/>
        </w:rPr>
        <w:t xml:space="preserve"> block and </w:t>
      </w:r>
      <w:proofErr w:type="spellStart"/>
      <w:r w:rsidR="00C96034">
        <w:rPr>
          <w:sz w:val="24"/>
        </w:rPr>
        <w:t>Down</w:t>
      </w:r>
      <w:r w:rsidR="00CE01ED">
        <w:rPr>
          <w:sz w:val="24"/>
        </w:rPr>
        <w:t>s</w:t>
      </w:r>
      <w:r w:rsidR="00C96034">
        <w:rPr>
          <w:sz w:val="24"/>
        </w:rPr>
        <w:t>ample</w:t>
      </w:r>
      <w:proofErr w:type="spellEnd"/>
      <w:r w:rsidR="00100A47">
        <w:rPr>
          <w:sz w:val="24"/>
        </w:rPr>
        <w:t xml:space="preserve"> layer</w:t>
      </w:r>
      <w:r w:rsidR="00C96034">
        <w:rPr>
          <w:sz w:val="24"/>
        </w:rPr>
        <w:t>.</w:t>
      </w:r>
      <w:bookmarkEnd w:id="42"/>
      <w:bookmarkEnd w:id="43"/>
      <w:bookmarkEnd w:id="44"/>
    </w:p>
    <w:p w14:paraId="7D5509C9" w14:textId="603AD427" w:rsidR="004B662E" w:rsidRPr="00A60536" w:rsidRDefault="004B662E" w:rsidP="00CF54F4">
      <w:pPr>
        <w:pStyle w:val="3"/>
        <w:rPr>
          <w:rFonts w:ascii="Times New Roman" w:hAnsi="Times New Roman" w:cs="Times New Roman"/>
          <w:sz w:val="28"/>
          <w:szCs w:val="28"/>
        </w:rPr>
      </w:pPr>
      <w:bookmarkStart w:id="45" w:name="_Toc144039813"/>
      <w:r w:rsidRPr="00A60536">
        <w:rPr>
          <w:rFonts w:ascii="Times New Roman" w:hAnsi="Times New Roman" w:cs="Times New Roman"/>
          <w:sz w:val="28"/>
          <w:szCs w:val="28"/>
        </w:rPr>
        <w:t>3.2.2 Attention Block</w:t>
      </w:r>
      <w:bookmarkEnd w:id="45"/>
    </w:p>
    <w:p w14:paraId="71D94C74" w14:textId="0836AC96" w:rsidR="00A33142" w:rsidRDefault="00A33142" w:rsidP="001C7859">
      <w:pPr>
        <w:spacing w:line="480" w:lineRule="auto"/>
        <w:ind w:firstLine="480"/>
        <w:jc w:val="both"/>
      </w:pPr>
      <w:bookmarkStart w:id="46" w:name="_Hlk138866570"/>
      <w:r w:rsidRPr="00A33142">
        <w:t xml:space="preserve">To optimize </w:t>
      </w:r>
      <w:r w:rsidR="000676A7">
        <w:t xml:space="preserve">the ability of </w:t>
      </w:r>
      <w:r w:rsidR="000676A7">
        <w:rPr>
          <w:rFonts w:hint="eastAsia"/>
        </w:rPr>
        <w:t>t</w:t>
      </w:r>
      <w:r w:rsidR="000676A7">
        <w:t xml:space="preserve">he </w:t>
      </w:r>
      <w:r w:rsidRPr="00A33142">
        <w:t>model</w:t>
      </w:r>
      <w:r w:rsidR="000676A7">
        <w:t xml:space="preserve"> </w:t>
      </w:r>
      <w:r w:rsidRPr="00A33142">
        <w:t xml:space="preserve">to predict survival outcomes based on relevant features, we have incorporated an attention block into the </w:t>
      </w:r>
      <w:r w:rsidR="000676A7">
        <w:t xml:space="preserve">architecture of the </w:t>
      </w:r>
      <w:r w:rsidRPr="00A33142">
        <w:t>model. Specifically, we have employed a channel attention block to address the challenge of distinguishing features with varying levels of importance within the channels</w:t>
      </w:r>
      <w:r w:rsidR="00D72010">
        <w:t xml:space="preserve">, </w:t>
      </w:r>
      <w:r w:rsidRPr="00A33142">
        <w:t xml:space="preserve">enhancing </w:t>
      </w:r>
      <w:r w:rsidR="00897D47" w:rsidRPr="00897D47">
        <w:t xml:space="preserve">the performance </w:t>
      </w:r>
      <w:r w:rsidR="00897D47">
        <w:t xml:space="preserve">of </w:t>
      </w:r>
      <w:r w:rsidRPr="00A33142">
        <w:t>the model</w:t>
      </w:r>
      <w:r w:rsidR="00897D47">
        <w:t xml:space="preserve"> </w:t>
      </w:r>
      <w:r w:rsidRPr="00A33142">
        <w:t xml:space="preserve">in capturing relative features for </w:t>
      </w:r>
      <w:r w:rsidRPr="00A33142">
        <w:lastRenderedPageBreak/>
        <w:t>survival outcome prediction.</w:t>
      </w:r>
      <w:r w:rsidR="0024328A">
        <w:t xml:space="preserve"> The attention block is depicted in </w:t>
      </w:r>
      <w:r w:rsidR="0024328A">
        <w:fldChar w:fldCharType="begin"/>
      </w:r>
      <w:r w:rsidR="0024328A">
        <w:instrText xml:space="preserve"> REF _Ref139190551 \h </w:instrText>
      </w:r>
      <w:r w:rsidR="0024328A">
        <w:fldChar w:fldCharType="separate"/>
      </w:r>
      <w:r w:rsidR="00E35D56" w:rsidRPr="00B8256A">
        <w:t xml:space="preserve">Fig. 3 - </w:t>
      </w:r>
      <w:r w:rsidR="00E35D56">
        <w:rPr>
          <w:noProof/>
        </w:rPr>
        <w:t>7</w:t>
      </w:r>
      <w:r w:rsidR="0024328A">
        <w:fldChar w:fldCharType="end"/>
      </w:r>
      <w:r w:rsidR="0024328A">
        <w:t>.</w:t>
      </w:r>
    </w:p>
    <w:p w14:paraId="11F2EAD6" w14:textId="0FB170DD" w:rsidR="00490BE3" w:rsidRDefault="00F80DD4">
      <w:pPr>
        <w:spacing w:line="480" w:lineRule="auto"/>
        <w:ind w:firstLine="480"/>
        <w:jc w:val="both"/>
      </w:pPr>
      <w:r w:rsidRPr="00F80DD4">
        <w:t xml:space="preserve">A channel attention block is a component widely employed in deep learning models for computer vision tasks, especially in image recognition. The primary goal of this block is to capture and emphasize the most important features within each channel of a feature map, thereby enhancing the capacity of the model to extract relevant information from the input data. </w:t>
      </w:r>
      <w:r w:rsidR="001C7859" w:rsidRPr="001C7859">
        <w:t xml:space="preserve">By giving more weight to channels that contain crucial information and less weight to less informative channels, the </w:t>
      </w:r>
      <w:r w:rsidR="00490BE3">
        <w:t xml:space="preserve">channel </w:t>
      </w:r>
      <w:r w:rsidR="001C7859" w:rsidRPr="001C7859">
        <w:t>attention block enables the model to focus on the most discriminative features, leading to improved performance and better generalization.</w:t>
      </w:r>
    </w:p>
    <w:p w14:paraId="6A15B650" w14:textId="04D62E19" w:rsidR="00490BE3" w:rsidRPr="00A33142" w:rsidRDefault="00490BE3" w:rsidP="007E194C">
      <w:pPr>
        <w:spacing w:line="480" w:lineRule="auto"/>
        <w:ind w:firstLine="480"/>
        <w:jc w:val="both"/>
      </w:pPr>
      <w:r>
        <w:rPr>
          <w:rFonts w:hint="eastAsia"/>
        </w:rPr>
        <w:t>M</w:t>
      </w:r>
      <w:r>
        <w:t>oreover, a channel attention</w:t>
      </w:r>
      <w:r w:rsidR="00A33142">
        <w:t xml:space="preserve"> block</w:t>
      </w:r>
      <w:r>
        <w:t xml:space="preserve"> </w:t>
      </w:r>
      <w:r w:rsidR="00A33142">
        <w:t xml:space="preserve">is convenient and flexible in integration within CNNs. </w:t>
      </w:r>
      <w:r w:rsidR="004924F2">
        <w:t>This block</w:t>
      </w:r>
      <w:r w:rsidR="00A33142">
        <w:t xml:space="preserve"> can be easily inserted at various stages of the model architecture, allowing for efficient feature recalibration and enhancing the </w:t>
      </w:r>
      <w:r w:rsidR="007E194C">
        <w:t xml:space="preserve">performance of the </w:t>
      </w:r>
      <w:r w:rsidR="00A33142">
        <w:t xml:space="preserve">model. </w:t>
      </w:r>
      <w:r w:rsidR="007E194C">
        <w:t>C</w:t>
      </w:r>
      <w:r w:rsidR="004924F2" w:rsidRPr="004924F2">
        <w:t>hannel attention</w:t>
      </w:r>
      <w:r w:rsidR="007E194C">
        <w:t xml:space="preserve"> is convenient by</w:t>
      </w:r>
      <w:r w:rsidR="004924F2" w:rsidRPr="004924F2">
        <w:t xml:space="preserve"> exclusive</w:t>
      </w:r>
      <w:r w:rsidR="007E194C">
        <w:t>ly</w:t>
      </w:r>
      <w:r w:rsidR="004924F2" w:rsidRPr="004924F2">
        <w:t xml:space="preserve"> focus</w:t>
      </w:r>
      <w:r w:rsidR="007E194C">
        <w:t>ing</w:t>
      </w:r>
      <w:r w:rsidR="004924F2" w:rsidRPr="004924F2">
        <w:t xml:space="preserve"> on the channel dimension of the feature map, enabling </w:t>
      </w:r>
      <w:r w:rsidR="004924F2">
        <w:t>the</w:t>
      </w:r>
      <w:r w:rsidR="004924F2" w:rsidRPr="004924F2">
        <w:t xml:space="preserve"> independence from spatial dimensions and compatibility with different network architectures.</w:t>
      </w:r>
      <w:r w:rsidR="00F522AA">
        <w:rPr>
          <w:rFonts w:hint="eastAsia"/>
        </w:rPr>
        <w:t xml:space="preserve"> </w:t>
      </w:r>
      <w:r w:rsidR="00A33142">
        <w:t>Whether a convolutional layer, a resi</w:t>
      </w:r>
      <w:r w:rsidR="009E5DE3">
        <w:t>dual</w:t>
      </w:r>
      <w:r w:rsidR="00A33142">
        <w:t xml:space="preserve"> block, or a fully connected layer, channel attention can be seamlessly integrated into any part of the model, providing an additional level of adaptability and boosting </w:t>
      </w:r>
      <w:r w:rsidR="000B7237">
        <w:t xml:space="preserve">the ability of </w:t>
      </w:r>
      <w:r w:rsidR="00A33142">
        <w:t xml:space="preserve">the model to capture essential features. This flexibility makes channel attention a versatile tool for improving the discriminative </w:t>
      </w:r>
      <w:r w:rsidR="00A33142">
        <w:lastRenderedPageBreak/>
        <w:t>power of models in a wide range of computer vision tasks without requiring significant architectural modifications.</w:t>
      </w:r>
    </w:p>
    <w:bookmarkStart w:id="47" w:name="_MON_1749802748"/>
    <w:bookmarkEnd w:id="47"/>
    <w:p w14:paraId="2F547FD8" w14:textId="157E6323" w:rsidR="00D12A40" w:rsidRDefault="003E4031" w:rsidP="00A60536">
      <w:pPr>
        <w:keepNext/>
        <w:spacing w:line="480" w:lineRule="auto"/>
        <w:jc w:val="center"/>
      </w:pPr>
      <w:r>
        <w:rPr>
          <w:noProof/>
        </w:rPr>
        <w:object w:dxaOrig="8306" w:dyaOrig="10170" w14:anchorId="4FCF30EC">
          <v:shape id="_x0000_i1033" type="#_x0000_t75" alt="" style="width:415.5pt;height:508.5pt" o:ole="">
            <v:imagedata r:id="rId26" o:title=""/>
          </v:shape>
          <o:OLEObject Type="Embed" ProgID="Word.Document.12" ShapeID="_x0000_i1033" DrawAspect="Content" ObjectID="_1754911859" r:id="rId27">
            <o:FieldCodes>\s</o:FieldCodes>
          </o:OLEObject>
        </w:object>
      </w:r>
    </w:p>
    <w:p w14:paraId="2945C778" w14:textId="25365B04" w:rsidR="00D2278D" w:rsidRPr="00CC2DEC" w:rsidRDefault="00D12A40" w:rsidP="00A60536">
      <w:pPr>
        <w:pStyle w:val="a7"/>
        <w:jc w:val="center"/>
        <w:rPr>
          <w:sz w:val="24"/>
        </w:rPr>
      </w:pPr>
      <w:bookmarkStart w:id="48" w:name="_Ref139190551"/>
      <w:bookmarkStart w:id="49" w:name="_Toc143624662"/>
      <w:r w:rsidRPr="00CC2DEC">
        <w:rPr>
          <w:sz w:val="24"/>
        </w:rPr>
        <w:t xml:space="preserve">Fig. 3 - </w:t>
      </w:r>
      <w:r w:rsidR="009B25A1" w:rsidRPr="00CC2DEC">
        <w:rPr>
          <w:sz w:val="24"/>
        </w:rPr>
        <w:fldChar w:fldCharType="begin"/>
      </w:r>
      <w:r w:rsidR="009B25A1" w:rsidRPr="00CC2DEC">
        <w:rPr>
          <w:sz w:val="24"/>
        </w:rPr>
        <w:instrText xml:space="preserve"> SEQ Fig._3_- \* ARABIC </w:instrText>
      </w:r>
      <w:r w:rsidR="009B25A1" w:rsidRPr="00CC2DEC">
        <w:rPr>
          <w:sz w:val="24"/>
        </w:rPr>
        <w:fldChar w:fldCharType="separate"/>
      </w:r>
      <w:r w:rsidR="00E35D56" w:rsidRPr="00CC2DEC">
        <w:rPr>
          <w:noProof/>
          <w:sz w:val="24"/>
        </w:rPr>
        <w:t>7</w:t>
      </w:r>
      <w:r w:rsidR="009B25A1" w:rsidRPr="00CC2DEC">
        <w:rPr>
          <w:noProof/>
          <w:sz w:val="24"/>
        </w:rPr>
        <w:fldChar w:fldCharType="end"/>
      </w:r>
      <w:bookmarkEnd w:id="48"/>
      <w:r w:rsidRPr="00CC2DEC">
        <w:rPr>
          <w:sz w:val="24"/>
        </w:rPr>
        <w:t xml:space="preserve"> The attention block.</w:t>
      </w:r>
      <w:bookmarkEnd w:id="49"/>
    </w:p>
    <w:p w14:paraId="1E6A9F15" w14:textId="5077ABB5" w:rsidR="001C7859" w:rsidRPr="00A60536" w:rsidRDefault="001C7859" w:rsidP="00A60536">
      <w:pPr>
        <w:pStyle w:val="4"/>
        <w:rPr>
          <w:rFonts w:ascii="Times New Roman" w:hAnsi="Times New Roman" w:cs="Times New Roman"/>
          <w:sz w:val="26"/>
          <w:szCs w:val="26"/>
        </w:rPr>
      </w:pPr>
      <w:bookmarkStart w:id="50" w:name="_Toc144039814"/>
      <w:r w:rsidRPr="00A60536">
        <w:rPr>
          <w:rFonts w:ascii="Times New Roman" w:hAnsi="Times New Roman" w:cs="Times New Roman"/>
          <w:b/>
          <w:sz w:val="26"/>
          <w:szCs w:val="26"/>
        </w:rPr>
        <w:t xml:space="preserve">3.2.2.1 Squeeze and </w:t>
      </w:r>
      <w:r w:rsidR="009345A6">
        <w:rPr>
          <w:rFonts w:ascii="Times New Roman" w:hAnsi="Times New Roman" w:cs="Times New Roman"/>
          <w:b/>
          <w:sz w:val="26"/>
          <w:szCs w:val="26"/>
        </w:rPr>
        <w:t>E</w:t>
      </w:r>
      <w:r w:rsidRPr="00A60536">
        <w:rPr>
          <w:rFonts w:ascii="Times New Roman" w:hAnsi="Times New Roman" w:cs="Times New Roman"/>
          <w:b/>
          <w:sz w:val="26"/>
          <w:szCs w:val="26"/>
        </w:rPr>
        <w:t>xcitation (SE)</w:t>
      </w:r>
      <w:r w:rsidR="000C7064">
        <w:rPr>
          <w:rFonts w:ascii="Times New Roman" w:hAnsi="Times New Roman" w:cs="Times New Roman"/>
          <w:b/>
          <w:sz w:val="26"/>
          <w:szCs w:val="26"/>
        </w:rPr>
        <w:fldChar w:fldCharType="begin"/>
      </w:r>
      <w:r w:rsidR="004B0E52">
        <w:rPr>
          <w:rFonts w:ascii="Times New Roman" w:hAnsi="Times New Roman" w:cs="Times New Roman"/>
          <w:b/>
          <w:sz w:val="26"/>
          <w:szCs w:val="26"/>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0C7064">
        <w:rPr>
          <w:rFonts w:ascii="Times New Roman" w:hAnsi="Times New Roman" w:cs="Times New Roman"/>
          <w:b/>
          <w:sz w:val="26"/>
          <w:szCs w:val="26"/>
        </w:rPr>
        <w:fldChar w:fldCharType="separate"/>
      </w:r>
      <w:r w:rsidR="004B0E52">
        <w:rPr>
          <w:rFonts w:ascii="Times New Roman" w:hAnsi="Times New Roman" w:cs="Times New Roman"/>
          <w:b/>
          <w:noProof/>
          <w:sz w:val="26"/>
          <w:szCs w:val="26"/>
        </w:rPr>
        <w:t>[3]</w:t>
      </w:r>
      <w:bookmarkEnd w:id="50"/>
      <w:r w:rsidR="000C7064">
        <w:rPr>
          <w:rFonts w:ascii="Times New Roman" w:hAnsi="Times New Roman" w:cs="Times New Roman"/>
          <w:b/>
          <w:sz w:val="26"/>
          <w:szCs w:val="26"/>
        </w:rPr>
        <w:fldChar w:fldCharType="end"/>
      </w:r>
    </w:p>
    <w:bookmarkEnd w:id="46"/>
    <w:p w14:paraId="78ED6AE4" w14:textId="2E680E8D" w:rsidR="00D01919" w:rsidRDefault="001261B6" w:rsidP="006C3F7C">
      <w:pPr>
        <w:spacing w:line="480" w:lineRule="auto"/>
        <w:ind w:firstLine="480"/>
        <w:jc w:val="both"/>
      </w:pPr>
      <w:r>
        <w:t xml:space="preserve">The </w:t>
      </w:r>
      <w:bookmarkStart w:id="51" w:name="_Hlk138580624"/>
      <w:r>
        <w:t>squeeze-and-excitation (SE)</w:t>
      </w:r>
      <w:bookmarkEnd w:id="51"/>
      <w:r>
        <w:t xml:space="preserve"> block</w:t>
      </w:r>
      <w:r w:rsidR="006C3F7C">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6C3F7C">
        <w:fldChar w:fldCharType="separate"/>
      </w:r>
      <w:r w:rsidR="004B0E52">
        <w:rPr>
          <w:noProof/>
        </w:rPr>
        <w:t>[3]</w:t>
      </w:r>
      <w:r w:rsidR="006C3F7C">
        <w:fldChar w:fldCharType="end"/>
      </w:r>
      <w:r>
        <w:t xml:space="preserve"> is a powerful building block in deep </w:t>
      </w:r>
      <w:r>
        <w:lastRenderedPageBreak/>
        <w:t xml:space="preserve">neural networks, designed to enhance the representation and adaptively recalibrate channel-wise feature responses. </w:t>
      </w:r>
      <w:r w:rsidR="00400424" w:rsidRPr="00400424">
        <w:t>The SE block</w:t>
      </w:r>
      <w:r w:rsidR="00400424">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400424">
        <w:fldChar w:fldCharType="separate"/>
      </w:r>
      <w:r w:rsidR="004B0E52">
        <w:rPr>
          <w:noProof/>
        </w:rPr>
        <w:t>[3]</w:t>
      </w:r>
      <w:r w:rsidR="00400424">
        <w:fldChar w:fldCharType="end"/>
      </w:r>
      <w:r w:rsidR="00400424" w:rsidRPr="00400424">
        <w:t xml:space="preserve"> consists of two main steps: squeezing and exciting, with the details depicted</w:t>
      </w:r>
      <w:r w:rsidR="00421F65" w:rsidRPr="00421F65">
        <w:t xml:space="preserve"> in </w:t>
      </w:r>
      <w:r w:rsidR="00421F65">
        <w:fldChar w:fldCharType="begin"/>
      </w:r>
      <w:r w:rsidR="00421F65">
        <w:instrText xml:space="preserve"> REF _Ref137651963 \h </w:instrText>
      </w:r>
      <w:r w:rsidR="00421F65">
        <w:fldChar w:fldCharType="separate"/>
      </w:r>
      <w:r w:rsidR="00E35D56" w:rsidRPr="00D663CF">
        <w:t xml:space="preserve">Fig. 3 - </w:t>
      </w:r>
      <w:r w:rsidR="00E35D56">
        <w:rPr>
          <w:noProof/>
        </w:rPr>
        <w:t>8</w:t>
      </w:r>
      <w:r w:rsidR="00421F65">
        <w:fldChar w:fldCharType="end"/>
      </w:r>
      <w:r w:rsidR="00421F65">
        <w:t>.</w:t>
      </w:r>
    </w:p>
    <w:p w14:paraId="4BC117B4" w14:textId="69F91410" w:rsidR="00D01919" w:rsidRDefault="001261B6" w:rsidP="006C3F7C">
      <w:pPr>
        <w:spacing w:line="480" w:lineRule="auto"/>
        <w:ind w:firstLine="480"/>
        <w:jc w:val="both"/>
      </w:pPr>
      <w:r>
        <w:t>In the squeezing step, global information is captured by performing global average pooling over the spatial dimensions of the input feature maps. This reduces the spatial dimensions to a single-channel feature vector.</w:t>
      </w:r>
      <w:r w:rsidR="000072DF">
        <w:rPr>
          <w:rFonts w:hint="eastAsia"/>
        </w:rPr>
        <w:t xml:space="preserve"> </w:t>
      </w:r>
      <w:r w:rsidR="00B51CB3" w:rsidRPr="00B51CB3">
        <w:t xml:space="preserve">We perform computations on the original tensor </w:t>
      </w:r>
      <w:bookmarkStart w:id="52" w:name="_Hlk138854745"/>
      <m:oMath>
        <m:r>
          <m:rPr>
            <m:sty m:val="p"/>
          </m:rPr>
          <w:rPr>
            <w:rFonts w:ascii="Cambria Math" w:hAnsi="Cambria Math"/>
          </w:rPr>
          <m:t>x</m:t>
        </m:r>
      </m:oMath>
      <w:bookmarkEnd w:id="52"/>
      <w:r w:rsidR="00B51CB3" w:rsidRPr="00B51CB3">
        <w:t xml:space="preserve">, which has dimensions </w:t>
      </w:r>
      <m:oMath>
        <m:r>
          <w:rPr>
            <w:rFonts w:ascii="Cambria Math" w:hAnsi="Cambria Math"/>
          </w:rPr>
          <m:t>C</m:t>
        </m:r>
        <m:r>
          <w:rPr>
            <w:rFonts w:ascii="Cambria Math" w:hAnsi="Cambria Math" w:hint="eastAsia"/>
          </w:rPr>
          <m:t>×</m:t>
        </m:r>
        <m:r>
          <w:rPr>
            <w:rFonts w:ascii="Cambria Math" w:hAnsi="Cambria Math"/>
          </w:rPr>
          <m:t>D</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W</m:t>
        </m:r>
      </m:oMath>
      <w:r w:rsidR="00B51CB3" w:rsidRPr="00B51CB3">
        <w:t xml:space="preserve">. By taking the average across the </w:t>
      </w:r>
      <m:oMath>
        <m:r>
          <w:rPr>
            <w:rFonts w:ascii="Cambria Math" w:hAnsi="Cambria Math"/>
          </w:rPr>
          <m:t>D</m:t>
        </m:r>
        <m:r>
          <m:rPr>
            <m:sty m:val="p"/>
          </m:rPr>
          <w:rPr>
            <w:rFonts w:ascii="Cambria Math" w:hAnsi="Cambria Math" w:hint="eastAsia"/>
          </w:rPr>
          <m:t>×</m:t>
        </m:r>
        <m:r>
          <w:rPr>
            <w:rFonts w:ascii="Cambria Math" w:hAnsi="Cambria Math"/>
          </w:rPr>
          <m:t>H</m:t>
        </m:r>
        <m:r>
          <m:rPr>
            <m:sty m:val="p"/>
          </m:rPr>
          <w:rPr>
            <w:rFonts w:ascii="Cambria Math" w:hAnsi="Cambria Math" w:hint="eastAsia"/>
          </w:rPr>
          <m:t>×</m:t>
        </m:r>
        <m:r>
          <w:rPr>
            <w:rFonts w:ascii="Cambria Math" w:hAnsi="Cambria Math"/>
          </w:rPr>
          <m:t>W</m:t>
        </m:r>
      </m:oMath>
      <w:r w:rsidR="00B51CB3" w:rsidRPr="00B51CB3">
        <w:t xml:space="preserve"> dimensions, we obtain the output</w:t>
      </w:r>
      <w:r w:rsidR="00F7019E">
        <w:rPr>
          <w:rFonts w:hint="eastAsia"/>
        </w:rPr>
        <w:t xml:space="preserve"> </w:t>
      </w:r>
      <m:oMath>
        <m:r>
          <m:rPr>
            <m:sty m:val="p"/>
          </m:rPr>
          <w:rPr>
            <w:rFonts w:ascii="Cambria Math" w:hAnsi="Cambria Math"/>
          </w:rPr>
          <m:t xml:space="preserve">y ϵ </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007F79ED">
        <w:rPr>
          <w:rFonts w:hint="eastAsia"/>
        </w:rPr>
        <w:t>,</w:t>
      </w:r>
      <w:r w:rsidR="007F79ED">
        <w:t xml:space="preserve"> the </w:t>
      </w:r>
      <m:oMath>
        <m:r>
          <w:rPr>
            <w:rFonts w:ascii="Cambria Math" w:hAnsi="Cambria Math"/>
          </w:rPr>
          <m:t>c</m:t>
        </m:r>
      </m:oMath>
      <w:r w:rsidR="007F79ED">
        <w:t xml:space="preserve">-th element of </w:t>
      </w:r>
      <m:oMath>
        <m:r>
          <m:rPr>
            <m:sty m:val="p"/>
          </m:rPr>
          <w:rPr>
            <w:rFonts w:ascii="Cambria Math" w:hAnsi="Cambria Math"/>
          </w:rPr>
          <m:t>y</m:t>
        </m:r>
      </m:oMath>
      <w:r w:rsidR="007F79ED">
        <w:t xml:space="preserve"> is given by</w:t>
      </w:r>
      <w:r w:rsidR="00B51CB3">
        <w:t>:</w:t>
      </w:r>
    </w:p>
    <w:p w14:paraId="520747BB" w14:textId="7C57BBEE" w:rsidR="00111C45" w:rsidRPr="00111C45" w:rsidRDefault="00451343" w:rsidP="00675D5A">
      <w:pPr>
        <w:spacing w:line="480" w:lineRule="auto"/>
        <w:ind w:firstLine="480"/>
        <w:jc w:val="both"/>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sq</m:t>
                  </m:r>
                </m:sub>
              </m:sSub>
              <m:d>
                <m:dPr>
                  <m:ctrlPr>
                    <w:rPr>
                      <w:rFonts w:ascii="Cambria Math" w:hAnsi="Cambria Math"/>
                      <w:i/>
                    </w:rPr>
                  </m:ctrlPr>
                </m:dPr>
                <m:e>
                  <m:r>
                    <m:rPr>
                      <m:nor/>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W</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D</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H</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W</m:t>
                          </m:r>
                        </m:sup>
                        <m:e>
                          <m:sSub>
                            <m:sSubPr>
                              <m:ctrlPr>
                                <w:rPr>
                                  <w:rFonts w:ascii="Cambria Math" w:hAnsi="Cambria Math"/>
                                  <w:i/>
                                </w:rPr>
                              </m:ctrlPr>
                            </m:sSubPr>
                            <m:e>
                              <m:r>
                                <w:rPr>
                                  <w:rFonts w:ascii="Cambria Math" w:hAnsi="Cambria Math"/>
                                </w:rPr>
                                <m:t>x</m:t>
                              </m:r>
                            </m:e>
                            <m:sub>
                              <m:r>
                                <w:rPr>
                                  <w:rFonts w:ascii="Cambria Math" w:hAnsi="Cambria Math"/>
                                </w:rPr>
                                <m:t>c</m:t>
                              </m:r>
                            </m:sub>
                          </m:sSub>
                          <m:d>
                            <m:dPr>
                              <m:ctrlPr>
                                <w:rPr>
                                  <w:rFonts w:ascii="Cambria Math" w:hAnsi="Cambria Math"/>
                                  <w:i/>
                                </w:rPr>
                              </m:ctrlPr>
                            </m:dPr>
                            <m:e>
                              <m:r>
                                <w:rPr>
                                  <w:rFonts w:ascii="Cambria Math" w:hAnsi="Cambria Math"/>
                                </w:rPr>
                                <m:t>i, j,k</m:t>
                              </m:r>
                            </m:e>
                          </m:d>
                        </m:e>
                      </m:nary>
                    </m:e>
                  </m:nary>
                </m:e>
              </m:nary>
              <m:r>
                <w:rPr>
                  <w:rFonts w:ascii="Cambria Math" w:hAnsi="Cambria Math"/>
                </w:rPr>
                <m:t>#</m:t>
              </m:r>
              <m:d>
                <m:dPr>
                  <m:ctrlPr>
                    <w:rPr>
                      <w:rFonts w:ascii="Cambria Math" w:hAnsi="Cambria Math"/>
                    </w:rPr>
                  </m:ctrlPr>
                </m:dPr>
                <m:e>
                  <m:r>
                    <m:rPr>
                      <m:sty m:val="p"/>
                    </m:rPr>
                    <w:rPr>
                      <w:rFonts w:ascii="Cambria Math" w:hAnsi="Cambria Math"/>
                    </w:rPr>
                    <m:t>1</m:t>
                  </m:r>
                </m:e>
              </m:d>
              <m:ctrlPr>
                <w:rPr>
                  <w:rFonts w:ascii="Cambria Math" w:hAnsi="Cambria Math"/>
                  <w:i/>
                </w:rPr>
              </m:ctrlPr>
            </m:e>
          </m:eqArr>
        </m:oMath>
      </m:oMathPara>
    </w:p>
    <w:p w14:paraId="2D53EF2A" w14:textId="29789B51" w:rsidR="001261B6" w:rsidRDefault="001261B6" w:rsidP="00BF3BBB">
      <w:pPr>
        <w:spacing w:line="480" w:lineRule="auto"/>
        <w:ind w:firstLine="480"/>
        <w:jc w:val="both"/>
      </w:pPr>
      <w:r>
        <w:t>In the exciting step, the squeezed feature vector is fed into two fully connected</w:t>
      </w:r>
      <w:r w:rsidR="007E6876">
        <w:rPr>
          <w:rFonts w:hint="eastAsia"/>
        </w:rPr>
        <w:t xml:space="preserve"> (FC)</w:t>
      </w:r>
      <w:r>
        <w:t xml:space="preserve"> layers, followed by activation functions such as</w:t>
      </w:r>
      <w:r w:rsidR="004C71AE" w:rsidRPr="004C71AE">
        <w:t xml:space="preserve"> Rectified Linear Units</w:t>
      </w:r>
      <w:r>
        <w:t xml:space="preserve"> </w:t>
      </w:r>
      <w:r w:rsidR="004C71AE">
        <w:rPr>
          <w:rFonts w:hint="eastAsia"/>
        </w:rPr>
        <w:t>(</w:t>
      </w:r>
      <w:proofErr w:type="spellStart"/>
      <w:r>
        <w:t>ReLU</w:t>
      </w:r>
      <w:proofErr w:type="spellEnd"/>
      <w:r w:rsidR="004C71AE">
        <w:rPr>
          <w:rFonts w:hint="eastAsia"/>
        </w:rPr>
        <w:t>)</w:t>
      </w:r>
      <w:r w:rsidR="004C71AE">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4C71AE">
        <w:fldChar w:fldCharType="separate"/>
      </w:r>
      <w:r w:rsidR="001133AC">
        <w:rPr>
          <w:noProof/>
        </w:rPr>
        <w:t>[50, 51]</w:t>
      </w:r>
      <w:r w:rsidR="004C71AE">
        <w:fldChar w:fldCharType="end"/>
      </w:r>
      <w:r>
        <w:t xml:space="preserve"> and sigmoid. These layers act as a gating mechanism, allowing the network to learn channel-wise feature dependencies. The output of the SE block</w:t>
      </w:r>
      <w:r w:rsidR="00C37383">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C37383">
        <w:fldChar w:fldCharType="separate"/>
      </w:r>
      <w:r w:rsidR="004B0E52">
        <w:rPr>
          <w:noProof/>
        </w:rPr>
        <w:t>[3]</w:t>
      </w:r>
      <w:r w:rsidR="00C37383">
        <w:fldChar w:fldCharType="end"/>
      </w:r>
      <w:r>
        <w:t xml:space="preserve"> is a channel-wise scaling vector that weights the importance of each channel in the feature maps.</w:t>
      </w:r>
      <w:r w:rsidR="00C37383">
        <w:t xml:space="preserve"> </w:t>
      </w:r>
      <w:r w:rsidR="00562897">
        <w:t xml:space="preserve">The first FC layer, denoted by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C</m:t>
            </m:r>
            <m:r>
              <w:rPr>
                <w:rFonts w:ascii="Cambria Math" w:hAnsi="Cambria Math" w:hint="eastAsia"/>
              </w:rPr>
              <m:t>×</m:t>
            </m:r>
            <m:f>
              <m:fPr>
                <m:ctrlPr>
                  <w:rPr>
                    <w:rFonts w:ascii="Cambria Math" w:hAnsi="Cambria Math"/>
                    <w:i/>
                  </w:rPr>
                </m:ctrlPr>
              </m:fPr>
              <m:num>
                <m:r>
                  <w:rPr>
                    <w:rFonts w:ascii="Cambria Math" w:hAnsi="Cambria Math"/>
                  </w:rPr>
                  <m:t>C</m:t>
                </m:r>
              </m:num>
              <m:den>
                <m:r>
                  <w:rPr>
                    <w:rFonts w:ascii="Cambria Math" w:hAnsi="Cambria Math"/>
                  </w:rPr>
                  <m:t>2</m:t>
                </m:r>
              </m:den>
            </m:f>
          </m:sup>
        </m:sSup>
      </m:oMath>
      <w:r w:rsidR="00562897">
        <w:t>, is followed by the ReLU</w:t>
      </w:r>
      <w:r w:rsidR="004C71AE">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4C71AE">
        <w:fldChar w:fldCharType="separate"/>
      </w:r>
      <w:r w:rsidR="001133AC">
        <w:rPr>
          <w:noProof/>
        </w:rPr>
        <w:t>[50, 51]</w:t>
      </w:r>
      <w:r w:rsidR="004C71AE">
        <w:fldChar w:fldCharType="end"/>
      </w:r>
      <w:r w:rsidR="00562897">
        <w:t xml:space="preserve"> function. </w:t>
      </w:r>
      <w:proofErr w:type="spellStart"/>
      <w:r w:rsidR="00562897">
        <w:t>ReLU</w:t>
      </w:r>
      <w:proofErr w:type="spellEnd"/>
      <w:r w:rsidR="004C71AE">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4C71AE">
        <w:fldChar w:fldCharType="separate"/>
      </w:r>
      <w:r w:rsidR="001133AC">
        <w:rPr>
          <w:noProof/>
        </w:rPr>
        <w:t>[50, 51]</w:t>
      </w:r>
      <w:r w:rsidR="004C71AE">
        <w:fldChar w:fldCharType="end"/>
      </w:r>
      <w:r w:rsidR="00562897">
        <w:t xml:space="preserve"> introduces non-linearity into the functions, thus increasing the robustness</w:t>
      </w:r>
      <w:r w:rsidR="007279DA">
        <w:t xml:space="preserve"> of the </w:t>
      </w:r>
      <w:r w:rsidR="007279DA" w:rsidRPr="007279DA">
        <w:t>model</w:t>
      </w:r>
      <w:r w:rsidR="00562897">
        <w:t xml:space="preserve">. </w:t>
      </w:r>
      <w:r w:rsidR="007279DA" w:rsidRPr="007279DA">
        <w:t xml:space="preserve">In addition, </w:t>
      </w:r>
      <w:proofErr w:type="spellStart"/>
      <w:r w:rsidR="007279DA" w:rsidRPr="007279DA">
        <w:t>ReLU</w:t>
      </w:r>
      <w:proofErr w:type="spellEnd"/>
      <w:r w:rsidR="007279DA">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7279DA">
        <w:fldChar w:fldCharType="separate"/>
      </w:r>
      <w:r w:rsidR="001133AC">
        <w:rPr>
          <w:noProof/>
        </w:rPr>
        <w:t>[50, 51]</w:t>
      </w:r>
      <w:r w:rsidR="007279DA">
        <w:fldChar w:fldCharType="end"/>
      </w:r>
      <w:r w:rsidR="007279DA" w:rsidRPr="007279DA" w:rsidDel="007279DA">
        <w:t xml:space="preserve"> </w:t>
      </w:r>
      <w:r w:rsidR="00562897">
        <w:t xml:space="preserve">ensures that the output values are non-negative and introduces non-linear transformations to the input. </w:t>
      </w:r>
      <w:r w:rsidR="00562897">
        <w:lastRenderedPageBreak/>
        <w:t>On the other hand, the second FC layer</w:t>
      </w:r>
      <w:r w:rsidR="00B6214C" w:rsidRPr="00B6214C">
        <w:t xml:space="preserve">, denoted by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f>
              <m:fPr>
                <m:ctrlPr>
                  <w:rPr>
                    <w:rFonts w:ascii="Cambria Math" w:hAnsi="Cambria Math"/>
                    <w:i/>
                  </w:rPr>
                </m:ctrlPr>
              </m:fPr>
              <m:num>
                <m:r>
                  <w:rPr>
                    <w:rFonts w:ascii="Cambria Math" w:hAnsi="Cambria Math"/>
                  </w:rPr>
                  <m:t>C</m:t>
                </m:r>
              </m:num>
              <m:den>
                <m:r>
                  <w:rPr>
                    <w:rFonts w:ascii="Cambria Math" w:hAnsi="Cambria Math"/>
                  </w:rPr>
                  <m:t>2</m:t>
                </m:r>
              </m:den>
            </m:f>
            <m:r>
              <w:rPr>
                <w:rFonts w:ascii="Cambria Math" w:hAnsi="Cambria Math" w:hint="eastAsia"/>
              </w:rPr>
              <m:t>×</m:t>
            </m:r>
            <m:r>
              <w:rPr>
                <w:rFonts w:ascii="Cambria Math" w:hAnsi="Cambria Math"/>
              </w:rPr>
              <m:t>C</m:t>
            </m:r>
          </m:sup>
        </m:sSup>
      </m:oMath>
      <w:r w:rsidR="00B6214C">
        <w:t>,</w:t>
      </w:r>
      <w:r w:rsidR="00562897">
        <w:t xml:space="preserve"> is followed by the sigmoid function. Sigmoid acts as a gating mechanism that restricts the range of values between 0 and 1. By applying sigmoid to the output of the second FC layer, we obtain an activation value, denoted as </w:t>
      </w:r>
      <m:oMath>
        <m:r>
          <m:rPr>
            <m:sty m:val="p"/>
          </m:rPr>
          <w:rPr>
            <w:rFonts w:ascii="Cambria Math" w:hAnsi="Cambria Math"/>
          </w:rPr>
          <m:t>z ∈</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00562897">
        <w:t>, which represents the final output of the model</w:t>
      </w:r>
      <w:r w:rsidR="007E6876">
        <w:t>:</w:t>
      </w:r>
    </w:p>
    <w:p w14:paraId="5EEBD949" w14:textId="3C70C6FF" w:rsidR="00111C45" w:rsidRPr="00675D5A" w:rsidRDefault="00451343" w:rsidP="00675D5A">
      <w:pPr>
        <w:spacing w:line="480" w:lineRule="auto"/>
        <w:ind w:firstLine="480"/>
        <w:jc w:val="both"/>
      </w:pPr>
      <m:oMathPara>
        <m:oMath>
          <m:eqArr>
            <m:eqArrPr>
              <m:maxDist m:val="1"/>
              <m:ctrlPr>
                <w:rPr>
                  <w:rFonts w:ascii="Cambria Math" w:hAnsi="Cambria Math"/>
                  <w:i/>
                </w:rPr>
              </m:ctrlPr>
            </m:eqArrPr>
            <m:e>
              <m:r>
                <m:rPr>
                  <m:sty m:val="p"/>
                </m:rPr>
                <w:rPr>
                  <w:rFonts w:ascii="Cambria Math" w:hAnsi="Cambria Math"/>
                </w:rPr>
                <m:t>z=</m:t>
              </m:r>
              <m:sSub>
                <m:sSubPr>
                  <m:ctrlPr>
                    <w:rPr>
                      <w:rFonts w:ascii="Cambria Math" w:hAnsi="Cambria Math"/>
                    </w:rPr>
                  </m:ctrlPr>
                </m:sSubPr>
                <m:e>
                  <m:r>
                    <m:rPr>
                      <m:nor/>
                    </m:rPr>
                    <w:rPr>
                      <w:rFonts w:ascii="Cambria Math" w:hAnsi="Cambria Math"/>
                    </w:rPr>
                    <m:t>F</m:t>
                  </m:r>
                </m:e>
                <m:sub>
                  <m:r>
                    <w:rPr>
                      <w:rFonts w:ascii="Cambria Math" w:hAnsi="Cambria Math"/>
                    </w:rPr>
                    <m:t>ex</m:t>
                  </m:r>
                </m:sub>
              </m:sSub>
              <m:d>
                <m:dPr>
                  <m:ctrlPr>
                    <w:rPr>
                      <w:rFonts w:ascii="Cambria Math" w:hAnsi="Cambria Math"/>
                      <w:i/>
                    </w:rPr>
                  </m:ctrlPr>
                </m:dPr>
                <m:e>
                  <m:r>
                    <m:rPr>
                      <m:nor/>
                    </m:rPr>
                    <w:rPr>
                      <w:rFonts w:ascii="Cambria Math" w:hAnsi="Cambria Math"/>
                    </w:rPr>
                    <m:t>y</m:t>
                  </m:r>
                </m:e>
              </m:d>
              <m:r>
                <w:rPr>
                  <w:rFonts w:ascii="Cambria Math" w:hAnsi="Cambria Math"/>
                </w:rPr>
                <m:t>= σ</m:t>
              </m:r>
              <m:d>
                <m:dPr>
                  <m:ctrlPr>
                    <w:rPr>
                      <w:rFonts w:ascii="Cambria Math" w:hAnsi="Cambria Math"/>
                      <w:i/>
                    </w:rPr>
                  </m:ctrlPr>
                </m:dPr>
                <m:e>
                  <m:sSub>
                    <m:sSubPr>
                      <m:ctrlPr>
                        <w:rPr>
                          <w:rFonts w:ascii="Cambria Math" w:hAnsi="Cambria Math"/>
                          <w:i/>
                        </w:rPr>
                      </m:ctrlPr>
                    </m:sSubPr>
                    <m:e>
                      <m:r>
                        <m:rPr>
                          <m:nor/>
                        </m:rPr>
                        <w:rPr>
                          <w:rFonts w:ascii="Cambria Math" w:hAnsi="Cambria Math"/>
                        </w:rPr>
                        <m:t>W</m:t>
                      </m:r>
                    </m:e>
                    <m:sub>
                      <m:r>
                        <w:rPr>
                          <w:rFonts w:ascii="Cambria Math" w:hAnsi="Cambria Math"/>
                        </w:rPr>
                        <m:t>2</m:t>
                      </m:r>
                    </m:sub>
                  </m:sSub>
                  <m:r>
                    <w:rPr>
                      <w:rFonts w:ascii="Cambria Math" w:hAnsi="Cambria Math"/>
                    </w:rPr>
                    <m:t>δ</m:t>
                  </m:r>
                  <m:d>
                    <m:dPr>
                      <m:ctrlPr>
                        <w:rPr>
                          <w:rFonts w:ascii="Cambria Math" w:hAnsi="Cambria Math"/>
                          <w:i/>
                        </w:rPr>
                      </m:ctrlPr>
                    </m:dPr>
                    <m:e>
                      <m:sSub>
                        <m:sSubPr>
                          <m:ctrlPr>
                            <w:rPr>
                              <w:rFonts w:ascii="Cambria Math" w:hAnsi="Cambria Math"/>
                              <w:i/>
                            </w:rPr>
                          </m:ctrlPr>
                        </m:sSubPr>
                        <m:e>
                          <m:r>
                            <m:rPr>
                              <m:nor/>
                            </m:rPr>
                            <w:rPr>
                              <w:rFonts w:ascii="Cambria Math" w:hAnsi="Cambria Math"/>
                            </w:rPr>
                            <m:t>W</m:t>
                          </m:r>
                        </m:e>
                        <m:sub>
                          <m:r>
                            <w:rPr>
                              <w:rFonts w:ascii="Cambria Math" w:hAnsi="Cambria Math"/>
                            </w:rPr>
                            <m:t>1</m:t>
                          </m:r>
                        </m:sub>
                      </m:sSub>
                      <m:r>
                        <m:rPr>
                          <m:nor/>
                        </m:rPr>
                        <w:rPr>
                          <w:rFonts w:ascii="Cambria Math" w:hAnsi="Cambria Math"/>
                        </w:rPr>
                        <m:t>y</m:t>
                      </m:r>
                    </m:e>
                  </m:d>
                </m:e>
              </m:d>
              <m:r>
                <w:rPr>
                  <w:rFonts w:ascii="Cambria Math" w:hAnsi="Cambria Math"/>
                </w:rPr>
                <m:t>#</m:t>
              </m:r>
              <m:d>
                <m:dPr>
                  <m:ctrlPr>
                    <w:rPr>
                      <w:rFonts w:ascii="Cambria Math" w:hAnsi="Cambria Math"/>
                      <w:i/>
                    </w:rPr>
                  </m:ctrlPr>
                </m:dPr>
                <m:e>
                  <m:r>
                    <w:rPr>
                      <w:rFonts w:ascii="Cambria Math" w:hAnsi="Cambria Math"/>
                    </w:rPr>
                    <m:t>2</m:t>
                  </m:r>
                </m:e>
              </m:d>
            </m:e>
          </m:eqArr>
        </m:oMath>
      </m:oMathPara>
    </w:p>
    <w:p w14:paraId="1E2EBDB6" w14:textId="48492DE8" w:rsidR="009F5F0E" w:rsidRDefault="00562897" w:rsidP="00A60536">
      <w:pPr>
        <w:spacing w:line="480" w:lineRule="auto"/>
        <w:jc w:val="both"/>
      </w:pPr>
      <w:r>
        <w:t>Where</w:t>
      </w:r>
      <w:r w:rsidRPr="00562897">
        <w:t xml:space="preserve"> δ represents the </w:t>
      </w:r>
      <w:proofErr w:type="spellStart"/>
      <w:r w:rsidRPr="00562897">
        <w:t>ReLU</w:t>
      </w:r>
      <w:proofErr w:type="spellEnd"/>
      <w:r w:rsidR="004C71AE">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4C71AE">
        <w:fldChar w:fldCharType="separate"/>
      </w:r>
      <w:r w:rsidR="001133AC">
        <w:rPr>
          <w:noProof/>
        </w:rPr>
        <w:t>[50, 51]</w:t>
      </w:r>
      <w:r w:rsidR="004C71AE">
        <w:fldChar w:fldCharType="end"/>
      </w:r>
      <w:r w:rsidRPr="00562897">
        <w:t xml:space="preserve"> function, and σ represents the sigmoid function.</w:t>
      </w:r>
    </w:p>
    <w:p w14:paraId="365353EF" w14:textId="6E4A78F6" w:rsidR="0057787F" w:rsidRDefault="0057787F" w:rsidP="00FC56F1">
      <w:pPr>
        <w:spacing w:line="480" w:lineRule="auto"/>
        <w:ind w:firstLine="480"/>
        <w:jc w:val="both"/>
      </w:pPr>
      <w:r w:rsidRPr="0057787F">
        <w:t>Finally, we multiply the activation value obtained from the excitation step with the original input</w:t>
      </w:r>
      <w:r w:rsidR="00BE7CF3" w:rsidRPr="00BE7CF3">
        <w:t xml:space="preserve"> </w:t>
      </w:r>
      <m:oMath>
        <m:r>
          <m:rPr>
            <m:sty m:val="p"/>
          </m:rPr>
          <w:rPr>
            <w:rFonts w:ascii="Cambria Math" w:hAnsi="Cambria Math"/>
          </w:rPr>
          <m:t>x</m:t>
        </m:r>
      </m:oMath>
      <w:r w:rsidRPr="0057787F">
        <w:t xml:space="preserve">. </w:t>
      </w:r>
      <w:bookmarkStart w:id="53" w:name="_Hlk138857265"/>
      <w:r w:rsidRPr="0057787F">
        <w:t xml:space="preserve">This operation results in an output denoted as </w:t>
      </w:r>
      <m:oMath>
        <m:acc>
          <m:accPr>
            <m:chr m:val="̃"/>
            <m:ctrlPr>
              <w:rPr>
                <w:rFonts w:ascii="Cambria Math" w:hAnsi="Cambria Math"/>
              </w:rPr>
            </m:ctrlPr>
          </m:accPr>
          <m:e>
            <m:r>
              <m:rPr>
                <m:nor/>
              </m:rPr>
              <w:rPr>
                <w:rFonts w:ascii="Cambria Math" w:hAnsi="Cambria Math"/>
              </w:rPr>
              <m:t>x</m:t>
            </m:r>
          </m:e>
        </m:acc>
      </m:oMath>
      <w:r w:rsidRPr="0057787F">
        <w:t>, which represents a reweighted version of the input x, adjusting the importance of each channel.</w:t>
      </w:r>
      <w:bookmarkEnd w:id="53"/>
    </w:p>
    <w:p w14:paraId="64C221B1" w14:textId="069379B1" w:rsidR="00111C45" w:rsidRPr="00111C45" w:rsidRDefault="00451343" w:rsidP="00675D5A">
      <w:pPr>
        <w:spacing w:line="480" w:lineRule="auto"/>
        <w:ind w:firstLine="480"/>
        <w:jc w:val="both"/>
      </w:pPr>
      <m:oMathPara>
        <m:oMath>
          <m:eqArr>
            <m:eqArrPr>
              <m:maxDist m:val="1"/>
              <m:ctrlPr>
                <w:rPr>
                  <w:rFonts w:ascii="Cambria Math" w:hAnsi="Cambria Math"/>
                  <w:i/>
                </w:rPr>
              </m:ctrlPr>
            </m:eqArrPr>
            <m:e>
              <m:acc>
                <m:accPr>
                  <m:chr m:val="̃"/>
                  <m:ctrlPr>
                    <w:rPr>
                      <w:rFonts w:ascii="Cambria Math" w:hAnsi="Cambria Math"/>
                    </w:rPr>
                  </m:ctrlPr>
                </m:accPr>
                <m:e>
                  <m:r>
                    <m:rPr>
                      <m:nor/>
                    </m:rPr>
                    <w:rPr>
                      <w:rFonts w:ascii="Cambria Math" w:hAnsi="Cambria Math"/>
                    </w:rPr>
                    <m:t>x</m:t>
                  </m:r>
                </m:e>
              </m:acc>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scale</m:t>
                  </m:r>
                </m:sub>
              </m:sSub>
              <m:d>
                <m:dPr>
                  <m:ctrlPr>
                    <w:rPr>
                      <w:rFonts w:ascii="Cambria Math" w:hAnsi="Cambria Math"/>
                      <w:i/>
                    </w:rPr>
                  </m:ctrlPr>
                </m:dPr>
                <m:e>
                  <m:r>
                    <m:rPr>
                      <m:nor/>
                    </m:rPr>
                    <w:rPr>
                      <w:rFonts w:ascii="Cambria Math" w:hAnsi="Cambria Math"/>
                    </w:rPr>
                    <m:t>x</m:t>
                  </m:r>
                  <m:r>
                    <w:rPr>
                      <w:rFonts w:ascii="Cambria Math" w:hAnsi="Cambria Math"/>
                    </w:rPr>
                    <m:t>,</m:t>
                  </m:r>
                  <m:r>
                    <m:rPr>
                      <m:nor/>
                    </m:rP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3</m:t>
                  </m:r>
                </m:e>
              </m:d>
            </m:e>
          </m:eqArr>
        </m:oMath>
      </m:oMathPara>
    </w:p>
    <w:p w14:paraId="0A7CBC62" w14:textId="00B28CC5" w:rsidR="0057787F" w:rsidRDefault="0057787F" w:rsidP="0057787F">
      <w:pPr>
        <w:spacing w:line="480" w:lineRule="auto"/>
        <w:jc w:val="both"/>
      </w:pPr>
      <w:bookmarkStart w:id="54" w:name="_Hlk138857332"/>
      <w:r>
        <w:t xml:space="preserve">Where </w:t>
      </w:r>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 xml:space="preserve"> ∈ </m:t>
        </m:r>
        <m:sSup>
          <m:sSupPr>
            <m:ctrlPr>
              <w:rPr>
                <w:rFonts w:ascii="Cambria Math" w:hAnsi="Cambria Math"/>
              </w:rPr>
            </m:ctrlPr>
          </m:sSupPr>
          <m:e>
            <m:r>
              <m:rPr>
                <m:scr m:val="double-struck"/>
              </m:rPr>
              <w:rPr>
                <w:rFonts w:ascii="Cambria Math" w:hAnsi="Cambria Math"/>
              </w:rPr>
              <m:t>R</m:t>
            </m:r>
          </m:e>
          <m:sup>
            <m:r>
              <w:rPr>
                <w:rFonts w:ascii="Cambria Math" w:hAnsi="Cambria Math"/>
              </w:rPr>
              <m:t>1</m:t>
            </m:r>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1</m:t>
            </m:r>
          </m:sup>
        </m:sSup>
      </m:oMath>
      <w:r>
        <w:t xml:space="preserve"> is a scalar value and represents the </w:t>
      </w:r>
      <m:oMath>
        <m:r>
          <w:rPr>
            <w:rFonts w:ascii="Cambria Math" w:hAnsi="Cambria Math"/>
          </w:rPr>
          <m:t>c</m:t>
        </m:r>
      </m:oMath>
      <w:r>
        <w:t>-th channel of the activation</w:t>
      </w:r>
      <w:r w:rsidR="00E0220B">
        <w:t xml:space="preserve"> </w:t>
      </w:r>
      <w:r>
        <w:t xml:space="preserve">value </w:t>
      </w:r>
      <m:oMath>
        <m:r>
          <m:rPr>
            <m:sty m:val="p"/>
          </m:rPr>
          <w:rPr>
            <w:rFonts w:ascii="Cambria Math" w:hAnsi="Cambria Math"/>
          </w:rPr>
          <m:t>z</m:t>
        </m:r>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 xml:space="preserve"> ∈</m:t>
        </m:r>
        <m:r>
          <m:rPr>
            <m:sty m:val="p"/>
          </m:rPr>
          <w:rPr>
            <w:rFonts w:ascii="Cambria Math" w:hAnsi="Cambria Math"/>
          </w:rPr>
          <m:t xml:space="preserve"> </m:t>
        </m:r>
        <m:sSup>
          <m:sSupPr>
            <m:ctrlPr>
              <w:rPr>
                <w:rFonts w:ascii="Cambria Math" w:hAnsi="Cambria Math"/>
              </w:rPr>
            </m:ctrlPr>
          </m:sSupPr>
          <m:e>
            <m:r>
              <m:rPr>
                <m:scr m:val="double-struck"/>
              </m:rPr>
              <w:rPr>
                <w:rFonts w:ascii="Cambria Math" w:hAnsi="Cambria Math"/>
              </w:rPr>
              <m:t>R</m:t>
            </m:r>
          </m:e>
          <m:sup>
            <m:r>
              <w:rPr>
                <w:rFonts w:ascii="Cambria Math" w:hAnsi="Cambria Math"/>
              </w:rPr>
              <m:t>D</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W</m:t>
            </m:r>
          </m:sup>
        </m:sSup>
      </m:oMath>
      <w:r>
        <w:t xml:space="preserve"> is a tensor and represents the spatial information of the input </w:t>
      </w:r>
      <m:oMath>
        <m:r>
          <m:rPr>
            <m:sty m:val="p"/>
          </m:rPr>
          <w:rPr>
            <w:rFonts w:ascii="Cambria Math" w:hAnsi="Cambria Math"/>
          </w:rPr>
          <m:t>x</m:t>
        </m:r>
      </m:oMath>
      <w:r>
        <w:t xml:space="preserve"> in the </w:t>
      </w:r>
      <w:bookmarkStart w:id="55" w:name="_Hlk138854704"/>
      <m:oMath>
        <m:r>
          <w:rPr>
            <w:rFonts w:ascii="Cambria Math" w:hAnsi="Cambria Math"/>
          </w:rPr>
          <m:t>c</m:t>
        </m:r>
      </m:oMath>
      <w:r>
        <w:t>-th</w:t>
      </w:r>
      <w:bookmarkEnd w:id="55"/>
      <w:r>
        <w:t xml:space="preserve"> channel.</w:t>
      </w:r>
    </w:p>
    <w:bookmarkEnd w:id="54"/>
    <w:p w14:paraId="080ADE40" w14:textId="4D25101F" w:rsidR="00CF54F4" w:rsidRDefault="001261B6" w:rsidP="00BF3BBB">
      <w:pPr>
        <w:spacing w:line="480" w:lineRule="auto"/>
        <w:ind w:firstLine="480"/>
        <w:jc w:val="both"/>
      </w:pPr>
      <w:r>
        <w:t>By adaptively recalibrating the feature responses, the SE block</w:t>
      </w:r>
      <w:r w:rsidR="00CC570B">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CC570B">
        <w:fldChar w:fldCharType="separate"/>
      </w:r>
      <w:r w:rsidR="004B0E52">
        <w:rPr>
          <w:noProof/>
        </w:rPr>
        <w:t>[3]</w:t>
      </w:r>
      <w:r w:rsidR="00CC570B">
        <w:fldChar w:fldCharType="end"/>
      </w:r>
      <w:r>
        <w:t xml:space="preserve"> allows the network to focus on informative channels and suppress less useful ones. This </w:t>
      </w:r>
      <w:r w:rsidR="004D5257">
        <w:t>improves ability</w:t>
      </w:r>
      <w:r w:rsidR="008705CD">
        <w:t xml:space="preserve"> of the model</w:t>
      </w:r>
      <w:r>
        <w:t xml:space="preserve"> to capture fine-grained details and enhances </w:t>
      </w:r>
      <w:r w:rsidR="008705CD">
        <w:t>the</w:t>
      </w:r>
      <w:r>
        <w:t xml:space="preserve"> representation power. The SE block</w:t>
      </w:r>
      <w:r w:rsidR="00CC570B">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CC570B">
        <w:fldChar w:fldCharType="separate"/>
      </w:r>
      <w:r w:rsidR="004B0E52">
        <w:rPr>
          <w:noProof/>
        </w:rPr>
        <w:t>[3]</w:t>
      </w:r>
      <w:r w:rsidR="00CC570B">
        <w:fldChar w:fldCharType="end"/>
      </w:r>
      <w:r>
        <w:t xml:space="preserve"> can be inserted into various positions in a </w:t>
      </w:r>
      <w:r>
        <w:lastRenderedPageBreak/>
        <w:t>network, such as within resi</w:t>
      </w:r>
      <w:r w:rsidR="009E5DE3">
        <w:t>dual</w:t>
      </w:r>
      <w:r>
        <w:t xml:space="preserve"> blocks or after convolutional layers, enabling </w:t>
      </w:r>
      <w:r w:rsidR="00474ED0">
        <w:t xml:space="preserve">CNNs </w:t>
      </w:r>
      <w:r>
        <w:t xml:space="preserve">to capture and refine channel dependencies at different scales and depths. </w:t>
      </w:r>
      <w:r w:rsidR="00FC56F1">
        <w:t xml:space="preserve">Overall, </w:t>
      </w:r>
      <w:r w:rsidR="001B12EE">
        <w:t xml:space="preserve">the </w:t>
      </w:r>
      <w:r>
        <w:t xml:space="preserve">lightweight nature and effectiveness make </w:t>
      </w:r>
      <w:r w:rsidR="001B12EE" w:rsidRPr="001B12EE">
        <w:t>the SE block</w:t>
      </w:r>
      <w:r w:rsidR="001B12EE">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1B12EE">
        <w:fldChar w:fldCharType="separate"/>
      </w:r>
      <w:r w:rsidR="004B0E52">
        <w:rPr>
          <w:noProof/>
        </w:rPr>
        <w:t>[3]</w:t>
      </w:r>
      <w:r w:rsidR="001B12EE">
        <w:fldChar w:fldCharType="end"/>
      </w:r>
      <w:r w:rsidR="001B12EE" w:rsidRPr="001B12EE" w:rsidDel="001B12EE">
        <w:t xml:space="preserve"> </w:t>
      </w:r>
      <w:r>
        <w:t xml:space="preserve">an attractive component </w:t>
      </w:r>
      <w:r w:rsidR="00331B51">
        <w:t>in designing</w:t>
      </w:r>
      <w:r>
        <w:t xml:space="preserve"> neural network architectures</w:t>
      </w:r>
      <w:r w:rsidR="00FC56F1">
        <w:t xml:space="preserve"> </w:t>
      </w:r>
      <w:r w:rsidR="00FC56F1" w:rsidRPr="00FC56F1">
        <w:t>across different computer vision tasks</w:t>
      </w:r>
      <w:r w:rsidR="00036C2D">
        <w:t>.</w:t>
      </w:r>
    </w:p>
    <w:bookmarkStart w:id="56" w:name="_MON_1747503623"/>
    <w:bookmarkEnd w:id="56"/>
    <w:p w14:paraId="23FCF560" w14:textId="77777777" w:rsidR="00283565" w:rsidRDefault="0089619C" w:rsidP="00283565">
      <w:pPr>
        <w:keepNext/>
        <w:spacing w:line="480" w:lineRule="auto"/>
        <w:jc w:val="both"/>
      </w:pPr>
      <w:r>
        <w:rPr>
          <w:noProof/>
        </w:rPr>
        <w:object w:dxaOrig="8380" w:dyaOrig="2717" w14:anchorId="0EFA5621">
          <v:shape id="_x0000_i1034" type="#_x0000_t75" alt="" style="width:416.25pt;height:136.5pt;mso-width-percent:0;mso-height-percent:0;mso-width-percent:0;mso-height-percent:0" o:ole="">
            <v:imagedata r:id="rId28" o:title=""/>
          </v:shape>
          <o:OLEObject Type="Embed" ProgID="Word.Document.12" ShapeID="_x0000_i1034" DrawAspect="Content" ObjectID="_1754911860" r:id="rId29">
            <o:FieldCodes>\s</o:FieldCodes>
          </o:OLEObject>
        </w:object>
      </w:r>
    </w:p>
    <w:p w14:paraId="3A5E193A" w14:textId="4D236E91" w:rsidR="00CF54F4" w:rsidRPr="00D663CF" w:rsidRDefault="00283565" w:rsidP="00283565">
      <w:pPr>
        <w:pStyle w:val="a7"/>
        <w:jc w:val="center"/>
        <w:rPr>
          <w:sz w:val="24"/>
        </w:rPr>
      </w:pPr>
      <w:bookmarkStart w:id="57" w:name="_Ref137651963"/>
      <w:bookmarkStart w:id="58" w:name="_Toc143624663"/>
      <w:r w:rsidRPr="00D663CF">
        <w:rPr>
          <w:sz w:val="24"/>
        </w:rPr>
        <w:t xml:space="preserve">Fig. 3 - </w:t>
      </w:r>
      <w:r w:rsidRPr="00D663CF">
        <w:rPr>
          <w:sz w:val="24"/>
        </w:rPr>
        <w:fldChar w:fldCharType="begin"/>
      </w:r>
      <w:r w:rsidRPr="00D663CF">
        <w:rPr>
          <w:sz w:val="24"/>
        </w:rPr>
        <w:instrText xml:space="preserve"> SEQ Fig._3_- \* ARABIC </w:instrText>
      </w:r>
      <w:r w:rsidRPr="00D663CF">
        <w:rPr>
          <w:sz w:val="24"/>
        </w:rPr>
        <w:fldChar w:fldCharType="separate"/>
      </w:r>
      <w:r w:rsidR="00E35D56">
        <w:rPr>
          <w:noProof/>
          <w:sz w:val="24"/>
        </w:rPr>
        <w:t>8</w:t>
      </w:r>
      <w:r w:rsidRPr="00D663CF">
        <w:rPr>
          <w:sz w:val="24"/>
        </w:rPr>
        <w:fldChar w:fldCharType="end"/>
      </w:r>
      <w:bookmarkEnd w:id="57"/>
      <w:r w:rsidRPr="00D663CF">
        <w:rPr>
          <w:sz w:val="24"/>
        </w:rPr>
        <w:t xml:space="preserve"> </w:t>
      </w:r>
      <w:r w:rsidR="00D663CF" w:rsidRPr="00D663CF">
        <w:rPr>
          <w:rFonts w:hint="eastAsia"/>
          <w:sz w:val="24"/>
        </w:rPr>
        <w:t>A</w:t>
      </w:r>
      <w:r w:rsidR="00D663CF" w:rsidRPr="00D663CF">
        <w:rPr>
          <w:sz w:val="24"/>
        </w:rPr>
        <w:t xml:space="preserve"> </w:t>
      </w:r>
      <w:r w:rsidR="00D663CF">
        <w:rPr>
          <w:sz w:val="24"/>
        </w:rPr>
        <w:t>s</w:t>
      </w:r>
      <w:r w:rsidR="00D663CF" w:rsidRPr="00D663CF">
        <w:rPr>
          <w:sz w:val="24"/>
        </w:rPr>
        <w:t>queeze and excitation block</w:t>
      </w:r>
      <w:r w:rsidR="00D663CF">
        <w:rPr>
          <w:sz w:val="24"/>
        </w:rPr>
        <w:fldChar w:fldCharType="begin"/>
      </w:r>
      <w:r w:rsidR="004B0E52">
        <w:rPr>
          <w:sz w:val="24"/>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D663CF">
        <w:rPr>
          <w:sz w:val="24"/>
        </w:rPr>
        <w:fldChar w:fldCharType="separate"/>
      </w:r>
      <w:r w:rsidR="004B0E52">
        <w:rPr>
          <w:noProof/>
          <w:sz w:val="24"/>
        </w:rPr>
        <w:t>[3]</w:t>
      </w:r>
      <w:r w:rsidR="00D663CF">
        <w:rPr>
          <w:sz w:val="24"/>
        </w:rPr>
        <w:fldChar w:fldCharType="end"/>
      </w:r>
      <w:r w:rsidR="005D4F30">
        <w:rPr>
          <w:sz w:val="24"/>
        </w:rPr>
        <w:t>.</w:t>
      </w:r>
      <w:bookmarkEnd w:id="58"/>
    </w:p>
    <w:p w14:paraId="46FA8622" w14:textId="29F8AF1C" w:rsidR="006B271E" w:rsidRPr="00A60536" w:rsidRDefault="006B271E" w:rsidP="00A60536">
      <w:pPr>
        <w:pStyle w:val="4"/>
        <w:rPr>
          <w:rFonts w:ascii="Times New Roman" w:hAnsi="Times New Roman" w:cs="Times New Roman"/>
          <w:sz w:val="26"/>
          <w:szCs w:val="26"/>
        </w:rPr>
      </w:pPr>
      <w:bookmarkStart w:id="59" w:name="_Toc144039815"/>
      <w:r w:rsidRPr="00A60536">
        <w:rPr>
          <w:rFonts w:ascii="Times New Roman" w:hAnsi="Times New Roman" w:cs="Times New Roman"/>
          <w:b/>
          <w:sz w:val="26"/>
          <w:szCs w:val="26"/>
        </w:rPr>
        <w:t>3.2.</w:t>
      </w:r>
      <w:r w:rsidR="00226101" w:rsidRPr="00A60536">
        <w:rPr>
          <w:rFonts w:ascii="Times New Roman" w:hAnsi="Times New Roman" w:cs="Times New Roman"/>
          <w:b/>
          <w:sz w:val="26"/>
          <w:szCs w:val="26"/>
        </w:rPr>
        <w:t>2.2</w:t>
      </w:r>
      <w:r w:rsidRPr="00A60536">
        <w:rPr>
          <w:rFonts w:ascii="Times New Roman" w:hAnsi="Times New Roman" w:cs="Times New Roman"/>
          <w:b/>
          <w:sz w:val="26"/>
          <w:szCs w:val="26"/>
        </w:rPr>
        <w:t xml:space="preserve"> </w:t>
      </w:r>
      <w:bookmarkStart w:id="60" w:name="_Hlk139187099"/>
      <w:r w:rsidRPr="00A60536">
        <w:rPr>
          <w:rFonts w:ascii="Times New Roman" w:hAnsi="Times New Roman" w:cs="Times New Roman"/>
          <w:b/>
          <w:sz w:val="26"/>
          <w:szCs w:val="26"/>
        </w:rPr>
        <w:t>Gated Channel Transformation (GCT)</w:t>
      </w:r>
      <w:bookmarkEnd w:id="60"/>
      <w:r w:rsidR="000C7064">
        <w:rPr>
          <w:rFonts w:ascii="Times New Roman" w:hAnsi="Times New Roman" w:cs="Times New Roman"/>
          <w:b/>
          <w:sz w:val="26"/>
          <w:szCs w:val="26"/>
        </w:rPr>
        <w:fldChar w:fldCharType="begin"/>
      </w:r>
      <w:r w:rsidR="004B0E52">
        <w:rPr>
          <w:rFonts w:ascii="Times New Roman" w:hAnsi="Times New Roman" w:cs="Times New Roman"/>
          <w:b/>
          <w:sz w:val="26"/>
          <w:szCs w:val="26"/>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0C7064">
        <w:rPr>
          <w:rFonts w:ascii="Times New Roman" w:hAnsi="Times New Roman" w:cs="Times New Roman"/>
          <w:b/>
          <w:sz w:val="26"/>
          <w:szCs w:val="26"/>
        </w:rPr>
        <w:fldChar w:fldCharType="separate"/>
      </w:r>
      <w:r w:rsidR="004B0E52">
        <w:rPr>
          <w:rFonts w:ascii="Times New Roman" w:hAnsi="Times New Roman" w:cs="Times New Roman"/>
          <w:b/>
          <w:noProof/>
          <w:sz w:val="26"/>
          <w:szCs w:val="26"/>
        </w:rPr>
        <w:t>[4]</w:t>
      </w:r>
      <w:bookmarkEnd w:id="59"/>
      <w:r w:rsidR="000C7064">
        <w:rPr>
          <w:rFonts w:ascii="Times New Roman" w:hAnsi="Times New Roman" w:cs="Times New Roman"/>
          <w:b/>
          <w:sz w:val="26"/>
          <w:szCs w:val="26"/>
        </w:rPr>
        <w:fldChar w:fldCharType="end"/>
      </w:r>
    </w:p>
    <w:p w14:paraId="04AE0A56" w14:textId="07D07E1E" w:rsidR="008B14CD" w:rsidRDefault="00036C2D" w:rsidP="008B14CD">
      <w:pPr>
        <w:spacing w:line="480" w:lineRule="auto"/>
        <w:ind w:firstLine="480"/>
        <w:jc w:val="both"/>
      </w:pPr>
      <w:r>
        <w:t xml:space="preserve">The </w:t>
      </w:r>
      <w:r w:rsidRPr="006B271E">
        <w:t>Gated Channel Transformation</w:t>
      </w:r>
      <w:r>
        <w:t xml:space="preserve"> (GCT)</w:t>
      </w:r>
      <w:r w:rsidR="007E50F9">
        <w:t xml:space="preserve"> block</w:t>
      </w:r>
      <w:r w:rsidR="003B04A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3B04A4">
        <w:fldChar w:fldCharType="separate"/>
      </w:r>
      <w:r w:rsidR="004B0E52">
        <w:rPr>
          <w:noProof/>
        </w:rPr>
        <w:t>[4]</w:t>
      </w:r>
      <w:r w:rsidR="003B04A4">
        <w:fldChar w:fldCharType="end"/>
      </w:r>
      <w:r>
        <w:t xml:space="preserve"> is a powerful building block in deep neural networks</w:t>
      </w:r>
      <w:r w:rsidR="006736E9">
        <w:t xml:space="preserve"> that</w:t>
      </w:r>
      <w:r>
        <w:t xml:space="preserve"> enhance the </w:t>
      </w:r>
      <w:r w:rsidR="00AD57ED">
        <w:t xml:space="preserve">channel-wise feature </w:t>
      </w:r>
      <w:r>
        <w:t>representation.</w:t>
      </w:r>
      <w:r w:rsidR="00AD57ED">
        <w:t xml:space="preserve"> </w:t>
      </w:r>
      <w:r w:rsidR="00514720">
        <w:rPr>
          <w:rFonts w:hint="eastAsia"/>
        </w:rPr>
        <w:t>T</w:t>
      </w:r>
      <w:r w:rsidR="00AD57ED">
        <w:t>he 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00AD57ED">
        <w:t xml:space="preserve"> resembles</w:t>
      </w:r>
      <w:r>
        <w:t xml:space="preserve"> </w:t>
      </w:r>
      <w:r w:rsidR="00AD57ED">
        <w:t>the squeeze-and-excitation (SE) block</w:t>
      </w:r>
      <w:r w:rsidR="00957159">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957159">
        <w:fldChar w:fldCharType="separate"/>
      </w:r>
      <w:r w:rsidR="004B0E52">
        <w:rPr>
          <w:noProof/>
        </w:rPr>
        <w:t>[3]</w:t>
      </w:r>
      <w:r w:rsidR="00957159">
        <w:fldChar w:fldCharType="end"/>
      </w:r>
      <w:r w:rsidR="00AD57ED">
        <w:t>,</w:t>
      </w:r>
      <w:r w:rsidR="00514720">
        <w:t xml:space="preserve"> but unlike the SE block</w:t>
      </w:r>
      <w:r w:rsidR="00514720">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514720">
        <w:fldChar w:fldCharType="separate"/>
      </w:r>
      <w:r w:rsidR="004B0E52">
        <w:rPr>
          <w:noProof/>
        </w:rPr>
        <w:t>[3]</w:t>
      </w:r>
      <w:r w:rsidR="00514720">
        <w:fldChar w:fldCharType="end"/>
      </w:r>
      <w:r w:rsidR="00514720">
        <w:t>,</w:t>
      </w:r>
      <w:r w:rsidR="00AD57ED">
        <w:t xml:space="preserve"> </w:t>
      </w:r>
      <w:r w:rsidR="00514720">
        <w:t>the GCT block</w:t>
      </w:r>
      <w:r w:rsidR="00514720">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514720">
        <w:fldChar w:fldCharType="separate"/>
      </w:r>
      <w:r w:rsidR="004B0E52">
        <w:rPr>
          <w:noProof/>
        </w:rPr>
        <w:t>[4]</w:t>
      </w:r>
      <w:r w:rsidR="00514720">
        <w:fldChar w:fldCharType="end"/>
      </w:r>
      <w:r w:rsidR="00AD57ED">
        <w:t xml:space="preserve"> does not utilize fully connected layers</w:t>
      </w:r>
      <w:r w:rsidR="00514720">
        <w:t>. Therefore, the GCT block</w:t>
      </w:r>
      <w:r w:rsidR="00514720">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514720">
        <w:fldChar w:fldCharType="separate"/>
      </w:r>
      <w:r w:rsidR="004B0E52">
        <w:rPr>
          <w:noProof/>
        </w:rPr>
        <w:t>[4]</w:t>
      </w:r>
      <w:r w:rsidR="00514720">
        <w:fldChar w:fldCharType="end"/>
      </w:r>
      <w:r w:rsidR="00514720">
        <w:t xml:space="preserve"> is</w:t>
      </w:r>
      <w:r w:rsidR="00AD57ED">
        <w:t xml:space="preserve"> a light</w:t>
      </w:r>
      <w:r w:rsidR="00514720">
        <w:t>er-more</w:t>
      </w:r>
      <w:r w:rsidR="00AD57ED">
        <w:t xml:space="preserve"> block and could be implemented with </w:t>
      </w:r>
      <w:r w:rsidR="006736E9">
        <w:t xml:space="preserve">fewer </w:t>
      </w:r>
      <w:r w:rsidR="00AD57ED">
        <w:t>parameters.</w:t>
      </w:r>
      <w:r w:rsidR="008B14CD">
        <w:t xml:space="preserve"> </w:t>
      </w:r>
      <w:r w:rsidR="00BF3BBB" w:rsidRPr="00BF3BBB">
        <w:t>The GCT</w:t>
      </w:r>
      <w:r w:rsidR="007E50F9">
        <w:t xml:space="preserve"> block</w:t>
      </w:r>
      <w:r w:rsidR="00BF3BBB">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F3BBB">
        <w:fldChar w:fldCharType="separate"/>
      </w:r>
      <w:r w:rsidR="004B0E52">
        <w:rPr>
          <w:noProof/>
        </w:rPr>
        <w:t>[4]</w:t>
      </w:r>
      <w:r w:rsidR="00BF3BBB">
        <w:fldChar w:fldCharType="end"/>
      </w:r>
      <w:r w:rsidR="00BF3BBB" w:rsidRPr="00BF3BBB">
        <w:t xml:space="preserve"> </w:t>
      </w:r>
      <w:r w:rsidR="00CD525A" w:rsidRPr="00CD525A">
        <w:t>consists of three main steps: embedding, normalization and gating</w:t>
      </w:r>
      <w:r w:rsidR="00CD525A">
        <w:t>, with the details</w:t>
      </w:r>
      <w:r w:rsidR="00BF3BBB" w:rsidRPr="00BF3BBB">
        <w:t xml:space="preserve"> depicted in</w:t>
      </w:r>
      <w:r w:rsidR="00BF3BBB">
        <w:t xml:space="preserve"> </w:t>
      </w:r>
      <w:r w:rsidR="00BF3BBB">
        <w:fldChar w:fldCharType="begin"/>
      </w:r>
      <w:r w:rsidR="00BF3BBB">
        <w:instrText xml:space="preserve"> REF _Ref137652025 \h </w:instrText>
      </w:r>
      <w:r w:rsidR="00BF3BBB">
        <w:fldChar w:fldCharType="separate"/>
      </w:r>
      <w:r w:rsidR="00E35D56" w:rsidRPr="00230BC1">
        <w:t xml:space="preserve">Fig. 3 - </w:t>
      </w:r>
      <w:r w:rsidR="00E35D56">
        <w:rPr>
          <w:noProof/>
        </w:rPr>
        <w:t>9</w:t>
      </w:r>
      <w:r w:rsidR="00BF3BBB">
        <w:fldChar w:fldCharType="end"/>
      </w:r>
      <w:r w:rsidR="00BF3BBB" w:rsidRPr="00BF3BBB">
        <w:t>.</w:t>
      </w:r>
    </w:p>
    <w:p w14:paraId="09A287FF" w14:textId="4A6EBECC" w:rsidR="00A61CD8" w:rsidRDefault="00527A33" w:rsidP="008B14CD">
      <w:pPr>
        <w:spacing w:line="480" w:lineRule="auto"/>
        <w:ind w:firstLine="480"/>
        <w:jc w:val="both"/>
      </w:pPr>
      <w:r w:rsidRPr="00527A33">
        <w:t xml:space="preserve">In the </w:t>
      </w:r>
      <w:bookmarkStart w:id="61" w:name="_Hlk138855564"/>
      <w:r w:rsidRPr="00527A33">
        <w:t>embedding step</w:t>
      </w:r>
      <w:bookmarkEnd w:id="61"/>
      <w:r w:rsidRPr="00527A33">
        <w:t xml:space="preserve">, a global context embedding module is designed to </w:t>
      </w:r>
      <w:r w:rsidRPr="00527A33">
        <w:lastRenderedPageBreak/>
        <w:t>accumulate global context information in each channel. Instead of global average pooling, the 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Pr="00527A33">
        <w:t xml:space="preserve"> utilizes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527A33">
        <w:t xml:space="preserve">-norm to obtain a single-channel feature vector. This choice is motivated by the higher level of robustness offered by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527A33">
        <w:t>-norm compared to global average poolin</w:t>
      </w:r>
      <w:r>
        <w:t>g</w:t>
      </w:r>
      <w:r w:rsidRPr="00527A33">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527A33">
        <w:t xml:space="preserve">-norm considers the magnitude of the feature vector elements, penalizing larger values more. This property helps mitigate sensitivity to spatial variations within the feature maps, enhancing robustness against small changes in the spatial locations of features. Additionally, a learnable parameter </w:t>
      </w:r>
      <m:oMath>
        <m:r>
          <w:rPr>
            <w:rFonts w:ascii="Cambria Math" w:hAnsi="Cambria Math"/>
          </w:rPr>
          <m:t>α</m:t>
        </m:r>
      </m:oMath>
      <w:r w:rsidRPr="00527A33">
        <w:t xml:space="preserve"> is introduced to control the significance of each channel, allowing the model to adaptively adjust </w:t>
      </w:r>
      <w:r w:rsidR="00C7154A">
        <w:t>the</w:t>
      </w:r>
      <w:r w:rsidR="00C7154A" w:rsidRPr="00527A33">
        <w:t xml:space="preserve"> </w:t>
      </w:r>
      <w:r w:rsidRPr="00527A33">
        <w:t>importance during training.</w:t>
      </w:r>
      <w:r w:rsidR="00FA45C6">
        <w:rPr>
          <w:rFonts w:hint="eastAsia"/>
        </w:rPr>
        <w:t xml:space="preserve"> </w:t>
      </w:r>
      <w:r w:rsidR="006A7240">
        <w:t xml:space="preserve">Formally, </w:t>
      </w:r>
      <w:r w:rsidR="009B7046">
        <w:t>w</w:t>
      </w:r>
      <w:r w:rsidR="002B6B00" w:rsidRPr="002B6B00">
        <w:t xml:space="preserve">e perform computations on the original tensor </w:t>
      </w:r>
      <m:oMath>
        <m:r>
          <m:rPr>
            <m:sty m:val="p"/>
          </m:rPr>
          <w:rPr>
            <w:rFonts w:ascii="Cambria Math" w:hAnsi="Cambria Math"/>
          </w:rPr>
          <m:t>x</m:t>
        </m:r>
      </m:oMath>
      <w:r w:rsidR="002B6B00" w:rsidRPr="002B6B00">
        <w:t xml:space="preserve">, which has dimensions </w:t>
      </w:r>
      <m:oMath>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hAnsi="Cambria Math"/>
          </w:rPr>
          <m:t>W</m:t>
        </m:r>
      </m:oMath>
      <w:r w:rsidR="002B6B00" w:rsidRPr="002B6B00">
        <w:t xml:space="preserve">. By taking the </w:t>
      </w:r>
      <m:oMath>
        <m:sSub>
          <m:sSubPr>
            <m:ctrlPr>
              <w:rPr>
                <w:rFonts w:ascii="Cambria Math" w:hAnsi="Cambria Math"/>
              </w:rPr>
            </m:ctrlPr>
          </m:sSubPr>
          <m:e>
            <m:r>
              <w:rPr>
                <w:rFonts w:ascii="Cambria Math" w:hAnsi="Cambria Math" w:hint="eastAsia"/>
              </w:rPr>
              <m:t>L</m:t>
            </m:r>
          </m:e>
          <m:sub>
            <m:r>
              <w:rPr>
                <w:rFonts w:ascii="Cambria Math" w:hAnsi="Cambria Math" w:hint="eastAsia"/>
              </w:rPr>
              <m:t>2</m:t>
            </m:r>
          </m:sub>
        </m:sSub>
      </m:oMath>
      <w:r w:rsidR="002B6B00" w:rsidRPr="002B6B00">
        <w:t>-norm</w:t>
      </w:r>
      <w:r w:rsidR="002B6B00">
        <w:rPr>
          <w:rFonts w:hint="eastAsia"/>
        </w:rPr>
        <w:t xml:space="preserve"> </w:t>
      </w:r>
      <w:r w:rsidR="002B6B00" w:rsidRPr="002B6B00">
        <w:t xml:space="preserve">across the </w:t>
      </w:r>
      <m:oMath>
        <m:r>
          <w:rPr>
            <w:rFonts w:ascii="Cambria Math" w:hAnsi="Cambria Math"/>
          </w:rPr>
          <m:t>D</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oMath>
      <w:r w:rsidR="002B6B00" w:rsidRPr="002B6B00">
        <w:t xml:space="preserve"> dimensions, we obtain the output </w:t>
      </w:r>
      <w:bookmarkStart w:id="62" w:name="_Hlk138854715"/>
      <m:oMath>
        <m:r>
          <m:rPr>
            <m:sty m:val="p"/>
          </m:rPr>
          <w:rPr>
            <w:rFonts w:ascii="Cambria Math" w:hAnsi="Cambria Math"/>
          </w:rPr>
          <m:t>y</m:t>
        </m:r>
        <w:bookmarkEnd w:id="62"/>
        <m:r>
          <m:rPr>
            <m:sty m:val="p"/>
          </m:rPr>
          <w:rPr>
            <w:rFonts w:ascii="Cambria Math" w:hAnsi="Cambria Math"/>
          </w:rPr>
          <m:t xml:space="preserve"> ∈ </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002B6B00" w:rsidRPr="002B6B00">
        <w:t xml:space="preserve">, the </w:t>
      </w:r>
      <m:oMath>
        <m:r>
          <w:rPr>
            <w:rFonts w:ascii="Cambria Math" w:hAnsi="Cambria Math"/>
          </w:rPr>
          <m:t>c</m:t>
        </m:r>
      </m:oMath>
      <w:r w:rsidR="00B51941">
        <w:t>-th</w:t>
      </w:r>
      <w:r w:rsidR="002B6B00" w:rsidRPr="002B6B00">
        <w:t xml:space="preserve"> element of </w:t>
      </w:r>
      <m:oMath>
        <m:r>
          <m:rPr>
            <m:sty m:val="p"/>
          </m:rPr>
          <w:rPr>
            <w:rFonts w:ascii="Cambria Math" w:hAnsi="Cambria Math"/>
          </w:rPr>
          <m:t>y</m:t>
        </m:r>
      </m:oMath>
      <w:r w:rsidR="002B6B00" w:rsidRPr="002B6B00">
        <w:t xml:space="preserve"> is given by:</w:t>
      </w:r>
    </w:p>
    <w:p w14:paraId="750A30A0" w14:textId="22F856B3" w:rsidR="00D35755" w:rsidRPr="00D35755" w:rsidRDefault="00451343" w:rsidP="00675D5A">
      <w:pPr>
        <w:spacing w:line="480" w:lineRule="auto"/>
        <w:ind w:firstLine="480"/>
        <w:jc w:val="bot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embedding</m:t>
                  </m:r>
                </m:sub>
              </m:sSub>
              <m:d>
                <m:dPr>
                  <m:ctrlPr>
                    <w:rPr>
                      <w:rFonts w:ascii="Cambria Math" w:hAnsi="Cambria Math"/>
                      <w:i/>
                    </w:rPr>
                  </m:ctrlPr>
                </m:dPr>
                <m:e>
                  <m:r>
                    <m:rPr>
                      <m:nor/>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m:t>
                          </m:r>
                        </m:sub>
                      </m:sSub>
                    </m:e>
                  </m:d>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D</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H</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W</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d>
                                            <m:dPr>
                                              <m:ctrlPr>
                                                <w:rPr>
                                                  <w:rFonts w:ascii="Cambria Math" w:hAnsi="Cambria Math"/>
                                                  <w:i/>
                                                </w:rPr>
                                              </m:ctrlPr>
                                            </m:dPr>
                                            <m:e>
                                              <m:r>
                                                <w:rPr>
                                                  <w:rFonts w:ascii="Cambria Math" w:hAnsi="Cambria Math"/>
                                                </w:rPr>
                                                <m:t>i, j,k</m:t>
                                              </m:r>
                                            </m:e>
                                          </m:d>
                                        </m:e>
                                        <m:sup>
                                          <m:r>
                                            <w:rPr>
                                              <w:rFonts w:ascii="Cambria Math" w:hAnsi="Cambria Math"/>
                                            </w:rPr>
                                            <m:t>2</m:t>
                                          </m:r>
                                        </m:sup>
                                      </m:sSup>
                                    </m:e>
                                  </m:nary>
                                </m:e>
                              </m:nary>
                            </m:e>
                          </m:nary>
                        </m:e>
                      </m:d>
                      <m:r>
                        <w:rPr>
                          <w:rFonts w:ascii="Cambria Math" w:hAnsi="Cambria Math"/>
                        </w:rPr>
                        <m:t>+ϵ</m:t>
                      </m:r>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d>
                <m:dPr>
                  <m:ctrlPr>
                    <w:rPr>
                      <w:rFonts w:ascii="Cambria Math" w:hAnsi="Cambria Math"/>
                      <w:i/>
                    </w:rPr>
                  </m:ctrlPr>
                </m:dPr>
                <m:e>
                  <m:r>
                    <w:rPr>
                      <w:rFonts w:ascii="Cambria Math" w:hAnsi="Cambria Math"/>
                    </w:rPr>
                    <m:t>4</m:t>
                  </m:r>
                </m:e>
              </m:d>
            </m:e>
          </m:eqArr>
        </m:oMath>
      </m:oMathPara>
    </w:p>
    <w:p w14:paraId="710167C5" w14:textId="0CD780DD" w:rsidR="00C8527E" w:rsidRDefault="00CE120B" w:rsidP="00A60536">
      <w:pPr>
        <w:spacing w:line="480" w:lineRule="auto"/>
        <w:jc w:val="both"/>
      </w:pPr>
      <w:bookmarkStart w:id="63" w:name="_Hlk138856053"/>
      <w:r>
        <w:t xml:space="preserve">Where </w:t>
      </w:r>
      <w:bookmarkStart w:id="64" w:name="_Hlk138856070"/>
      <m:oMath>
        <m:r>
          <m:rPr>
            <m:sty m:val="p"/>
          </m:rPr>
          <w:rPr>
            <w:rFonts w:ascii="Cambria Math" w:hAnsi="Cambria Math"/>
          </w:rPr>
          <m:t>ϵ</m:t>
        </m:r>
      </m:oMath>
      <w:bookmarkEnd w:id="64"/>
      <w:r w:rsidR="00C8527E">
        <w:rPr>
          <w:rFonts w:hint="eastAsia"/>
        </w:rPr>
        <w:t xml:space="preserve"> </w:t>
      </w:r>
      <w:r w:rsidR="00C8527E" w:rsidRPr="00C8527E">
        <w:t xml:space="preserve">is a very small value used to avoid the </w:t>
      </w:r>
      <w:r w:rsidR="00C8527E">
        <w:t xml:space="preserve">derivation </w:t>
      </w:r>
      <w:r w:rsidR="00C8527E" w:rsidRPr="00C8527E">
        <w:t>on the left-hand side equals zero</w:t>
      </w:r>
      <w:r w:rsidR="00C8527E">
        <w:rPr>
          <w:rFonts w:hint="eastAsia"/>
        </w:rPr>
        <w:t>.</w:t>
      </w:r>
      <w:bookmarkEnd w:id="63"/>
    </w:p>
    <w:p w14:paraId="541FD95C" w14:textId="63DF4F35" w:rsidR="00A61CD8" w:rsidRDefault="00527A33" w:rsidP="008B14CD">
      <w:pPr>
        <w:spacing w:line="480" w:lineRule="auto"/>
        <w:ind w:firstLine="480"/>
        <w:jc w:val="both"/>
      </w:pPr>
      <w:r w:rsidRPr="00527A33">
        <w:rPr>
          <w:rFonts w:hint="eastAsia"/>
        </w:rPr>
        <w:t xml:space="preserve">In the normalization step, </w:t>
      </w:r>
      <w:bookmarkStart w:id="65" w:name="_Hlk138855546"/>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527A33">
        <w:rPr>
          <w:rFonts w:hint="eastAsia"/>
        </w:rPr>
        <w:t>-norm</w:t>
      </w:r>
      <w:bookmarkEnd w:id="65"/>
      <w:r w:rsidRPr="00527A33">
        <w:rPr>
          <w:rFonts w:hint="eastAsia"/>
        </w:rPr>
        <w:t xml:space="preserve"> is applied again to operate over the channel-wise features</w:t>
      </w:r>
      <w:r>
        <w:t xml:space="preserve"> due to </w:t>
      </w:r>
      <w:r w:rsidR="00DD3D9C">
        <w:t xml:space="preserve">the </w:t>
      </w:r>
      <w:r w:rsidRPr="00527A33">
        <w:rPr>
          <w:rFonts w:hint="eastAsia"/>
        </w:rPr>
        <w:t>lightweight nature and robustness. Furthermore, the 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Pr="00527A33">
        <w:rPr>
          <w:rFonts w:hint="eastAsia"/>
        </w:rPr>
        <w:t xml:space="preserve"> introduces a scalar </w:t>
      </w:r>
      <w:bookmarkStart w:id="66" w:name="_Hlk138855619"/>
      <m:oMath>
        <m:rad>
          <m:radPr>
            <m:degHide m:val="1"/>
            <m:ctrlPr>
              <w:rPr>
                <w:rFonts w:ascii="Cambria Math" w:hAnsi="Cambria Math"/>
                <w:i/>
              </w:rPr>
            </m:ctrlPr>
          </m:radPr>
          <m:deg/>
          <m:e>
            <m:r>
              <w:rPr>
                <w:rFonts w:ascii="Cambria Math" w:hAnsi="Cambria Math"/>
              </w:rPr>
              <m:t>C</m:t>
            </m:r>
          </m:e>
        </m:rad>
      </m:oMath>
      <w:bookmarkEnd w:id="66"/>
      <w:r w:rsidRPr="00527A33">
        <w:rPr>
          <w:rFonts w:hint="eastAsia"/>
        </w:rPr>
        <w:t xml:space="preserve"> to strengthen the scale of the normalizatio</w:t>
      </w:r>
      <w:r w:rsidRPr="00527A33">
        <w:t>n output</w:t>
      </w:r>
      <w:r w:rsidR="00960D13">
        <w:t>, where</w:t>
      </w:r>
      <w:r w:rsidRPr="00527A33">
        <w:t xml:space="preserve"> </w:t>
      </w:r>
      <m:oMath>
        <m:r>
          <w:rPr>
            <w:rFonts w:ascii="Cambria Math" w:hAnsi="Cambria Math"/>
          </w:rPr>
          <m:t>C</m:t>
        </m:r>
      </m:oMath>
      <w:r w:rsidRPr="00527A33">
        <w:t xml:space="preserve"> represents the number of channels. Adding this scalar factor </w:t>
      </w:r>
      <w:r w:rsidR="006C24F5" w:rsidRPr="00527A33">
        <w:lastRenderedPageBreak/>
        <w:t>considers</w:t>
      </w:r>
      <w:r w:rsidRPr="00527A33">
        <w:t xml:space="preserve"> the discrepancy in the scale of the channel numbers and helps avoid very small values in the normalization output.</w:t>
      </w:r>
      <w:r w:rsidR="0012087C">
        <w:rPr>
          <w:rFonts w:hint="eastAsia"/>
        </w:rPr>
        <w:t xml:space="preserve"> </w:t>
      </w:r>
      <w:r w:rsidR="00AF5F47" w:rsidRPr="00AF5F47">
        <w:t xml:space="preserve">By applying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AF5F47" w:rsidRPr="00527A33">
        <w:rPr>
          <w:rFonts w:hint="eastAsia"/>
        </w:rPr>
        <w:t>-norm</w:t>
      </w:r>
      <w:r w:rsidR="00AF5F47" w:rsidRPr="00AF5F47">
        <w:t xml:space="preserve"> to the output of the embedding step</w:t>
      </w:r>
      <w:r w:rsidR="00AF5F47">
        <w:t xml:space="preserve"> and multiplying </w:t>
      </w:r>
      <w:r w:rsidR="000A65CD">
        <w:t>the result</w:t>
      </w:r>
      <w:r w:rsidR="00AF5F47">
        <w:t xml:space="preserve"> with </w:t>
      </w:r>
      <m:oMath>
        <m:rad>
          <m:radPr>
            <m:degHide m:val="1"/>
            <m:ctrlPr>
              <w:rPr>
                <w:rFonts w:ascii="Cambria Math" w:hAnsi="Cambria Math"/>
                <w:i/>
              </w:rPr>
            </m:ctrlPr>
          </m:radPr>
          <m:deg/>
          <m:e>
            <m:r>
              <w:rPr>
                <w:rFonts w:ascii="Cambria Math" w:hAnsi="Cambria Math"/>
              </w:rPr>
              <m:t>C</m:t>
            </m:r>
          </m:e>
        </m:rad>
      </m:oMath>
      <w:r w:rsidR="00AF5F47" w:rsidRPr="00AF5F47">
        <w:t xml:space="preserve">, we obtain a </w:t>
      </w:r>
      <w:bookmarkStart w:id="67" w:name="_Hlk138857372"/>
      <w:r w:rsidR="00AF5F47" w:rsidRPr="00AF5F47">
        <w:t>channel normalization</w:t>
      </w:r>
      <w:bookmarkEnd w:id="67"/>
      <w:r w:rsidR="00AF5F47" w:rsidRPr="00AF5F47">
        <w:t xml:space="preserve"> value, denoted as</w:t>
      </w:r>
      <m:oMath>
        <m:r>
          <m:rPr>
            <m:sty m:val="p"/>
          </m:rPr>
          <w:rPr>
            <w:rFonts w:ascii="Cambria Math" w:hAnsi="Cambria Math"/>
          </w:rPr>
          <m:t xml:space="preserve"> z ∈ </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00AF5F47">
        <w:t>:</w:t>
      </w:r>
    </w:p>
    <w:bookmarkStart w:id="68" w:name="_Hlk138856885"/>
    <w:p w14:paraId="74CA6F5D" w14:textId="09A03E29" w:rsidR="00D35755" w:rsidRPr="00D35755" w:rsidRDefault="00451343" w:rsidP="00675D5A">
      <w:pPr>
        <w:spacing w:line="480" w:lineRule="auto"/>
        <w:ind w:firstLine="480"/>
        <w:jc w:val="both"/>
      </w:pPr>
      <m:oMathPara>
        <m:oMath>
          <m:eqArr>
            <m:eqArrPr>
              <m:maxDist m:val="1"/>
              <m:ctrlPr>
                <w:rPr>
                  <w:rFonts w:ascii="Cambria Math" w:hAnsi="Cambria Math"/>
                </w:rPr>
              </m:ctrlPr>
            </m:eqArrPr>
            <m:e>
              <m:r>
                <m:rPr>
                  <m:sty m:val="p"/>
                </m:rPr>
                <w:rPr>
                  <w:rFonts w:ascii="Cambria Math" w:hAnsi="Cambria Math"/>
                </w:rPr>
                <m:t>z</m:t>
              </m:r>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normalization</m:t>
                  </m:r>
                </m:sub>
              </m:sSub>
              <m:d>
                <m:dPr>
                  <m:ctrlPr>
                    <w:rPr>
                      <w:rFonts w:ascii="Cambria Math" w:hAnsi="Cambria Math"/>
                      <w:i/>
                    </w:rPr>
                  </m:ctrlPr>
                </m:dPr>
                <m:e>
                  <m:r>
                    <m:rPr>
                      <m:nor/>
                    </m:rPr>
                    <w:rPr>
                      <w:rFonts w:ascii="Cambria Math" w:hAnsi="Cambria Math"/>
                    </w:rPr>
                    <m:t>y</m:t>
                  </m:r>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C</m:t>
                      </m:r>
                    </m:e>
                  </m:rad>
                  <m:sSub>
                    <m:sSubPr>
                      <m:ctrlPr>
                        <w:rPr>
                          <w:rFonts w:ascii="Cambria Math" w:hAnsi="Cambria Math"/>
                          <w:i/>
                        </w:rPr>
                      </m:ctrlPr>
                    </m:sSubPr>
                    <m:e>
                      <m:r>
                        <w:rPr>
                          <w:rFonts w:ascii="Cambria Math" w:hAnsi="Cambria Math"/>
                        </w:rPr>
                        <m:t>y</m:t>
                      </m:r>
                    </m:e>
                    <m:sub>
                      <m:r>
                        <w:rPr>
                          <w:rFonts w:ascii="Cambria Math" w:hAnsi="Cambria Math"/>
                        </w:rPr>
                        <m:t>c</m:t>
                      </m:r>
                    </m:sub>
                  </m:sSub>
                </m:num>
                <m:den>
                  <m:sSub>
                    <m:sSubPr>
                      <m:ctrlPr>
                        <w:rPr>
                          <w:rFonts w:ascii="Cambria Math" w:hAnsi="Cambria Math"/>
                          <w:i/>
                        </w:rPr>
                      </m:ctrlPr>
                    </m:sSubPr>
                    <m:e>
                      <m:d>
                        <m:dPr>
                          <m:begChr m:val="‖"/>
                          <m:endChr m:val="‖"/>
                          <m:ctrlPr>
                            <w:rPr>
                              <w:rFonts w:ascii="Cambria Math" w:hAnsi="Cambria Math"/>
                              <w:i/>
                            </w:rPr>
                          </m:ctrlPr>
                        </m:dPr>
                        <m:e>
                          <m:r>
                            <m:rPr>
                              <m:nor/>
                            </m:rPr>
                            <w:rPr>
                              <w:rFonts w:ascii="Cambria Math" w:hAnsi="Cambria Math"/>
                            </w:rPr>
                            <m:t>y</m:t>
                          </m:r>
                        </m:e>
                      </m:d>
                    </m:e>
                    <m:sub>
                      <m:r>
                        <w:rPr>
                          <w:rFonts w:ascii="Cambria Math" w:hAnsi="Cambria Math"/>
                        </w:rPr>
                        <m:t>2</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C</m:t>
                      </m:r>
                    </m:e>
                  </m:rad>
                  <m:sSub>
                    <m:sSubPr>
                      <m:ctrlPr>
                        <w:rPr>
                          <w:rFonts w:ascii="Cambria Math" w:hAnsi="Cambria Math"/>
                          <w:i/>
                        </w:rPr>
                      </m:ctrlPr>
                    </m:sSubPr>
                    <m:e>
                      <m:r>
                        <w:rPr>
                          <w:rFonts w:ascii="Cambria Math" w:hAnsi="Cambria Math"/>
                        </w:rPr>
                        <m:t>y</m:t>
                      </m:r>
                    </m:e>
                    <m:sub>
                      <m:r>
                        <w:rPr>
                          <w:rFonts w:ascii="Cambria Math" w:hAnsi="Cambria Math"/>
                        </w:rPr>
                        <m:t>c</m:t>
                      </m:r>
                    </m:sub>
                  </m:sSub>
                </m:num>
                <m:den>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nary>
                            </m:e>
                          </m:d>
                          <m:r>
                            <w:rPr>
                              <w:rFonts w:ascii="Cambria Math" w:hAnsi="Cambria Math"/>
                            </w:rPr>
                            <m:t>+ϵ</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bookmarkEnd w:id="68"/>
    <w:p w14:paraId="3F5AA084" w14:textId="191F5BE7" w:rsidR="008B2269" w:rsidRPr="008B2269" w:rsidRDefault="008B2269" w:rsidP="00A60536">
      <w:pPr>
        <w:spacing w:line="480" w:lineRule="auto"/>
        <w:jc w:val="both"/>
      </w:pPr>
      <w:r w:rsidRPr="008B2269">
        <w:t xml:space="preserve">Where </w:t>
      </w:r>
      <m:oMath>
        <m:r>
          <m:rPr>
            <m:sty m:val="p"/>
          </m:rPr>
          <w:rPr>
            <w:rFonts w:ascii="Cambria Math" w:hAnsi="Cambria Math"/>
          </w:rPr>
          <m:t>ϵ</m:t>
        </m:r>
      </m:oMath>
      <w:r w:rsidRPr="008B2269">
        <w:t xml:space="preserve"> is a very small value</w:t>
      </w:r>
      <w:r>
        <w:t>.</w:t>
      </w:r>
    </w:p>
    <w:p w14:paraId="45E3D56D" w14:textId="5DAA3BE3" w:rsidR="00E72AD5" w:rsidRDefault="00972496" w:rsidP="008B14CD">
      <w:pPr>
        <w:spacing w:line="480" w:lineRule="auto"/>
        <w:ind w:firstLine="480"/>
        <w:jc w:val="both"/>
      </w:pPr>
      <w:r w:rsidRPr="00972496">
        <w:t xml:space="preserve">In the gating step, </w:t>
      </w:r>
      <w:r w:rsidR="00D67488">
        <w:t>t</w:t>
      </w:r>
      <w:r w:rsidRPr="00972496">
        <w:t xml:space="preserve">he output features from the normalization step are combined with the gating weights, </w:t>
      </w:r>
      <m:oMath>
        <m:r>
          <w:rPr>
            <w:rFonts w:ascii="Cambria Math" w:hAnsi="Cambria Math"/>
          </w:rPr>
          <m:t>γ∈</m:t>
        </m:r>
        <m:sSup>
          <m:sSupPr>
            <m:ctrlPr>
              <w:rPr>
                <w:rFonts w:ascii="Cambria Math" w:hAnsi="Cambria Math"/>
                <w:i/>
              </w:rPr>
            </m:ctrlPr>
          </m:sSupPr>
          <m:e>
            <m:r>
              <m:rPr>
                <m:scr m:val="double-struck"/>
              </m:rPr>
              <w:rPr>
                <w:rFonts w:ascii="Cambria Math" w:hAnsi="Cambria Math"/>
              </w:rPr>
              <m:t>R</m:t>
            </m:r>
          </m:e>
          <m:sup>
            <m:r>
              <w:rPr>
                <w:rFonts w:ascii="Cambria Math" w:hAnsi="Cambria Math"/>
              </w:rPr>
              <m:t>C</m:t>
            </m:r>
          </m:sup>
        </m:sSup>
      </m:oMath>
      <w:r w:rsidRPr="00972496">
        <w:t xml:space="preserve"> and </w:t>
      </w:r>
      <m:oMath>
        <m:r>
          <w:rPr>
            <w:rFonts w:ascii="Cambria Math" w:hAnsi="Cambria Math"/>
          </w:rPr>
          <m:t>β∈</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Pr="00972496">
        <w:t xml:space="preserve">, which activate each channel with different proportions. This allows for fine-grained control over the contribution of each channel to the final feature representation. Subsequently, the </w:t>
      </w:r>
      <w:r w:rsidR="000121AA" w:rsidRPr="000121AA">
        <w:t>sigmoid</w:t>
      </w:r>
      <w:r w:rsidR="000121AA" w:rsidRPr="000121AA" w:rsidDel="000121AA">
        <w:t xml:space="preserve"> </w:t>
      </w:r>
      <w:r w:rsidRPr="00972496">
        <w:t xml:space="preserve">function is used to adjust the scale of the features, mapping them to the range of -1 to 1. </w:t>
      </w:r>
      <w:r w:rsidR="00957159">
        <w:t xml:space="preserve">The </w:t>
      </w:r>
      <w:r w:rsidRPr="00972496">
        <w:t>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Pr="00972496">
        <w:t xml:space="preserve"> </w:t>
      </w:r>
      <w:r w:rsidR="00441B06">
        <w:t xml:space="preserve">eventually </w:t>
      </w:r>
      <w:r w:rsidRPr="00972496">
        <w:rPr>
          <w:rFonts w:hint="eastAsia"/>
        </w:rPr>
        <w:t>o</w:t>
      </w:r>
      <w:r w:rsidRPr="00972496">
        <w:t>btains a channel-wise scaling vector</w:t>
      </w:r>
      <w:r w:rsidR="00BB5AF9">
        <w:t>,</w:t>
      </w:r>
      <w:r w:rsidR="00BB5AF9" w:rsidRPr="00BB5AF9">
        <w:t xml:space="preserve"> </w:t>
      </w:r>
      <w:r w:rsidR="00BB5AF9" w:rsidRPr="0057787F">
        <w:t xml:space="preserve">denoted as </w:t>
      </w:r>
      <m:oMath>
        <m:acc>
          <m:accPr>
            <m:chr m:val="̃"/>
            <m:ctrlPr>
              <w:rPr>
                <w:rFonts w:ascii="Cambria Math" w:hAnsi="Cambria Math"/>
              </w:rPr>
            </m:ctrlPr>
          </m:accPr>
          <m:e>
            <m:r>
              <m:rPr>
                <m:nor/>
              </m:rPr>
              <w:rPr>
                <w:rFonts w:ascii="Cambria Math" w:hAnsi="Cambria Math"/>
              </w:rPr>
              <m:t>x</m:t>
            </m:r>
          </m:e>
        </m:acc>
      </m:oMath>
      <w:r w:rsidR="00BB5AF9">
        <w:rPr>
          <w:rFonts w:hint="eastAsia"/>
        </w:rPr>
        <w:t>,</w:t>
      </w:r>
      <w:r w:rsidRPr="00972496">
        <w:t xml:space="preserve"> that represents the importance of each channel in the feature maps</w:t>
      </w:r>
      <w:r w:rsidR="000121AA">
        <w:t>:</w:t>
      </w:r>
    </w:p>
    <w:p w14:paraId="56705242" w14:textId="2E108BB7" w:rsidR="00D35755" w:rsidRPr="00D35755" w:rsidRDefault="00451343" w:rsidP="00675D5A">
      <w:pPr>
        <w:spacing w:line="480" w:lineRule="auto"/>
        <w:ind w:firstLine="480"/>
        <w:jc w:val="both"/>
      </w:pPr>
      <m:oMathPara>
        <m:oMath>
          <m:eqArr>
            <m:eqArrPr>
              <m:maxDist m:val="1"/>
              <m:ctrlPr>
                <w:rPr>
                  <w:rFonts w:ascii="Cambria Math" w:hAnsi="Cambria Math"/>
                </w:rPr>
              </m:ctrlPr>
            </m:eqArrPr>
            <m:e>
              <m:acc>
                <m:accPr>
                  <m:chr m:val="̃"/>
                  <m:ctrlPr>
                    <w:rPr>
                      <w:rFonts w:ascii="Cambria Math" w:hAnsi="Cambria Math"/>
                    </w:rPr>
                  </m:ctrlPr>
                </m:accPr>
                <m:e>
                  <m:r>
                    <m:rPr>
                      <m:nor/>
                    </m:rPr>
                    <w:rPr>
                      <w:rFonts w:ascii="Cambria Math" w:hAnsi="Cambria Math"/>
                    </w:rPr>
                    <m:t>x</m:t>
                  </m:r>
                </m:e>
              </m:acc>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gating</m:t>
                  </m:r>
                </m:sub>
              </m:sSub>
              <m:d>
                <m:dPr>
                  <m:ctrlPr>
                    <w:rPr>
                      <w:rFonts w:ascii="Cambria Math" w:hAnsi="Cambria Math"/>
                      <w:i/>
                    </w:rPr>
                  </m:ctrlPr>
                </m:dPr>
                <m:e>
                  <m:r>
                    <m:rPr>
                      <m:nor/>
                    </m:rPr>
                    <w:rPr>
                      <w:rFonts w:ascii="Cambria Math" w:hAnsi="Cambria Math"/>
                    </w:rPr>
                    <m:t>x</m:t>
                  </m:r>
                  <m:r>
                    <w:rPr>
                      <w:rFonts w:ascii="Cambria Math" w:hAnsi="Cambria Math"/>
                    </w:rPr>
                    <m:t>,</m:t>
                  </m:r>
                  <m:r>
                    <m:rPr>
                      <m:nor/>
                    </m:rP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1+σ</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c</m:t>
                          </m:r>
                        </m:sub>
                      </m:sSub>
                    </m:e>
                  </m:d>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74E4BA40" w14:textId="00CCF5DA" w:rsidR="000121AA" w:rsidRPr="0024785E" w:rsidRDefault="000121AA" w:rsidP="00A60536">
      <w:pPr>
        <w:spacing w:line="480" w:lineRule="auto"/>
        <w:jc w:val="both"/>
      </w:pPr>
      <w:r>
        <w:t xml:space="preserve">Where </w:t>
      </w:r>
      <m:oMath>
        <m:r>
          <m:rPr>
            <m:sty m:val="p"/>
          </m:rPr>
          <w:rPr>
            <w:rFonts w:ascii="Cambria Math" w:hAnsi="Cambria Math"/>
          </w:rPr>
          <m:t>σ</m:t>
        </m:r>
      </m:oMath>
      <w:r w:rsidRPr="00562897">
        <w:t xml:space="preserve"> represents the sigmoid functio</w:t>
      </w:r>
      <w:r w:rsidR="0024785E">
        <w:t xml:space="preserve">n, </w:t>
      </w:r>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 xml:space="preserve"> ∈ </m:t>
        </m:r>
        <m:sSup>
          <m:sSupPr>
            <m:ctrlPr>
              <w:rPr>
                <w:rFonts w:ascii="Cambria Math" w:hAnsi="Cambria Math"/>
              </w:rPr>
            </m:ctrlPr>
          </m:sSupPr>
          <m:e>
            <m:r>
              <m:rPr>
                <m:scr m:val="double-struck"/>
              </m:rPr>
              <w:rPr>
                <w:rFonts w:ascii="Cambria Math" w:hAnsi="Cambria Math"/>
              </w:rPr>
              <m:t>R</m:t>
            </m:r>
          </m:e>
          <m:sup>
            <m:r>
              <w:rPr>
                <w:rFonts w:ascii="Cambria Math" w:hAnsi="Cambria Math"/>
              </w:rPr>
              <m:t>1</m:t>
            </m:r>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1</m:t>
            </m:r>
          </m:sup>
        </m:sSup>
      </m:oMath>
      <w:r w:rsidR="0024785E">
        <w:t xml:space="preserve"> is a scalar value and represents the </w:t>
      </w:r>
      <m:oMath>
        <m:r>
          <w:rPr>
            <w:rFonts w:ascii="Cambria Math" w:hAnsi="Cambria Math"/>
          </w:rPr>
          <m:t>c</m:t>
        </m:r>
      </m:oMath>
      <w:r w:rsidR="0024785E">
        <w:t xml:space="preserve">-th channel of the </w:t>
      </w:r>
      <w:r w:rsidR="0024785E" w:rsidRPr="0024785E">
        <w:t>channel normalization</w:t>
      </w:r>
      <w:r w:rsidR="0024785E">
        <w:t xml:space="preserve"> value </w:t>
      </w:r>
      <m:oMath>
        <m:r>
          <m:rPr>
            <m:sty m:val="p"/>
          </m:rPr>
          <w:rPr>
            <w:rFonts w:ascii="Cambria Math" w:hAnsi="Cambria Math"/>
          </w:rPr>
          <m:t>z</m:t>
        </m:r>
      </m:oMath>
      <w:r w:rsidR="0024785E">
        <w:t xml:space="preserve">, and </w:t>
      </w:r>
      <m:oMath>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 xml:space="preserve"> ∈</m:t>
        </m:r>
        <m:r>
          <m:rPr>
            <m:sty m:val="p"/>
          </m:rPr>
          <w:rPr>
            <w:rFonts w:ascii="Cambria Math" w:hAnsi="Cambria Math"/>
          </w:rPr>
          <m:t xml:space="preserve"> </m:t>
        </m:r>
        <m:sSup>
          <m:sSupPr>
            <m:ctrlPr>
              <w:rPr>
                <w:rFonts w:ascii="Cambria Math" w:hAnsi="Cambria Math"/>
              </w:rPr>
            </m:ctrlPr>
          </m:sSupPr>
          <m:e>
            <m:r>
              <m:rPr>
                <m:scr m:val="double-struck"/>
              </m:rPr>
              <w:rPr>
                <w:rFonts w:ascii="Cambria Math" w:hAnsi="Cambria Math"/>
              </w:rPr>
              <m:t>R</m:t>
            </m:r>
          </m:e>
          <m:sup>
            <m:r>
              <w:rPr>
                <w:rFonts w:ascii="Cambria Math" w:hAnsi="Cambria Math"/>
              </w:rPr>
              <m:t>D</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W</m:t>
            </m:r>
          </m:sup>
        </m:sSup>
      </m:oMath>
      <w:r w:rsidR="0024785E">
        <w:t xml:space="preserve"> is a tensor and represents the spatial information of the input </w:t>
      </w:r>
      <m:oMath>
        <m:r>
          <m:rPr>
            <m:sty m:val="p"/>
          </m:rPr>
          <w:rPr>
            <w:rFonts w:ascii="Cambria Math" w:hAnsi="Cambria Math"/>
          </w:rPr>
          <m:t>x</m:t>
        </m:r>
      </m:oMath>
      <w:r w:rsidR="0024785E">
        <w:t xml:space="preserve"> in the </w:t>
      </w:r>
      <m:oMath>
        <m:r>
          <w:rPr>
            <w:rFonts w:ascii="Cambria Math" w:hAnsi="Cambria Math"/>
          </w:rPr>
          <m:t>c</m:t>
        </m:r>
      </m:oMath>
      <w:r w:rsidR="0024785E">
        <w:t>-th channel.</w:t>
      </w:r>
    </w:p>
    <w:p w14:paraId="507F9D66" w14:textId="3C26EB2A" w:rsidR="00FF5DA8" w:rsidRDefault="00313E18" w:rsidP="00313E18">
      <w:pPr>
        <w:spacing w:line="480" w:lineRule="auto"/>
        <w:ind w:firstLine="480"/>
        <w:jc w:val="both"/>
      </w:pPr>
      <w:r w:rsidRPr="00313E18">
        <w:t>In contrast to the original setup in the 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Pr="00313E18">
        <w:t xml:space="preserve">, we </w:t>
      </w:r>
      <w:r w:rsidR="00370BE3">
        <w:t>modified</w:t>
      </w:r>
      <w:r w:rsidR="00370BE3" w:rsidRPr="00313E18">
        <w:t xml:space="preserve"> </w:t>
      </w:r>
      <w:r w:rsidRPr="00313E18">
        <w:t xml:space="preserve">by replacing </w:t>
      </w:r>
      <w:r w:rsidRPr="00313E18">
        <w:lastRenderedPageBreak/>
        <w:t xml:space="preserve">the tanh activation function with sigmoid. </w:t>
      </w:r>
      <w:r w:rsidR="005B52C7">
        <w:t>The</w:t>
      </w:r>
      <w:r w:rsidR="005B52C7" w:rsidRPr="00313E18">
        <w:t xml:space="preserve"> </w:t>
      </w:r>
      <w:r w:rsidRPr="00313E18">
        <w:t xml:space="preserve">experiments, detailed in Chapter 4, have demonstrated that this modification leads to further performance enhancements in </w:t>
      </w:r>
      <w:r w:rsidR="005B52C7">
        <w:t>the</w:t>
      </w:r>
      <w:r w:rsidR="005B52C7" w:rsidRPr="00313E18">
        <w:t xml:space="preserve"> </w:t>
      </w:r>
      <w:r w:rsidRPr="00313E18">
        <w:t>proposed model.</w:t>
      </w:r>
    </w:p>
    <w:bookmarkStart w:id="69" w:name="_Hlk137027436"/>
    <w:bookmarkStart w:id="70" w:name="_MON_1747569302"/>
    <w:bookmarkEnd w:id="70"/>
    <w:p w14:paraId="4AC633FC" w14:textId="08E7D720" w:rsidR="00230BC1" w:rsidRDefault="0089619C" w:rsidP="00230BC1">
      <w:pPr>
        <w:keepNext/>
        <w:spacing w:line="480" w:lineRule="auto"/>
        <w:ind w:firstLine="480"/>
        <w:jc w:val="both"/>
      </w:pPr>
      <w:r>
        <w:rPr>
          <w:noProof/>
        </w:rPr>
        <w:object w:dxaOrig="8306" w:dyaOrig="2705" w14:anchorId="083BD7BF">
          <v:shape id="_x0000_i1035" type="#_x0000_t75" alt="" style="width:420pt;height:136.5pt;mso-width-percent:0;mso-height-percent:0;mso-width-percent:0;mso-height-percent:0" o:ole="">
            <v:imagedata r:id="rId30" o:title=""/>
          </v:shape>
          <o:OLEObject Type="Embed" ProgID="Word.Document.12" ShapeID="_x0000_i1035" DrawAspect="Content" ObjectID="_1754911861" r:id="rId31">
            <o:FieldCodes>\s</o:FieldCodes>
          </o:OLEObject>
        </w:object>
      </w:r>
      <w:bookmarkEnd w:id="69"/>
    </w:p>
    <w:p w14:paraId="30C533E6" w14:textId="0937D91C" w:rsidR="00230BC1" w:rsidRDefault="00230BC1" w:rsidP="00230BC1">
      <w:pPr>
        <w:pStyle w:val="a7"/>
        <w:jc w:val="center"/>
        <w:rPr>
          <w:sz w:val="24"/>
        </w:rPr>
      </w:pPr>
      <w:bookmarkStart w:id="71" w:name="_Ref137652025"/>
      <w:bookmarkStart w:id="72" w:name="_Toc143624664"/>
      <w:r w:rsidRPr="00230BC1">
        <w:rPr>
          <w:sz w:val="24"/>
        </w:rPr>
        <w:t xml:space="preserve">Fig. 3 - </w:t>
      </w:r>
      <w:r w:rsidRPr="00230BC1">
        <w:rPr>
          <w:sz w:val="24"/>
        </w:rPr>
        <w:fldChar w:fldCharType="begin"/>
      </w:r>
      <w:r w:rsidRPr="00230BC1">
        <w:rPr>
          <w:sz w:val="24"/>
        </w:rPr>
        <w:instrText xml:space="preserve"> SEQ Fig._3_- \* ARABIC </w:instrText>
      </w:r>
      <w:r w:rsidRPr="00230BC1">
        <w:rPr>
          <w:sz w:val="24"/>
        </w:rPr>
        <w:fldChar w:fldCharType="separate"/>
      </w:r>
      <w:r w:rsidR="00E35D56">
        <w:rPr>
          <w:noProof/>
          <w:sz w:val="24"/>
        </w:rPr>
        <w:t>9</w:t>
      </w:r>
      <w:r w:rsidRPr="00230BC1">
        <w:rPr>
          <w:sz w:val="24"/>
        </w:rPr>
        <w:fldChar w:fldCharType="end"/>
      </w:r>
      <w:bookmarkEnd w:id="71"/>
      <w:r w:rsidRPr="00230BC1">
        <w:rPr>
          <w:sz w:val="24"/>
        </w:rPr>
        <w:t xml:space="preserve"> A </w:t>
      </w:r>
      <w:r w:rsidR="00012A3A">
        <w:rPr>
          <w:sz w:val="24"/>
        </w:rPr>
        <w:t>g</w:t>
      </w:r>
      <w:r w:rsidRPr="00230BC1">
        <w:rPr>
          <w:sz w:val="24"/>
        </w:rPr>
        <w:t xml:space="preserve">ated </w:t>
      </w:r>
      <w:r w:rsidR="00012A3A">
        <w:rPr>
          <w:sz w:val="24"/>
        </w:rPr>
        <w:t>c</w:t>
      </w:r>
      <w:r w:rsidRPr="00230BC1">
        <w:rPr>
          <w:sz w:val="24"/>
        </w:rPr>
        <w:t xml:space="preserve">hannel </w:t>
      </w:r>
      <w:r w:rsidR="00012A3A">
        <w:rPr>
          <w:sz w:val="24"/>
        </w:rPr>
        <w:t>t</w:t>
      </w:r>
      <w:r w:rsidRPr="00230BC1">
        <w:rPr>
          <w:sz w:val="24"/>
        </w:rPr>
        <w:t>ransformation block</w:t>
      </w:r>
      <w:r>
        <w:rPr>
          <w:sz w:val="24"/>
        </w:rPr>
        <w:fldChar w:fldCharType="begin"/>
      </w:r>
      <w:r w:rsidR="004B0E52">
        <w:rPr>
          <w:sz w:val="24"/>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Pr>
          <w:sz w:val="24"/>
        </w:rPr>
        <w:fldChar w:fldCharType="separate"/>
      </w:r>
      <w:r w:rsidR="004B0E52">
        <w:rPr>
          <w:noProof/>
          <w:sz w:val="24"/>
        </w:rPr>
        <w:t>[4]</w:t>
      </w:r>
      <w:r>
        <w:rPr>
          <w:sz w:val="24"/>
        </w:rPr>
        <w:fldChar w:fldCharType="end"/>
      </w:r>
      <w:r w:rsidR="005D4F30">
        <w:rPr>
          <w:sz w:val="24"/>
        </w:rPr>
        <w:t>.</w:t>
      </w:r>
      <w:bookmarkEnd w:id="72"/>
    </w:p>
    <w:p w14:paraId="6C042E21" w14:textId="528DED18" w:rsidR="009201A0" w:rsidRPr="006B3B2A" w:rsidRDefault="009201A0" w:rsidP="006B3B2A">
      <w:pPr>
        <w:pStyle w:val="4"/>
        <w:rPr>
          <w:rFonts w:ascii="Times New Roman" w:hAnsi="Times New Roman" w:cs="Times New Roman"/>
          <w:sz w:val="26"/>
          <w:szCs w:val="26"/>
        </w:rPr>
      </w:pPr>
      <w:bookmarkStart w:id="73" w:name="_Toc144039816"/>
      <w:r w:rsidRPr="006B3B2A">
        <w:rPr>
          <w:rFonts w:ascii="Times New Roman" w:hAnsi="Times New Roman" w:cs="Times New Roman"/>
          <w:b/>
          <w:sz w:val="26"/>
          <w:szCs w:val="26"/>
        </w:rPr>
        <w:t xml:space="preserve">3.2.2.3 </w:t>
      </w:r>
      <w:r w:rsidR="00D200E3" w:rsidRPr="006B3B2A">
        <w:rPr>
          <w:rFonts w:ascii="Times New Roman" w:hAnsi="Times New Roman" w:cs="Times New Roman"/>
          <w:b/>
          <w:sz w:val="26"/>
          <w:szCs w:val="26"/>
        </w:rPr>
        <w:t>SE</w:t>
      </w:r>
      <w:r w:rsidR="00B91385">
        <w:rPr>
          <w:rFonts w:ascii="Times New Roman" w:hAnsi="Times New Roman" w:cs="Times New Roman"/>
          <w:b/>
          <w:sz w:val="26"/>
          <w:szCs w:val="26"/>
        </w:rPr>
        <w:fldChar w:fldCharType="begin"/>
      </w:r>
      <w:r w:rsidR="004B0E52">
        <w:rPr>
          <w:rFonts w:ascii="Times New Roman" w:hAnsi="Times New Roman" w:cs="Times New Roman"/>
          <w:b/>
          <w:sz w:val="26"/>
          <w:szCs w:val="26"/>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rPr>
          <w:rFonts w:ascii="Times New Roman" w:hAnsi="Times New Roman" w:cs="Times New Roman"/>
          <w:b/>
          <w:sz w:val="26"/>
          <w:szCs w:val="26"/>
        </w:rPr>
        <w:fldChar w:fldCharType="separate"/>
      </w:r>
      <w:r w:rsidR="004B0E52">
        <w:rPr>
          <w:rFonts w:ascii="Times New Roman" w:hAnsi="Times New Roman" w:cs="Times New Roman"/>
          <w:b/>
          <w:noProof/>
          <w:sz w:val="26"/>
          <w:szCs w:val="26"/>
        </w:rPr>
        <w:t>[3]</w:t>
      </w:r>
      <w:r w:rsidR="00B91385">
        <w:rPr>
          <w:rFonts w:ascii="Times New Roman" w:hAnsi="Times New Roman" w:cs="Times New Roman"/>
          <w:b/>
          <w:sz w:val="26"/>
          <w:szCs w:val="26"/>
        </w:rPr>
        <w:fldChar w:fldCharType="end"/>
      </w:r>
      <w:r w:rsidR="00D200E3" w:rsidRPr="006B3B2A">
        <w:rPr>
          <w:rFonts w:ascii="Times New Roman" w:hAnsi="Times New Roman" w:cs="Times New Roman"/>
          <w:b/>
          <w:sz w:val="26"/>
          <w:szCs w:val="26"/>
        </w:rPr>
        <w:t xml:space="preserve"> + GCT</w:t>
      </w:r>
      <w:r w:rsidR="00B91385">
        <w:rPr>
          <w:rFonts w:ascii="Times New Roman" w:hAnsi="Times New Roman" w:cs="Times New Roman"/>
          <w:b/>
          <w:sz w:val="26"/>
          <w:szCs w:val="26"/>
        </w:rPr>
        <w:fldChar w:fldCharType="begin"/>
      </w:r>
      <w:r w:rsidR="004B0E52">
        <w:rPr>
          <w:rFonts w:ascii="Times New Roman" w:hAnsi="Times New Roman" w:cs="Times New Roman"/>
          <w:b/>
          <w:sz w:val="26"/>
          <w:szCs w:val="26"/>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rPr>
          <w:rFonts w:ascii="Times New Roman" w:hAnsi="Times New Roman" w:cs="Times New Roman"/>
          <w:b/>
          <w:sz w:val="26"/>
          <w:szCs w:val="26"/>
        </w:rPr>
        <w:fldChar w:fldCharType="separate"/>
      </w:r>
      <w:r w:rsidR="004B0E52">
        <w:rPr>
          <w:rFonts w:ascii="Times New Roman" w:hAnsi="Times New Roman" w:cs="Times New Roman"/>
          <w:b/>
          <w:noProof/>
          <w:sz w:val="26"/>
          <w:szCs w:val="26"/>
        </w:rPr>
        <w:t>[4]</w:t>
      </w:r>
      <w:bookmarkEnd w:id="73"/>
      <w:r w:rsidR="00B91385">
        <w:rPr>
          <w:rFonts w:ascii="Times New Roman" w:hAnsi="Times New Roman" w:cs="Times New Roman"/>
          <w:b/>
          <w:sz w:val="26"/>
          <w:szCs w:val="26"/>
        </w:rPr>
        <w:fldChar w:fldCharType="end"/>
      </w:r>
    </w:p>
    <w:p w14:paraId="09DEF72A" w14:textId="5EA67343" w:rsidR="00BC1A9C" w:rsidRDefault="00BC1A9C">
      <w:pPr>
        <w:spacing w:line="480" w:lineRule="auto"/>
        <w:ind w:firstLine="480"/>
        <w:jc w:val="both"/>
      </w:pPr>
      <w:r w:rsidRPr="00BC1A9C">
        <w:t>We combine Squeeze and excitation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and Gated Channel Transformation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as a channel attention. Both serve to find relative information within channels, but differ in their approach and the way to capture channel-wise dependencies.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gets weights via global average pooling, resulting in a channel descriptor vector; the channel descriptor vector is passed through a small neural network consisting of fully connected layers. On the other hand,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introduces gating units to learn channel-wise transformations that adaptively adjust the feature map channels, aiming to exploit local dependencies within the feature map. The main difference between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and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lies in their approach to capturing channel </w:t>
      </w:r>
      <w:r w:rsidRPr="00BC1A9C">
        <w:lastRenderedPageBreak/>
        <w:t>dependencies.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focuses on global information and learns channel-wise attention weights, while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exploits normalizations and learns channel-wise transformations through gating units. Both mechanisms aim to enhance the discriminative power of the model by emphasizing important channels while suppressing less relevant ones. </w:t>
      </w:r>
      <w:r w:rsidR="0048242F">
        <w:t>C</w:t>
      </w:r>
      <w:r w:rsidRPr="00BC1A9C">
        <w:t>ombining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and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as a comprehensive channel attention mechanism, we harness the advantages of both approaches, resulting in a more powerful system.</w:t>
      </w:r>
    </w:p>
    <w:p w14:paraId="156B8EB9" w14:textId="126CDA5C" w:rsidR="00D200E3" w:rsidRPr="006B3B2A" w:rsidRDefault="005F672F" w:rsidP="006B3B2A">
      <w:pPr>
        <w:spacing w:line="480" w:lineRule="auto"/>
        <w:ind w:firstLine="480"/>
        <w:jc w:val="both"/>
      </w:pPr>
      <w:r w:rsidRPr="006B3B2A">
        <w:rPr>
          <w:color w:val="000000" w:themeColor="text1"/>
        </w:rPr>
        <w:t>In the study, we aim to obtain richer features by combining the features obtained from the SE block</w:t>
      </w:r>
      <w:r w:rsidR="00B91385">
        <w:rPr>
          <w:color w:val="000000" w:themeColor="text1"/>
        </w:rPr>
        <w:fldChar w:fldCharType="begin"/>
      </w:r>
      <w:r w:rsidR="004B0E52">
        <w:rPr>
          <w:color w:val="000000" w:themeColor="text1"/>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rPr>
          <w:color w:val="000000" w:themeColor="text1"/>
        </w:rPr>
        <w:fldChar w:fldCharType="separate"/>
      </w:r>
      <w:r w:rsidR="004B0E52">
        <w:rPr>
          <w:noProof/>
          <w:color w:val="000000" w:themeColor="text1"/>
        </w:rPr>
        <w:t>[3]</w:t>
      </w:r>
      <w:r w:rsidR="00B91385">
        <w:rPr>
          <w:color w:val="000000" w:themeColor="text1"/>
        </w:rPr>
        <w:fldChar w:fldCharType="end"/>
      </w:r>
      <w:r w:rsidRPr="006B3B2A">
        <w:rPr>
          <w:color w:val="000000" w:themeColor="text1"/>
        </w:rPr>
        <w:t xml:space="preserve"> and GCT block</w:t>
      </w:r>
      <w:r w:rsidR="00B91385">
        <w:rPr>
          <w:color w:val="000000" w:themeColor="text1"/>
        </w:rPr>
        <w:fldChar w:fldCharType="begin"/>
      </w:r>
      <w:r w:rsidR="004B0E52">
        <w:rPr>
          <w:color w:val="000000" w:themeColor="text1"/>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rPr>
          <w:color w:val="000000" w:themeColor="text1"/>
        </w:rPr>
        <w:fldChar w:fldCharType="separate"/>
      </w:r>
      <w:r w:rsidR="004B0E52">
        <w:rPr>
          <w:noProof/>
          <w:color w:val="000000" w:themeColor="text1"/>
        </w:rPr>
        <w:t>[4]</w:t>
      </w:r>
      <w:r w:rsidR="00B91385">
        <w:rPr>
          <w:color w:val="000000" w:themeColor="text1"/>
        </w:rPr>
        <w:fldChar w:fldCharType="end"/>
      </w:r>
      <w:r w:rsidRPr="006B3B2A">
        <w:rPr>
          <w:color w:val="000000" w:themeColor="text1"/>
        </w:rPr>
        <w:t xml:space="preserve">. The input map from the </w:t>
      </w:r>
      <w:proofErr w:type="spellStart"/>
      <w:r w:rsidRPr="006B3B2A">
        <w:rPr>
          <w:color w:val="000000" w:themeColor="text1"/>
        </w:rPr>
        <w:t>ConvNeXt</w:t>
      </w:r>
      <w:proofErr w:type="spellEnd"/>
      <w:r w:rsidRPr="006B3B2A">
        <w:rPr>
          <w:color w:val="000000" w:themeColor="text1"/>
        </w:rPr>
        <w:t xml:space="preserve"> </w:t>
      </w:r>
      <w:r w:rsidR="00B91385">
        <w:rPr>
          <w:color w:val="000000" w:themeColor="text1"/>
        </w:rPr>
        <w:t>b</w:t>
      </w:r>
      <w:r w:rsidRPr="006B3B2A">
        <w:rPr>
          <w:color w:val="000000" w:themeColor="text1"/>
        </w:rPr>
        <w:t>lock</w:t>
      </w:r>
      <w:r w:rsidR="007F387A">
        <w:rPr>
          <w:color w:val="000000" w:themeColor="text1"/>
        </w:rPr>
        <w:fldChar w:fldCharType="begin"/>
      </w:r>
      <w:r w:rsidR="004B0E52">
        <w:rPr>
          <w:color w:val="000000" w:themeColor="text1"/>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7F387A">
        <w:rPr>
          <w:color w:val="000000" w:themeColor="text1"/>
        </w:rPr>
        <w:fldChar w:fldCharType="separate"/>
      </w:r>
      <w:r w:rsidR="004B0E52">
        <w:rPr>
          <w:noProof/>
          <w:color w:val="000000" w:themeColor="text1"/>
        </w:rPr>
        <w:t>[1]</w:t>
      </w:r>
      <w:r w:rsidR="007F387A">
        <w:rPr>
          <w:color w:val="000000" w:themeColor="text1"/>
        </w:rPr>
        <w:fldChar w:fldCharType="end"/>
      </w:r>
      <w:r w:rsidRPr="006B3B2A">
        <w:rPr>
          <w:color w:val="000000" w:themeColor="text1"/>
        </w:rPr>
        <w:t xml:space="preserve"> is separately processed through the SE block</w:t>
      </w:r>
      <w:r w:rsidR="00B91385">
        <w:rPr>
          <w:color w:val="000000" w:themeColor="text1"/>
        </w:rPr>
        <w:fldChar w:fldCharType="begin"/>
      </w:r>
      <w:r w:rsidR="004B0E52">
        <w:rPr>
          <w:color w:val="000000" w:themeColor="text1"/>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rPr>
          <w:color w:val="000000" w:themeColor="text1"/>
        </w:rPr>
        <w:fldChar w:fldCharType="separate"/>
      </w:r>
      <w:r w:rsidR="004B0E52">
        <w:rPr>
          <w:noProof/>
          <w:color w:val="000000" w:themeColor="text1"/>
        </w:rPr>
        <w:t>[3]</w:t>
      </w:r>
      <w:r w:rsidR="00B91385">
        <w:rPr>
          <w:color w:val="000000" w:themeColor="text1"/>
        </w:rPr>
        <w:fldChar w:fldCharType="end"/>
      </w:r>
      <w:r w:rsidRPr="006B3B2A">
        <w:rPr>
          <w:color w:val="000000" w:themeColor="text1"/>
        </w:rPr>
        <w:t xml:space="preserve"> and GCT block</w:t>
      </w:r>
      <w:r w:rsidR="00B91385">
        <w:rPr>
          <w:color w:val="000000" w:themeColor="text1"/>
        </w:rPr>
        <w:fldChar w:fldCharType="begin"/>
      </w:r>
      <w:r w:rsidR="004B0E52">
        <w:rPr>
          <w:color w:val="000000" w:themeColor="text1"/>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rPr>
          <w:color w:val="000000" w:themeColor="text1"/>
        </w:rPr>
        <w:fldChar w:fldCharType="separate"/>
      </w:r>
      <w:r w:rsidR="004B0E52">
        <w:rPr>
          <w:noProof/>
          <w:color w:val="000000" w:themeColor="text1"/>
        </w:rPr>
        <w:t>[4]</w:t>
      </w:r>
      <w:r w:rsidR="00B91385">
        <w:rPr>
          <w:color w:val="000000" w:themeColor="text1"/>
        </w:rPr>
        <w:fldChar w:fldCharType="end"/>
      </w:r>
      <w:r w:rsidRPr="006B3B2A">
        <w:rPr>
          <w:color w:val="000000" w:themeColor="text1"/>
        </w:rPr>
        <w:t>. However, neither of them enters the Sigmoid function directly. Instead, the output features from both blocks are channel-wise added before entering the Sigmoid function, which transforms the values of each channel to the range of 0 to 1. At this stage, the obtained channel weights can be multiplied channel-wise with the input map. We remove the addition of GCT</w:t>
      </w:r>
      <w:r w:rsidR="00B91385">
        <w:rPr>
          <w:rFonts w:hint="eastAsia"/>
          <w:color w:val="000000" w:themeColor="text1"/>
        </w:rPr>
        <w:t xml:space="preserve"> b</w:t>
      </w:r>
      <w:r w:rsidR="00B91385">
        <w:rPr>
          <w:color w:val="000000" w:themeColor="text1"/>
        </w:rPr>
        <w:t>lock</w:t>
      </w:r>
      <w:r w:rsidR="00B91385">
        <w:rPr>
          <w:color w:val="000000" w:themeColor="text1"/>
        </w:rPr>
        <w:fldChar w:fldCharType="begin"/>
      </w:r>
      <w:r w:rsidR="004B0E52">
        <w:rPr>
          <w:color w:val="000000" w:themeColor="text1"/>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rPr>
          <w:color w:val="000000" w:themeColor="text1"/>
        </w:rPr>
        <w:fldChar w:fldCharType="separate"/>
      </w:r>
      <w:r w:rsidR="004B0E52">
        <w:rPr>
          <w:noProof/>
          <w:color w:val="000000" w:themeColor="text1"/>
        </w:rPr>
        <w:t>[4]</w:t>
      </w:r>
      <w:r w:rsidR="00B91385">
        <w:rPr>
          <w:color w:val="000000" w:themeColor="text1"/>
        </w:rPr>
        <w:fldChar w:fldCharType="end"/>
      </w:r>
      <w:r w:rsidRPr="006B3B2A">
        <w:rPr>
          <w:color w:val="000000" w:themeColor="text1"/>
        </w:rPr>
        <w:t xml:space="preserve"> with the input map and perform the addition only after the channel-wise multiplication is completed. A detailed flowchart is provided in </w:t>
      </w:r>
      <w:r w:rsidR="00370F87">
        <w:rPr>
          <w:color w:val="000000" w:themeColor="text1"/>
        </w:rPr>
        <w:fldChar w:fldCharType="begin"/>
      </w:r>
      <w:r w:rsidR="00370F87">
        <w:rPr>
          <w:color w:val="000000" w:themeColor="text1"/>
        </w:rPr>
        <w:instrText xml:space="preserve"> REF _Ref139190551 \h </w:instrText>
      </w:r>
      <w:r w:rsidR="00370F87">
        <w:rPr>
          <w:color w:val="000000" w:themeColor="text1"/>
        </w:rPr>
      </w:r>
      <w:r w:rsidR="00370F87">
        <w:rPr>
          <w:color w:val="000000" w:themeColor="text1"/>
        </w:rPr>
        <w:fldChar w:fldCharType="separate"/>
      </w:r>
      <w:r w:rsidR="00E35D56" w:rsidRPr="00B8256A">
        <w:t xml:space="preserve">Fig. 3 - </w:t>
      </w:r>
      <w:r w:rsidR="00E35D56">
        <w:rPr>
          <w:noProof/>
        </w:rPr>
        <w:t>7</w:t>
      </w:r>
      <w:r w:rsidR="00370F87">
        <w:rPr>
          <w:color w:val="000000" w:themeColor="text1"/>
        </w:rPr>
        <w:fldChar w:fldCharType="end"/>
      </w:r>
      <w:r>
        <w:rPr>
          <w:color w:val="000000" w:themeColor="text1"/>
        </w:rPr>
        <w:t>.</w:t>
      </w:r>
    </w:p>
    <w:p w14:paraId="1CB64154" w14:textId="23508188" w:rsidR="00CA50E1" w:rsidRPr="00A60536" w:rsidRDefault="006B271E" w:rsidP="00C17812">
      <w:pPr>
        <w:pStyle w:val="3"/>
        <w:rPr>
          <w:rFonts w:ascii="Times New Roman" w:hAnsi="Times New Roman" w:cs="Times New Roman"/>
          <w:sz w:val="28"/>
          <w:szCs w:val="28"/>
        </w:rPr>
      </w:pPr>
      <w:bookmarkStart w:id="74" w:name="_Toc144039817"/>
      <w:r w:rsidRPr="00A60536">
        <w:rPr>
          <w:rFonts w:ascii="Times New Roman" w:hAnsi="Times New Roman" w:cs="Times New Roman"/>
          <w:sz w:val="28"/>
          <w:szCs w:val="28"/>
        </w:rPr>
        <w:t>3.2.</w:t>
      </w:r>
      <w:r w:rsidR="000305F5" w:rsidRPr="00A60536">
        <w:rPr>
          <w:rFonts w:ascii="Times New Roman" w:hAnsi="Times New Roman" w:cs="Times New Roman"/>
          <w:sz w:val="28"/>
          <w:szCs w:val="28"/>
        </w:rPr>
        <w:t>3</w:t>
      </w:r>
      <w:r w:rsidRPr="00A60536">
        <w:rPr>
          <w:rFonts w:ascii="Times New Roman" w:hAnsi="Times New Roman" w:cs="Times New Roman"/>
          <w:sz w:val="28"/>
          <w:szCs w:val="28"/>
        </w:rPr>
        <w:t xml:space="preserve"> Damper Block</w:t>
      </w:r>
      <w:r w:rsidR="00BE4712" w:rsidRPr="00A60536">
        <w:rPr>
          <w:rFonts w:ascii="Times New Roman" w:hAnsi="Times New Roman" w:cs="Times New Roman"/>
          <w:sz w:val="28"/>
          <w:szCs w:val="28"/>
        </w:rPr>
        <w:fldChar w:fldCharType="begin"/>
      </w:r>
      <w:r w:rsidR="004B0E52">
        <w:rPr>
          <w:rFonts w:ascii="Times New Roman" w:hAnsi="Times New Roman" w:cs="Times New Roman"/>
          <w:sz w:val="28"/>
          <w:szCs w:val="28"/>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BE4712" w:rsidRPr="00A60536">
        <w:rPr>
          <w:rFonts w:ascii="Times New Roman" w:hAnsi="Times New Roman" w:cs="Times New Roman"/>
          <w:sz w:val="28"/>
          <w:szCs w:val="28"/>
        </w:rPr>
        <w:fldChar w:fldCharType="separate"/>
      </w:r>
      <w:r w:rsidR="004B0E52">
        <w:rPr>
          <w:rFonts w:ascii="Times New Roman" w:hAnsi="Times New Roman" w:cs="Times New Roman"/>
          <w:noProof/>
          <w:sz w:val="28"/>
          <w:szCs w:val="28"/>
        </w:rPr>
        <w:t>[2]</w:t>
      </w:r>
      <w:bookmarkEnd w:id="74"/>
      <w:r w:rsidR="00BE4712" w:rsidRPr="00A60536">
        <w:rPr>
          <w:rFonts w:ascii="Times New Roman" w:hAnsi="Times New Roman" w:cs="Times New Roman"/>
          <w:sz w:val="28"/>
          <w:szCs w:val="28"/>
        </w:rPr>
        <w:fldChar w:fldCharType="end"/>
      </w:r>
    </w:p>
    <w:p w14:paraId="1528ADAE" w14:textId="55FD5E4B" w:rsidR="002F557A" w:rsidRDefault="00B107E3" w:rsidP="002F557A">
      <w:pPr>
        <w:spacing w:line="480" w:lineRule="auto"/>
        <w:ind w:firstLine="480"/>
        <w:jc w:val="both"/>
      </w:pPr>
      <w:r>
        <w:t xml:space="preserve">In the proposed </w:t>
      </w:r>
      <w:r w:rsidR="003473C7">
        <w:t>CNN</w:t>
      </w:r>
      <w:r w:rsidR="007D19E0">
        <w:t>s</w:t>
      </w:r>
      <w:r>
        <w:t xml:space="preserve">, a challenge arises due to the fixed size requirement of </w:t>
      </w:r>
      <w:r>
        <w:lastRenderedPageBreak/>
        <w:t xml:space="preserve">input images in CNNs. As a result, the output features of the model do not capture information about the size of </w:t>
      </w:r>
      <w:r w:rsidR="00AF0E06">
        <w:t>tumor</w:t>
      </w:r>
      <w:r>
        <w:t xml:space="preserve">. To address this limitation, we </w:t>
      </w:r>
      <w:r w:rsidR="00C17812">
        <w:t>bring in</w:t>
      </w:r>
      <w:r>
        <w:t xml:space="preserve"> a damper block</w:t>
      </w:r>
      <w:r w:rsidR="008406D7">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8406D7">
        <w:fldChar w:fldCharType="separate"/>
      </w:r>
      <w:r w:rsidR="004B0E52">
        <w:rPr>
          <w:noProof/>
        </w:rPr>
        <w:t>[2]</w:t>
      </w:r>
      <w:r w:rsidR="008406D7">
        <w:fldChar w:fldCharType="end"/>
      </w:r>
      <w:r>
        <w:t xml:space="preserve"> that incorporates the original VOI size as an effect parameter into the model.</w:t>
      </w:r>
      <w:r w:rsidR="008F6600">
        <w:rPr>
          <w:rFonts w:hint="eastAsia"/>
        </w:rPr>
        <w:t xml:space="preserve"> </w:t>
      </w:r>
      <w:r>
        <w:t>The damper block</w:t>
      </w:r>
      <w:r w:rsidR="00BE4712">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BE4712">
        <w:fldChar w:fldCharType="separate"/>
      </w:r>
      <w:r w:rsidR="004B0E52">
        <w:rPr>
          <w:noProof/>
        </w:rPr>
        <w:t>[2]</w:t>
      </w:r>
      <w:r w:rsidR="00BE4712">
        <w:fldChar w:fldCharType="end"/>
      </w:r>
      <w:r>
        <w:t xml:space="preserve"> integrat</w:t>
      </w:r>
      <w:r w:rsidR="008F6600">
        <w:t>es</w:t>
      </w:r>
      <w:r>
        <w:t xml:space="preserve"> the output of </w:t>
      </w:r>
      <w:r w:rsidR="00DF7875">
        <w:t>CNN</w:t>
      </w:r>
      <w:r w:rsidR="00AA4863">
        <w:t xml:space="preserve">s </w:t>
      </w:r>
      <w:r>
        <w:t xml:space="preserve">with the width, height, and depth parameters of the original VOI. </w:t>
      </w:r>
      <w:r w:rsidR="00DC0FA9">
        <w:t xml:space="preserve">The </w:t>
      </w:r>
      <w:r>
        <w:rPr>
          <w:rFonts w:hint="eastAsia"/>
        </w:rPr>
        <w:t>p</w:t>
      </w:r>
      <w:r>
        <w:t>urpose</w:t>
      </w:r>
      <w:r w:rsidR="00DC0FA9">
        <w:t xml:space="preserve"> of the damper block</w:t>
      </w:r>
      <w:r w:rsidR="007D19E0">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7D19E0">
        <w:fldChar w:fldCharType="separate"/>
      </w:r>
      <w:r w:rsidR="004B0E52">
        <w:rPr>
          <w:noProof/>
        </w:rPr>
        <w:t>[2]</w:t>
      </w:r>
      <w:r w:rsidR="007D19E0">
        <w:fldChar w:fldCharType="end"/>
      </w:r>
      <w:r>
        <w:t xml:space="preserve"> is to normalize the output of the previous</w:t>
      </w:r>
      <w:r w:rsidR="000E5421">
        <w:t xml:space="preserve"> CNN</w:t>
      </w:r>
      <w:r w:rsidR="00AA4863">
        <w:t xml:space="preserve">s </w:t>
      </w:r>
      <w:r>
        <w:t xml:space="preserve">by considering the size of the original VOI, as illustrated in </w:t>
      </w:r>
      <w:r w:rsidR="00DE5EA4">
        <w:fldChar w:fldCharType="begin"/>
      </w:r>
      <w:r w:rsidR="00DE5EA4">
        <w:instrText xml:space="preserve"> REF _Ref137652175 \h </w:instrText>
      </w:r>
      <w:r w:rsidR="00DE5EA4">
        <w:fldChar w:fldCharType="separate"/>
      </w:r>
      <w:r w:rsidR="00E35D56" w:rsidRPr="005D4F30">
        <w:t xml:space="preserve">Fig. 3 - </w:t>
      </w:r>
      <w:r w:rsidR="00E35D56">
        <w:rPr>
          <w:noProof/>
        </w:rPr>
        <w:t>10</w:t>
      </w:r>
      <w:r w:rsidR="00DE5EA4">
        <w:fldChar w:fldCharType="end"/>
      </w:r>
      <w:r>
        <w:t>.</w:t>
      </w:r>
      <w:r w:rsidR="000466D5">
        <w:rPr>
          <w:rFonts w:hint="eastAsia"/>
        </w:rPr>
        <w:t xml:space="preserve"> </w:t>
      </w:r>
      <w:r w:rsidR="00C17812">
        <w:t>W</w:t>
      </w:r>
      <w:r>
        <w:t xml:space="preserve">e employ </w:t>
      </w:r>
      <w:r w:rsidR="003473C7">
        <w:t>three</w:t>
      </w:r>
      <w:r>
        <w:rPr>
          <w:rFonts w:hint="eastAsia"/>
        </w:rPr>
        <w:t xml:space="preserve"> </w:t>
      </w:r>
      <w:r>
        <w:t>FC</w:t>
      </w:r>
      <w:r w:rsidR="003473C7">
        <w:t xml:space="preserve"> layers</w:t>
      </w:r>
      <w:r>
        <w:t xml:space="preserve"> </w:t>
      </w:r>
      <w:r w:rsidR="00EC4EC1">
        <w:t>for the original VOI size</w:t>
      </w:r>
      <w:r>
        <w:t>. Th</w:t>
      </w:r>
      <w:r w:rsidR="003473C7">
        <w:t>ese</w:t>
      </w:r>
      <w:r>
        <w:t xml:space="preserve"> FC layer</w:t>
      </w:r>
      <w:r w:rsidR="003473C7">
        <w:t>s</w:t>
      </w:r>
      <w:r>
        <w:t xml:space="preserve"> </w:t>
      </w:r>
      <w:r w:rsidR="003473C7">
        <w:t>are</w:t>
      </w:r>
      <w:r>
        <w:t xml:space="preserve"> responsible for adjusting the dimensions of the </w:t>
      </w:r>
      <w:r w:rsidR="00AA4863">
        <w:t xml:space="preserve">width, height, depth </w:t>
      </w:r>
      <w:r>
        <w:t xml:space="preserve">to match the desired size for compatibility with </w:t>
      </w:r>
      <w:r w:rsidR="005B52C7">
        <w:t xml:space="preserve">the </w:t>
      </w:r>
      <w:r>
        <w:t>CNN</w:t>
      </w:r>
      <w:r w:rsidR="005B0254">
        <w:t>s</w:t>
      </w:r>
      <w:r>
        <w:t>.</w:t>
      </w:r>
    </w:p>
    <w:p w14:paraId="5092E427" w14:textId="7828E33E" w:rsidR="00D861E8" w:rsidRDefault="00D861E8" w:rsidP="002F557A">
      <w:pPr>
        <w:spacing w:line="480" w:lineRule="auto"/>
        <w:ind w:firstLine="480"/>
        <w:jc w:val="both"/>
      </w:pPr>
      <w:r>
        <w:rPr>
          <w:rFonts w:hint="eastAsia"/>
        </w:rPr>
        <w:t>I</w:t>
      </w:r>
      <w:r>
        <w:t xml:space="preserve">n the damper </w:t>
      </w:r>
      <w:r w:rsidR="005B7EB8">
        <w:t xml:space="preserve">operation, </w:t>
      </w:r>
      <w:r w:rsidR="00C27FA6">
        <w:rPr>
          <w:rFonts w:hint="eastAsia"/>
        </w:rPr>
        <w:t>w</w:t>
      </w:r>
      <w:r w:rsidR="00C27FA6" w:rsidRPr="00C27FA6">
        <w:t>e perform the following calculations</w:t>
      </w:r>
      <w:r w:rsidR="005B7EB8">
        <w:rPr>
          <w:rFonts w:hint="eastAsia"/>
        </w:rPr>
        <w:t>:</w:t>
      </w:r>
    </w:p>
    <w:p w14:paraId="6221C042" w14:textId="43D97CFE" w:rsidR="009E7AD3" w:rsidRPr="009E7AD3" w:rsidRDefault="00451343" w:rsidP="00675D5A">
      <w:pPr>
        <w:jc w:val="center"/>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I</m:t>
              </m:r>
              <m:r>
                <m:rPr>
                  <m:sty m:val="p"/>
                </m:rPr>
                <w:rPr>
                  <w:rFonts w:ascii="Cambria Math" w:hAnsi="Cambria Math"/>
                  <w:color w:val="000000" w:themeColor="text1"/>
                </w:rPr>
                <m:t xml:space="preserve">- </m:t>
              </m:r>
              <m:f>
                <m:fPr>
                  <m:ctrlPr>
                    <w:rPr>
                      <w:rFonts w:ascii="Cambria Math" w:hAnsi="Cambria Math"/>
                      <w:color w:val="000000" w:themeColor="text1"/>
                    </w:rPr>
                  </m:ctrlPr>
                </m:fPr>
                <m:num>
                  <m:r>
                    <w:rPr>
                      <w:rFonts w:ascii="Cambria Math" w:hAnsi="Cambria Math"/>
                      <w:color w:val="000000" w:themeColor="text1"/>
                    </w:rPr>
                    <m:t>Sum</m:t>
                  </m:r>
                  <m:d>
                    <m:dPr>
                      <m:ctrlPr>
                        <w:rPr>
                          <w:rFonts w:ascii="Cambria Math" w:hAnsi="Cambria Math"/>
                          <w:i/>
                          <w:color w:val="000000" w:themeColor="text1"/>
                        </w:rPr>
                      </m:ctrlPr>
                    </m:dPr>
                    <m:e>
                      <m:r>
                        <w:rPr>
                          <w:rFonts w:ascii="Cambria Math" w:hAnsi="Cambria Math"/>
                          <w:color w:val="000000" w:themeColor="text1"/>
                        </w:rPr>
                        <m:t>I.*V</m:t>
                      </m:r>
                    </m:e>
                  </m:d>
                </m:num>
                <m:den>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I.*V</m:t>
                      </m:r>
                    </m:e>
                  </m:d>
                </m:den>
              </m:f>
              <m: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7</m:t>
                  </m:r>
                </m:e>
              </m:d>
              <m:ctrlPr>
                <w:rPr>
                  <w:rFonts w:ascii="Cambria Math" w:hAnsi="Cambria Math"/>
                  <w:i/>
                  <w:color w:val="000000" w:themeColor="text1"/>
                </w:rPr>
              </m:ctrlPr>
            </m:e>
          </m:eqArr>
        </m:oMath>
      </m:oMathPara>
    </w:p>
    <w:p w14:paraId="4FE6468F" w14:textId="0C2A91DA" w:rsidR="00B107E3" w:rsidRDefault="00C27FA6">
      <w:pPr>
        <w:spacing w:line="480" w:lineRule="auto"/>
        <w:ind w:firstLine="480"/>
        <w:jc w:val="both"/>
      </w:pPr>
      <w:r>
        <w:rPr>
          <w:color w:val="000000" w:themeColor="text1"/>
        </w:rPr>
        <w:t xml:space="preserve">Where </w:t>
      </w:r>
      <m:oMath>
        <m:r>
          <w:rPr>
            <w:rFonts w:ascii="Cambria Math" w:hAnsi="Cambria Math"/>
            <w:color w:val="000000" w:themeColor="text1"/>
          </w:rPr>
          <m:t>I</m:t>
        </m:r>
      </m:oMath>
      <w:r w:rsidR="001C2DD1" w:rsidRPr="001C2DD1">
        <w:rPr>
          <w:color w:val="000000" w:themeColor="text1"/>
        </w:rPr>
        <w:t xml:space="preserve"> represent 3D image features, </w:t>
      </w:r>
      <m:oMath>
        <m:r>
          <w:rPr>
            <w:rFonts w:ascii="Cambria Math" w:hAnsi="Cambria Math"/>
            <w:color w:val="000000" w:themeColor="text1"/>
          </w:rPr>
          <m:t>V</m:t>
        </m:r>
      </m:oMath>
      <w:r w:rsidR="001C2DD1" w:rsidRPr="001C2DD1">
        <w:rPr>
          <w:color w:val="000000" w:themeColor="text1"/>
        </w:rPr>
        <w:t xml:space="preserve"> represent VOI features obtained from the VOI size after 3 fully connected layers. The expression</w:t>
      </w:r>
      <w:r w:rsidR="001C2DD1">
        <w:rPr>
          <w:rFonts w:hint="eastAsia"/>
          <w:color w:val="000000" w:themeColor="text1"/>
        </w:rPr>
        <w:t xml:space="preserve"> </w:t>
      </w:r>
      <m:oMath>
        <m:r>
          <w:rPr>
            <w:rFonts w:ascii="Cambria Math" w:hAnsi="Cambria Math"/>
            <w:color w:val="000000" w:themeColor="text1"/>
          </w:rPr>
          <m:t>Sum</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V</m:t>
        </m:r>
        <m:r>
          <m:rPr>
            <m:sty m:val="p"/>
          </m:rPr>
          <w:rPr>
            <w:rFonts w:ascii="Cambria Math" w:hAnsi="Cambria Math"/>
            <w:color w:val="000000" w:themeColor="text1"/>
          </w:rPr>
          <m:t>)</m:t>
        </m:r>
      </m:oMath>
      <w:r>
        <w:rPr>
          <w:rFonts w:hint="eastAsia"/>
          <w:color w:val="000000" w:themeColor="text1"/>
        </w:rPr>
        <w:t xml:space="preserve"> </w:t>
      </w:r>
      <w:r w:rsidRPr="00C27FA6">
        <w:rPr>
          <w:color w:val="000000" w:themeColor="text1"/>
        </w:rPr>
        <w:t xml:space="preserve">represents the sum of </w:t>
      </w:r>
      <m:oMath>
        <m:r>
          <w:rPr>
            <w:rFonts w:ascii="Cambria Math" w:hAnsi="Cambria Math"/>
            <w:color w:val="000000" w:themeColor="text1"/>
          </w:rPr>
          <m:t>I</m:t>
        </m:r>
      </m:oMath>
      <w:r w:rsidRPr="00C27FA6">
        <w:rPr>
          <w:color w:val="000000" w:themeColor="text1"/>
        </w:rPr>
        <w:t xml:space="preserve"> and </w:t>
      </w:r>
      <m:oMath>
        <m:r>
          <w:rPr>
            <w:rFonts w:ascii="Cambria Math" w:hAnsi="Cambria Math"/>
            <w:color w:val="000000" w:themeColor="text1"/>
          </w:rPr>
          <m:t>V</m:t>
        </m:r>
      </m:oMath>
      <w:r w:rsidRPr="00C27FA6">
        <w:rPr>
          <w:color w:val="000000" w:themeColor="text1"/>
        </w:rPr>
        <w:t xml:space="preserve"> after element-wise </w:t>
      </w:r>
      <w:r w:rsidR="008251E1" w:rsidRPr="008251E1">
        <w:rPr>
          <w:color w:val="000000" w:themeColor="text1"/>
        </w:rPr>
        <w:t>multiplication</w:t>
      </w:r>
      <w:r w:rsidRPr="00C27FA6">
        <w:rPr>
          <w:color w:val="000000" w:themeColor="text1"/>
        </w:rPr>
        <w:t xml:space="preserve">, while </w:t>
      </w:r>
      <m:oMath>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m:rPr>
            <m:sty m:val="p"/>
          </m:rPr>
          <w:rPr>
            <w:rFonts w:ascii="Cambria Math" w:hAnsi="Cambria Math" w:hint="eastAsia"/>
            <w:color w:val="000000" w:themeColor="text1"/>
          </w:rPr>
          <m:t>*</m:t>
        </m:r>
        <m:r>
          <w:rPr>
            <w:rFonts w:ascii="Cambria Math" w:hAnsi="Cambria Math"/>
            <w:color w:val="000000" w:themeColor="text1"/>
          </w:rPr>
          <m:t>V</m:t>
        </m:r>
        <m:r>
          <m:rPr>
            <m:sty m:val="p"/>
          </m:rPr>
          <w:rPr>
            <w:rFonts w:ascii="Cambria Math" w:hAnsi="Cambria Math"/>
            <w:color w:val="000000" w:themeColor="text1"/>
          </w:rPr>
          <m:t>)</m:t>
        </m:r>
      </m:oMath>
      <w:r w:rsidRPr="00C27FA6">
        <w:rPr>
          <w:color w:val="000000" w:themeColor="text1"/>
        </w:rPr>
        <w:t xml:space="preserve"> represents the total number of pixels after element-wise </w:t>
      </w:r>
      <w:r w:rsidR="008251E1" w:rsidRPr="008251E1">
        <w:rPr>
          <w:color w:val="000000" w:themeColor="text1"/>
        </w:rPr>
        <w:t>multiplication</w:t>
      </w:r>
      <w:r w:rsidRPr="00C27FA6">
        <w:rPr>
          <w:color w:val="000000" w:themeColor="text1"/>
        </w:rPr>
        <w:t>.</w:t>
      </w:r>
      <w:r>
        <w:rPr>
          <w:color w:val="000000" w:themeColor="text1"/>
        </w:rPr>
        <w:t xml:space="preserve"> </w:t>
      </w:r>
      <w:r w:rsidR="00B107E3">
        <w:t>By incorporating the damper block</w:t>
      </w:r>
      <w:r w:rsidR="00BE4712">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BE4712">
        <w:fldChar w:fldCharType="separate"/>
      </w:r>
      <w:r w:rsidR="004B0E52">
        <w:rPr>
          <w:noProof/>
        </w:rPr>
        <w:t>[2]</w:t>
      </w:r>
      <w:r w:rsidR="00BE4712">
        <w:fldChar w:fldCharType="end"/>
      </w:r>
      <w:r w:rsidR="00B107E3">
        <w:t xml:space="preserve">, we enable the model to capture and leverage information about the size of the original VOI during the learning process. This allows for a more comprehensive and context-aware representation, enhancing </w:t>
      </w:r>
      <w:r w:rsidR="002B5379">
        <w:t xml:space="preserve">the </w:t>
      </w:r>
      <w:r w:rsidR="00B107E3">
        <w:t>ability</w:t>
      </w:r>
      <w:r w:rsidR="002B5379">
        <w:t xml:space="preserve"> of </w:t>
      </w:r>
      <w:r w:rsidR="002B5379" w:rsidRPr="002B5379">
        <w:t>the model</w:t>
      </w:r>
      <w:r w:rsidR="00B107E3">
        <w:t xml:space="preserve"> to handle variations in input image sizes.</w:t>
      </w:r>
      <w:r w:rsidR="00C37383">
        <w:t xml:space="preserve"> </w:t>
      </w:r>
    </w:p>
    <w:bookmarkStart w:id="75" w:name="_Hlk139884444"/>
    <w:bookmarkStart w:id="76" w:name="_MON_1747639005"/>
    <w:bookmarkEnd w:id="76"/>
    <w:p w14:paraId="502DCD51" w14:textId="10E070FB" w:rsidR="005D4F30" w:rsidRDefault="0089619C" w:rsidP="005D4F30">
      <w:pPr>
        <w:keepNext/>
        <w:spacing w:line="480" w:lineRule="auto"/>
        <w:jc w:val="both"/>
      </w:pPr>
      <w:r>
        <w:rPr>
          <w:noProof/>
        </w:rPr>
        <w:object w:dxaOrig="8306" w:dyaOrig="8444" w14:anchorId="416852BD">
          <v:shape id="_x0000_i1036" type="#_x0000_t75" alt="" style="width:420pt;height:424.5pt;mso-width-percent:0;mso-height-percent:0;mso-width-percent:0;mso-height-percent:0" o:ole="">
            <v:imagedata r:id="rId32" o:title=""/>
          </v:shape>
          <o:OLEObject Type="Embed" ProgID="Word.Document.12" ShapeID="_x0000_i1036" DrawAspect="Content" ObjectID="_1754911862" r:id="rId33">
            <o:FieldCodes>\s</o:FieldCodes>
          </o:OLEObject>
        </w:object>
      </w:r>
      <w:bookmarkEnd w:id="75"/>
    </w:p>
    <w:p w14:paraId="082A6F73" w14:textId="1EB581DB" w:rsidR="00B107E3" w:rsidRPr="005D4F30" w:rsidRDefault="005D4F30" w:rsidP="005D4F30">
      <w:pPr>
        <w:pStyle w:val="a7"/>
        <w:jc w:val="center"/>
        <w:rPr>
          <w:sz w:val="24"/>
        </w:rPr>
      </w:pPr>
      <w:bookmarkStart w:id="77" w:name="_Ref137652175"/>
      <w:bookmarkStart w:id="78" w:name="_Toc143624665"/>
      <w:r w:rsidRPr="005D4F30">
        <w:rPr>
          <w:sz w:val="24"/>
        </w:rPr>
        <w:t xml:space="preserve">Fig. 3 - </w:t>
      </w:r>
      <w:r w:rsidRPr="005D4F30">
        <w:rPr>
          <w:sz w:val="24"/>
        </w:rPr>
        <w:fldChar w:fldCharType="begin"/>
      </w:r>
      <w:r w:rsidRPr="005D4F30">
        <w:rPr>
          <w:sz w:val="24"/>
        </w:rPr>
        <w:instrText xml:space="preserve"> SEQ Fig._3_- \* ARABIC </w:instrText>
      </w:r>
      <w:r w:rsidRPr="005D4F30">
        <w:rPr>
          <w:sz w:val="24"/>
        </w:rPr>
        <w:fldChar w:fldCharType="separate"/>
      </w:r>
      <w:r w:rsidR="00E35D56">
        <w:rPr>
          <w:noProof/>
          <w:sz w:val="24"/>
        </w:rPr>
        <w:t>10</w:t>
      </w:r>
      <w:r w:rsidRPr="005D4F30">
        <w:rPr>
          <w:sz w:val="24"/>
        </w:rPr>
        <w:fldChar w:fldCharType="end"/>
      </w:r>
      <w:bookmarkEnd w:id="77"/>
      <w:r>
        <w:rPr>
          <w:sz w:val="24"/>
        </w:rPr>
        <w:t xml:space="preserve"> The damper block</w:t>
      </w:r>
      <w:r>
        <w:rPr>
          <w:sz w:val="24"/>
        </w:rPr>
        <w:fldChar w:fldCharType="begin"/>
      </w:r>
      <w:r w:rsidR="004B0E52">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Pr>
          <w:sz w:val="24"/>
        </w:rPr>
        <w:fldChar w:fldCharType="separate"/>
      </w:r>
      <w:r w:rsidR="004B0E52">
        <w:rPr>
          <w:noProof/>
          <w:sz w:val="24"/>
        </w:rPr>
        <w:t>[2]</w:t>
      </w:r>
      <w:r>
        <w:rPr>
          <w:sz w:val="24"/>
        </w:rPr>
        <w:fldChar w:fldCharType="end"/>
      </w:r>
      <w:r>
        <w:rPr>
          <w:sz w:val="24"/>
        </w:rPr>
        <w:t>.</w:t>
      </w:r>
      <w:bookmarkEnd w:id="78"/>
    </w:p>
    <w:p w14:paraId="5F024C24" w14:textId="696CFF43" w:rsidR="00CA50E1" w:rsidRDefault="003D0948" w:rsidP="003D0948">
      <w:pPr>
        <w:pStyle w:val="3"/>
        <w:rPr>
          <w:rFonts w:ascii="Times New Roman" w:hAnsi="Times New Roman" w:cs="Times New Roman"/>
          <w:sz w:val="28"/>
          <w:szCs w:val="28"/>
        </w:rPr>
      </w:pPr>
      <w:bookmarkStart w:id="79" w:name="_Toc144039818"/>
      <w:r w:rsidRPr="006B3B2A">
        <w:rPr>
          <w:rFonts w:ascii="Times New Roman" w:hAnsi="Times New Roman" w:cs="Times New Roman"/>
          <w:sz w:val="28"/>
          <w:szCs w:val="28"/>
        </w:rPr>
        <w:t xml:space="preserve">3.2.4 </w:t>
      </w:r>
      <w:r>
        <w:rPr>
          <w:rFonts w:ascii="Times New Roman" w:hAnsi="Times New Roman" w:cs="Times New Roman" w:hint="eastAsia"/>
          <w:sz w:val="28"/>
          <w:szCs w:val="28"/>
        </w:rPr>
        <w:t>Fo</w:t>
      </w:r>
      <w:r>
        <w:rPr>
          <w:rFonts w:ascii="Times New Roman" w:hAnsi="Times New Roman" w:cs="Times New Roman"/>
          <w:sz w:val="28"/>
          <w:szCs w:val="28"/>
        </w:rPr>
        <w:t>cal Loss</w:t>
      </w:r>
      <w:r>
        <w:rPr>
          <w:rFonts w:ascii="Times New Roman" w:hAnsi="Times New Roman" w:cs="Times New Roman"/>
          <w:sz w:val="28"/>
          <w:szCs w:val="28"/>
        </w:rPr>
        <w:fldChar w:fldCharType="begin"/>
      </w:r>
      <w:r w:rsidR="001133AC">
        <w:rPr>
          <w:rFonts w:ascii="Times New Roman" w:hAnsi="Times New Roman" w:cs="Times New Roman"/>
          <w:sz w:val="28"/>
          <w:szCs w:val="28"/>
        </w:rPr>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Pr>
          <w:rFonts w:ascii="Times New Roman" w:hAnsi="Times New Roman" w:cs="Times New Roman"/>
          <w:sz w:val="28"/>
          <w:szCs w:val="28"/>
        </w:rPr>
        <w:fldChar w:fldCharType="separate"/>
      </w:r>
      <w:r w:rsidR="001133AC">
        <w:rPr>
          <w:rFonts w:ascii="Times New Roman" w:hAnsi="Times New Roman" w:cs="Times New Roman"/>
          <w:noProof/>
          <w:sz w:val="28"/>
          <w:szCs w:val="28"/>
        </w:rPr>
        <w:t>[52]</w:t>
      </w:r>
      <w:bookmarkEnd w:id="79"/>
      <w:r>
        <w:rPr>
          <w:rFonts w:ascii="Times New Roman" w:hAnsi="Times New Roman" w:cs="Times New Roman"/>
          <w:sz w:val="28"/>
          <w:szCs w:val="28"/>
        </w:rPr>
        <w:fldChar w:fldCharType="end"/>
      </w:r>
    </w:p>
    <w:p w14:paraId="1BC193B3" w14:textId="1728FCAC" w:rsidR="003D6C03" w:rsidRDefault="003D6C03" w:rsidP="006B3B2A">
      <w:pPr>
        <w:spacing w:line="480" w:lineRule="auto"/>
        <w:ind w:firstLine="480"/>
        <w:jc w:val="both"/>
      </w:pPr>
      <w:r>
        <w:t>Focal Loss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t xml:space="preserve"> and Cross Entropy Loss are both loss functions commonly used in deep learning for classification tasks. However, </w:t>
      </w:r>
      <w:r w:rsidR="001456A2">
        <w:t>w</w:t>
      </w:r>
      <w:r w:rsidR="008F51E0">
        <w:rPr>
          <w:rFonts w:hint="eastAsia"/>
        </w:rPr>
        <w:t>e</w:t>
      </w:r>
      <w:r w:rsidR="008F51E0">
        <w:t xml:space="preserve"> select </w:t>
      </w:r>
      <w:r>
        <w:t>Focal Loss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t xml:space="preserve"> </w:t>
      </w:r>
      <w:r w:rsidR="00890D11">
        <w:t>due to</w:t>
      </w:r>
      <w:r w:rsidR="008F51E0">
        <w:t xml:space="preserve"> </w:t>
      </w:r>
      <w:r w:rsidR="00890D11">
        <w:t xml:space="preserve">the </w:t>
      </w:r>
      <w:r>
        <w:t>distinct advantages over Cross Entropy Loss, particularly when dealing with imbalanced datasets.</w:t>
      </w:r>
    </w:p>
    <w:p w14:paraId="221FBB9D" w14:textId="5429B4AD" w:rsidR="00995D68" w:rsidRDefault="003D6C03" w:rsidP="00995D68">
      <w:pPr>
        <w:spacing w:line="480" w:lineRule="auto"/>
        <w:ind w:firstLine="480"/>
        <w:jc w:val="both"/>
      </w:pPr>
      <w:r>
        <w:lastRenderedPageBreak/>
        <w:t>Focal Los</w:t>
      </w:r>
      <w:r w:rsidR="008F51E0">
        <w:t xml:space="preserve">s, first </w:t>
      </w:r>
      <w:r>
        <w:t>introduced by Lin et al., aims to address the limitations of Cross Entropy Loss in imbalanced scenarios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t xml:space="preserve">. </w:t>
      </w:r>
      <w:r w:rsidR="00DC0FA9">
        <w:t>This loss function</w:t>
      </w:r>
      <w:r>
        <w:t xml:space="preserve"> introduces a modulating factor</w:t>
      </w:r>
      <w:r w:rsidR="009A3FC1">
        <w:rPr>
          <w:rFonts w:hint="eastAsia"/>
        </w:rPr>
        <w:t xml:space="preserve"> </w:t>
      </w:r>
      <w:r>
        <w:t xml:space="preserve">that </w:t>
      </w:r>
      <w:r w:rsidR="009A3FC1">
        <w:t>downweighs</w:t>
      </w:r>
      <w:r>
        <w:t xml:space="preserve"> the loss for well-classified examples. By focusing more on hard and misclassified examples, Focal Loss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t xml:space="preserve"> effectively helps the model pay greater attention to challenging samples, thereby improving </w:t>
      </w:r>
      <w:r w:rsidR="00072DB1">
        <w:t>the</w:t>
      </w:r>
      <w:r>
        <w:t xml:space="preserve"> ability to learn from them. This modulation reduces the impact of easy examples, which are typically the majority class samples, and enhances the learning process for minority classes.</w:t>
      </w:r>
    </w:p>
    <w:p w14:paraId="4ADA0427" w14:textId="55B50155" w:rsidR="0045643A" w:rsidRDefault="00C872E7" w:rsidP="009A3FC1">
      <w:pPr>
        <w:spacing w:line="480" w:lineRule="auto"/>
        <w:ind w:firstLine="480"/>
        <w:jc w:val="both"/>
      </w:pPr>
      <w:r>
        <w:rPr>
          <w:rFonts w:hint="eastAsia"/>
        </w:rPr>
        <w:t>We</w:t>
      </w:r>
      <w:r>
        <w:t xml:space="preserve"> define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w:t>
      </w:r>
      <w:r>
        <w:rPr>
          <w:rFonts w:hint="eastAsia"/>
        </w:rPr>
        <w:t>a</w:t>
      </w:r>
      <w:r>
        <w:t>s below, w</w:t>
      </w:r>
      <w:r w:rsidRPr="00C872E7">
        <w:t xml:space="preserve">hen the predicted target </w:t>
      </w:r>
      <m:oMath>
        <m:r>
          <m:rPr>
            <m:sty m:val="p"/>
          </m:rPr>
          <w:rPr>
            <w:rFonts w:ascii="Cambria Math" w:hAnsi="Cambria Math"/>
          </w:rPr>
          <m:t>y</m:t>
        </m:r>
      </m:oMath>
      <w:r w:rsidRPr="00C872E7">
        <w:t xml:space="preserve"> is 1, the output of the model prediction </w:t>
      </w:r>
      <m:oMath>
        <m:r>
          <w:rPr>
            <w:rFonts w:ascii="Cambria Math" w:hAnsi="Cambria Math"/>
          </w:rPr>
          <m:t>p</m:t>
        </m:r>
      </m:oMath>
      <w:r w:rsidRPr="00C872E7">
        <w:t xml:space="preserve"> is given, otherwise, the output is</w:t>
      </w:r>
      <w:r w:rsidR="0085637C">
        <w:t xml:space="preserve"> </w:t>
      </w:r>
      <m:oMath>
        <m:r>
          <m:rPr>
            <m:sty m:val="p"/>
          </m:rPr>
          <w:rPr>
            <w:rFonts w:ascii="Cambria Math" w:hAnsi="Cambria Math"/>
          </w:rPr>
          <m:t>1-</m:t>
        </m:r>
        <m:r>
          <w:rPr>
            <w:rFonts w:ascii="Cambria Math" w:hAnsi="Cambria Math"/>
          </w:rPr>
          <m:t>p</m:t>
        </m:r>
      </m:oMath>
      <w:r>
        <w:t>:</w:t>
      </w:r>
    </w:p>
    <w:p w14:paraId="787EFAAF" w14:textId="3A640316" w:rsidR="002D0196" w:rsidRPr="002D0196" w:rsidRDefault="00451343" w:rsidP="00675D5A">
      <w:pPr>
        <w:spacing w:line="480" w:lineRule="auto"/>
        <w:ind w:firstLine="480"/>
        <w:jc w:val="both"/>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=f</m:t>
              </m:r>
              <m:d>
                <m:dPr>
                  <m:ctrlPr>
                    <w:rPr>
                      <w:rFonts w:ascii="Cambria Math" w:hAnsi="Cambria Math"/>
                      <w:i/>
                    </w:rPr>
                  </m:ctrlPr>
                </m:dPr>
                <m:e>
                  <m:r>
                    <w:rPr>
                      <w:rFonts w:ascii="Cambria Math" w:hAnsi="Cambria Math"/>
                    </w:rPr>
                    <m:t>p, 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  &amp;y=1</m:t>
                      </m:r>
                    </m:e>
                    <m:e>
                      <m:r>
                        <w:rPr>
                          <w:rFonts w:ascii="Cambria Math" w:hAnsi="Cambria Math"/>
                        </w:rPr>
                        <m:t>1-p,  &amp;y=0</m:t>
                      </m:r>
                    </m:e>
                  </m:eqArr>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3A956535" w14:textId="452D45F8" w:rsidR="008F51E0" w:rsidRDefault="00C872E7" w:rsidP="009A3FC1">
      <w:pPr>
        <w:spacing w:line="480" w:lineRule="auto"/>
        <w:ind w:firstLine="480"/>
        <w:jc w:val="both"/>
      </w:pPr>
      <w:r w:rsidRPr="00C872E7">
        <w:t>Focal Loss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rsidRPr="00C872E7">
        <w:t xml:space="preserve"> introduces an additional parameter </w:t>
      </w:r>
      <m:oMath>
        <m:r>
          <m:rPr>
            <m:sty m:val="p"/>
          </m:rPr>
          <w:rPr>
            <w:rFonts w:ascii="Cambria Math" w:hAnsi="Cambria Math"/>
          </w:rPr>
          <m:t>γ</m:t>
        </m:r>
      </m:oMath>
      <w:r w:rsidR="0085637C">
        <w:rPr>
          <w:rFonts w:hint="eastAsia"/>
        </w:rPr>
        <w:t xml:space="preserve"> </w:t>
      </w:r>
      <w:r w:rsidR="00817D4D">
        <w:t xml:space="preserve">as a </w:t>
      </w:r>
      <w:r w:rsidR="00817D4D" w:rsidRPr="00817D4D">
        <w:t>modulating factor</w:t>
      </w:r>
      <w:r w:rsidRPr="00C872E7">
        <w:t xml:space="preserve">. </w:t>
      </w:r>
      <m:oMath>
        <m:r>
          <m:rPr>
            <m:sty m:val="p"/>
          </m:rPr>
          <w:rPr>
            <w:rFonts w:ascii="Cambria Math" w:hAnsi="Cambria Math"/>
          </w:rPr>
          <m:t>γ</m:t>
        </m:r>
      </m:oMath>
      <w:r w:rsidRPr="00C872E7">
        <w:t xml:space="preserve"> allows further reduction of the loss for easily predictable data (</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≈1</m:t>
        </m:r>
      </m:oMath>
      <w:r w:rsidRPr="00C872E7">
        <w:t>). In such cases, even if there are many easily predictable data points, the accumulated loss will not be too large. This allows the model to focus on predicting challenging data points (</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≈0.5</m:t>
        </m:r>
      </m:oMath>
      <w:r w:rsidRPr="00C872E7">
        <w:t>) and primarily update the weights based on difficult data, reducing the impact of easy data</w:t>
      </w:r>
      <w:r w:rsidR="00817D4D">
        <w:t xml:space="preserve">. Besides, </w:t>
      </w:r>
      <m:oMath>
        <m:r>
          <m:rPr>
            <m:sty m:val="p"/>
          </m:rPr>
          <w:rPr>
            <w:rFonts w:ascii="Cambria Math" w:hAnsi="Cambria Math"/>
          </w:rPr>
          <m:t>α</m:t>
        </m:r>
      </m:oMath>
      <w:r w:rsidR="004433E6">
        <w:rPr>
          <w:rFonts w:hint="eastAsia"/>
        </w:rPr>
        <w:t xml:space="preserve"> </w:t>
      </w:r>
      <w:r w:rsidR="00817D4D" w:rsidRPr="00817D4D">
        <w:t>assigns different weights to each class, reducing the loss for easily predictable data and amplifying the loss for difficult data. This further addresses the issue of data imbalance</w:t>
      </w:r>
      <w:r w:rsidR="00995D68">
        <w:rPr>
          <w:rFonts w:hint="eastAsia"/>
        </w:rPr>
        <w:t>:</w:t>
      </w:r>
    </w:p>
    <w:p w14:paraId="7482D866" w14:textId="5AB4AAA1" w:rsidR="00C34026" w:rsidRPr="00C34026" w:rsidRDefault="00451343" w:rsidP="00995D68">
      <w:pPr>
        <w:spacing w:line="480" w:lineRule="auto"/>
        <w:jc w:val="both"/>
      </w:pPr>
      <m:oMathPara>
        <m:oMath>
          <m:eqArr>
            <m:eqArrPr>
              <m:maxDist m:val="1"/>
              <m:ctrlPr>
                <w:rPr>
                  <w:rFonts w:ascii="Cambria Math" w:hAnsi="Cambria Math"/>
                </w:rPr>
              </m:ctrlPr>
            </m:eqArrPr>
            <m:e>
              <m:r>
                <m:rPr>
                  <m:sty m:val="p"/>
                </m:rPr>
                <w:rPr>
                  <w:rFonts w:ascii="Cambria Math" w:hAnsi="Cambria Math"/>
                </w:rPr>
                <m:t>Loss=FL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r>
                <m:rPr>
                  <m:sty m:val="p"/>
                </m:rP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t</m:t>
                          </m:r>
                        </m:sub>
                      </m:sSub>
                    </m:e>
                  </m:d>
                </m:e>
                <m:sup>
                  <m:r>
                    <w:rPr>
                      <w:rFonts w:ascii="Cambria Math" w:hAnsi="Cambria Math"/>
                    </w:rPr>
                    <m:t>γ</m:t>
                  </m:r>
                </m:sup>
              </m:sSup>
              <m:r>
                <m:rPr>
                  <m:nor/>
                </m:rP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t</m:t>
                  </m:r>
                </m:sub>
              </m:sSub>
              <m:r>
                <m:rPr>
                  <m:nor/>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5E8D5B82" w14:textId="13725BA5" w:rsidR="003D6C03" w:rsidRDefault="003D6C03" w:rsidP="006B3B2A">
      <w:pPr>
        <w:spacing w:line="480" w:lineRule="auto"/>
        <w:ind w:firstLine="480"/>
        <w:jc w:val="both"/>
      </w:pPr>
      <w:r>
        <w:lastRenderedPageBreak/>
        <w:t>By dynamically adjusting the loss contribution, Focal Loss</w:t>
      </w:r>
      <w:r w:rsidR="00DA7622">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DA7622">
        <w:fldChar w:fldCharType="separate"/>
      </w:r>
      <w:r w:rsidR="001133AC">
        <w:rPr>
          <w:noProof/>
        </w:rPr>
        <w:t>[52]</w:t>
      </w:r>
      <w:r w:rsidR="00DA7622">
        <w:fldChar w:fldCharType="end"/>
      </w:r>
      <w:r>
        <w:t xml:space="preserve"> places greater emphasis on samples that are harder to classify, including those from the minority classes. As a result, Focal Loss</w:t>
      </w:r>
      <w:r w:rsidR="00AB5B18">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AB5B18">
        <w:fldChar w:fldCharType="separate"/>
      </w:r>
      <w:r w:rsidR="001133AC">
        <w:rPr>
          <w:noProof/>
        </w:rPr>
        <w:t>[52]</w:t>
      </w:r>
      <w:r w:rsidR="00AB5B18">
        <w:fldChar w:fldCharType="end"/>
      </w:r>
      <w:r>
        <w:t xml:space="preserve"> helps the model achieve better discrimination and generalization, particularly for underrepresented classes. This is crucial in various real-world applications, such as medical diagnosis, where the minority class samples are often of greater importance.</w:t>
      </w:r>
    </w:p>
    <w:p w14:paraId="3F63D7CC" w14:textId="77777777" w:rsidR="00CD00A7" w:rsidRDefault="00CD00A7">
      <w:pPr>
        <w:widowControl/>
        <w:rPr>
          <w:rFonts w:eastAsiaTheme="majorEastAsia"/>
          <w:b/>
          <w:bCs/>
          <w:kern w:val="52"/>
          <w:sz w:val="36"/>
          <w:szCs w:val="36"/>
        </w:rPr>
      </w:pPr>
      <w:r>
        <w:rPr>
          <w:sz w:val="36"/>
          <w:szCs w:val="36"/>
        </w:rPr>
        <w:br w:type="page"/>
      </w:r>
    </w:p>
    <w:p w14:paraId="2952287A" w14:textId="4348153F" w:rsidR="00CA50E1" w:rsidRPr="006B3B2A" w:rsidRDefault="00076612" w:rsidP="006B3B2A">
      <w:pPr>
        <w:pStyle w:val="1"/>
        <w:jc w:val="center"/>
        <w:rPr>
          <w:sz w:val="36"/>
          <w:szCs w:val="36"/>
        </w:rPr>
      </w:pPr>
      <w:bookmarkStart w:id="80" w:name="_Toc144039819"/>
      <w:r w:rsidRPr="006B3B2A">
        <w:rPr>
          <w:rFonts w:ascii="Times New Roman" w:hAnsi="Times New Roman" w:cs="Times New Roman"/>
          <w:sz w:val="36"/>
          <w:szCs w:val="36"/>
        </w:rPr>
        <w:lastRenderedPageBreak/>
        <w:t>Chapter 4 Experiments</w:t>
      </w:r>
      <w:bookmarkEnd w:id="80"/>
    </w:p>
    <w:p w14:paraId="30D98B02" w14:textId="112136F5" w:rsidR="008030FD" w:rsidRDefault="008030FD">
      <w:pPr>
        <w:spacing w:line="480" w:lineRule="auto"/>
        <w:ind w:firstLine="480"/>
        <w:jc w:val="both"/>
      </w:pPr>
      <w:r w:rsidRPr="008030FD">
        <w:t xml:space="preserve">In the experiment, </w:t>
      </w:r>
      <w:r>
        <w:t>we use</w:t>
      </w:r>
      <w:r w:rsidRPr="008030FD">
        <w:t xml:space="preserve"> hyperparameters included a batch size of 16, 100 epochs, and the implementation of early stopping to expedite the training process.</w:t>
      </w:r>
      <w:r>
        <w:t xml:space="preserve"> Furthermore, </w:t>
      </w:r>
      <w:r w:rsidRPr="008030FD">
        <w:t xml:space="preserve">we </w:t>
      </w:r>
      <w:r>
        <w:t>implement</w:t>
      </w:r>
      <w:r w:rsidRPr="008030FD">
        <w:t xml:space="preserve"> </w:t>
      </w:r>
      <w:proofErr w:type="spellStart"/>
      <w:r w:rsidRPr="008030FD">
        <w:t>AdamW</w:t>
      </w:r>
      <w:proofErr w:type="spellEnd"/>
      <w:r w:rsidRPr="008030FD">
        <w:t xml:space="preserve"> optimizer</w:t>
      </w:r>
      <w:r>
        <w:fldChar w:fldCharType="begin"/>
      </w:r>
      <w:r w:rsidR="001133AC">
        <w:instrText xml:space="preserve"> ADDIN EN.CITE &lt;EndNote&gt;&lt;Cite&gt;&lt;Author&gt;Loshchilov&lt;/Author&gt;&lt;Year&gt;2017&lt;/Year&gt;&lt;RecNum&gt;39&lt;/RecNum&gt;&lt;DisplayText&gt;[53]&lt;/DisplayText&gt;&lt;record&gt;&lt;rec-number&gt;39&lt;/rec-number&gt;&lt;foreign-keys&gt;&lt;key app="EN" db-id="tpzft0re32fwvkedtdm5wwa49zet2025t2sw" timestamp="1688614283"&gt;39&lt;/key&gt;&lt;/foreign-keys&gt;&lt;ref-type name="Journal Article"&gt;17&lt;/ref-type&gt;&lt;contributors&gt;&lt;authors&gt;&lt;author&gt;Loshchilov, Ilya&lt;/author&gt;&lt;author&gt;Hutter, Frank&lt;/author&gt;&lt;/authors&gt;&lt;/contributors&gt;&lt;titles&gt;&lt;title&gt;Decoupled weight decay regularization&lt;/title&gt;&lt;secondary-title&gt;arXiv preprint arXiv:1711.05101&lt;/secondary-title&gt;&lt;/titles&gt;&lt;periodical&gt;&lt;full-title&gt;arXiv preprint arXiv:1711.05101&lt;/full-title&gt;&lt;/periodical&gt;&lt;dates&gt;&lt;year&gt;2017&lt;/year&gt;&lt;/dates&gt;&lt;urls&gt;&lt;/urls&gt;&lt;/record&gt;&lt;/Cite&gt;&lt;/EndNote&gt;</w:instrText>
      </w:r>
      <w:r>
        <w:fldChar w:fldCharType="separate"/>
      </w:r>
      <w:r w:rsidR="001133AC">
        <w:rPr>
          <w:noProof/>
        </w:rPr>
        <w:t>[53]</w:t>
      </w:r>
      <w:r>
        <w:fldChar w:fldCharType="end"/>
      </w:r>
      <w:r w:rsidR="007C51E4">
        <w:rPr>
          <w:rFonts w:hint="eastAsia"/>
        </w:rPr>
        <w:t>,</w:t>
      </w:r>
      <w:r w:rsidR="007C51E4">
        <w:t xml:space="preserve"> along with</w:t>
      </w:r>
      <w:r w:rsidRPr="008030FD">
        <w:t xml:space="preserve"> Cosine Annealing</w:t>
      </w:r>
      <w:r>
        <w:fldChar w:fldCharType="begin"/>
      </w:r>
      <w:r w:rsidR="001133AC">
        <w:instrText xml:space="preserve"> ADDIN EN.CITE &lt;EndNote&gt;&lt;Cite&gt;&lt;Author&gt;Loshchilov&lt;/Author&gt;&lt;Year&gt;2016&lt;/Year&gt;&lt;RecNum&gt;40&lt;/RecNum&gt;&lt;DisplayText&gt;[54]&lt;/DisplayText&gt;&lt;record&gt;&lt;rec-number&gt;40&lt;/rec-number&gt;&lt;foreign-keys&gt;&lt;key app="EN" db-id="tpzft0re32fwvkedtdm5wwa49zet2025t2sw" timestamp="1688615026"&gt;40&lt;/key&gt;&lt;/foreign-keys&gt;&lt;ref-type name="Journal Article"&gt;17&lt;/ref-type&gt;&lt;contributors&gt;&lt;authors&gt;&lt;author&gt;Loshchilov, Ilya&lt;/author&gt;&lt;author&gt;Hutter, Frank&lt;/author&gt;&lt;/authors&gt;&lt;/contributors&gt;&lt;titles&gt;&lt;title&gt;Sgdr: Stochastic gradient descent with warm restarts&lt;/title&gt;&lt;secondary-title&gt;arXiv preprint arXiv:1608.03983&lt;/secondary-title&gt;&lt;/titles&gt;&lt;periodical&gt;&lt;full-title&gt;arXiv preprint arXiv:1608.03983&lt;/full-title&gt;&lt;/periodical&gt;&lt;dates&gt;&lt;year&gt;2016&lt;/year&gt;&lt;/dates&gt;&lt;urls&gt;&lt;/urls&gt;&lt;/record&gt;&lt;/Cite&gt;&lt;/EndNote&gt;</w:instrText>
      </w:r>
      <w:r>
        <w:fldChar w:fldCharType="separate"/>
      </w:r>
      <w:r w:rsidR="001133AC">
        <w:rPr>
          <w:noProof/>
        </w:rPr>
        <w:t>[54]</w:t>
      </w:r>
      <w:r>
        <w:fldChar w:fldCharType="end"/>
      </w:r>
      <w:r w:rsidRPr="008030FD">
        <w:t xml:space="preserve"> and warmup </w:t>
      </w:r>
      <w:r>
        <w:t>strategy</w:t>
      </w:r>
      <w:r>
        <w:fldChar w:fldCharType="begin"/>
      </w:r>
      <w:r w:rsidR="001133AC">
        <w:instrText xml:space="preserve"> ADDIN EN.CITE &lt;EndNote&gt;&lt;Cite&gt;&lt;Author&gt;Goyal&lt;/Author&gt;&lt;Year&gt;2017&lt;/Year&gt;&lt;RecNum&gt;41&lt;/RecNum&gt;&lt;DisplayText&gt;[55]&lt;/DisplayText&gt;&lt;record&gt;&lt;rec-number&gt;41&lt;/rec-number&gt;&lt;foreign-keys&gt;&lt;key app="EN" db-id="tpzft0re32fwvkedtdm5wwa49zet2025t2sw" timestamp="1688615132"&gt;41&lt;/key&gt;&lt;/foreign-keys&gt;&lt;ref-type name="Journal Article"&gt;17&lt;/ref-type&gt;&lt;contributors&gt;&lt;authors&gt;&lt;author&gt;Goyal, Priya&lt;/author&gt;&lt;author&gt;Dollár, Piotr&lt;/author&gt;&lt;author&gt;Girshick, Ross&lt;/author&gt;&lt;author&gt;Noordhuis, Pieter&lt;/author&gt;&lt;author&gt;Wesolowski, Lukasz&lt;/author&gt;&lt;author&gt;Kyrola, Aapo&lt;/author&gt;&lt;author&gt;Tulloch, Andrew&lt;/author&gt;&lt;author&gt;Jia, Yangqing&lt;/author&gt;&lt;author&gt;He, Kaiming&lt;/author&gt;&lt;/authors&gt;&lt;/contributors&gt;&lt;titles&gt;&lt;title&gt;Accurate, large minibatch sgd: Training imagenet in 1 hour&lt;/title&gt;&lt;secondary-title&gt;arXiv preprint arXiv:1706.02677&lt;/secondary-title&gt;&lt;/titles&gt;&lt;periodical&gt;&lt;full-title&gt;arXiv preprint arXiv:1706.02677&lt;/full-title&gt;&lt;/periodical&gt;&lt;dates&gt;&lt;year&gt;2017&lt;/year&gt;&lt;/dates&gt;&lt;urls&gt;&lt;/urls&gt;&lt;/record&gt;&lt;/Cite&gt;&lt;/EndNote&gt;</w:instrText>
      </w:r>
      <w:r>
        <w:fldChar w:fldCharType="separate"/>
      </w:r>
      <w:r w:rsidR="001133AC">
        <w:rPr>
          <w:noProof/>
        </w:rPr>
        <w:t>[55]</w:t>
      </w:r>
      <w:r>
        <w:fldChar w:fldCharType="end"/>
      </w:r>
      <w:r w:rsidRPr="008030FD">
        <w:t xml:space="preserve"> to adjust the learning rate, ranging from 0.000001 to 0.001, with a cycle of 20 epochs.</w:t>
      </w:r>
    </w:p>
    <w:p w14:paraId="1B767FE4" w14:textId="015C8861" w:rsidR="00B7199A" w:rsidRDefault="00B7199A">
      <w:pPr>
        <w:spacing w:line="480" w:lineRule="auto"/>
        <w:ind w:firstLine="480"/>
        <w:jc w:val="both"/>
      </w:pPr>
      <w:r>
        <w:rPr>
          <w:rFonts w:hint="eastAsia"/>
        </w:rPr>
        <w:t>F</w:t>
      </w:r>
      <w:r>
        <w:t xml:space="preserve">urthermore, we implement 5-fold cross validation to strengthen </w:t>
      </w:r>
      <w:r w:rsidR="004F0B58">
        <w:t>the</w:t>
      </w:r>
      <w:r>
        <w:t xml:space="preserve"> experimental results</w:t>
      </w:r>
      <w:r w:rsidR="00382CAD">
        <w:fldChar w:fldCharType="begin"/>
      </w:r>
      <w:r w:rsidR="001133AC">
        <w:instrText xml:space="preserve"> ADDIN EN.CITE &lt;EndNote&gt;&lt;Cite&gt;&lt;Author&gt;Mosteller&lt;/Author&gt;&lt;Year&gt;1968&lt;/Year&gt;&lt;RecNum&gt;42&lt;/RecNum&gt;&lt;DisplayText&gt;[56-58]&lt;/DisplayText&gt;&lt;record&gt;&lt;rec-number&gt;42&lt;/rec-number&gt;&lt;foreign-keys&gt;&lt;key app="EN" db-id="tpzft0re32fwvkedtdm5wwa49zet2025t2sw" timestamp="1688702664"&gt;42&lt;/key&gt;&lt;/foreign-keys&gt;&lt;ref-type name="Journal Article"&gt;17&lt;/ref-type&gt;&lt;contributors&gt;&lt;authors&gt;&lt;author&gt;Mosteller, Frederick&lt;/author&gt;&lt;author&gt;Tukey, John W&lt;/author&gt;&lt;/authors&gt;&lt;/contributors&gt;&lt;titles&gt;&lt;title&gt;Data analysis, including statistics&lt;/title&gt;&lt;secondary-title&gt;Handbook of social psychology&lt;/secondary-title&gt;&lt;/titles&gt;&lt;periodical&gt;&lt;full-title&gt;Handbook of social psychology&lt;/full-title&gt;&lt;/periodical&gt;&lt;pages&gt;80-203&lt;/pages&gt;&lt;volume&gt;2&lt;/volume&gt;&lt;dates&gt;&lt;year&gt;1968&lt;/year&gt;&lt;/dates&gt;&lt;urls&gt;&lt;/urls&gt;&lt;/record&gt;&lt;/Cite&gt;&lt;Cite&gt;&lt;Author&gt;Kohavi&lt;/Author&gt;&lt;Year&gt;1995&lt;/Year&gt;&lt;RecNum&gt;43&lt;/RecNum&gt;&lt;record&gt;&lt;rec-number&gt;43&lt;/rec-number&gt;&lt;foreign-keys&gt;&lt;key app="EN" db-id="tpzft0re32fwvkedtdm5wwa49zet2025t2sw" timestamp="1688702731"&gt;43&lt;/key&gt;&lt;/foreign-keys&gt;&lt;ref-type name="Conference Proceedings"&gt;10&lt;/ref-type&gt;&lt;contributors&gt;&lt;authors&gt;&lt;author&gt;Kohavi, Ron&lt;/author&gt;&lt;/authors&gt;&lt;/contributors&gt;&lt;titles&gt;&lt;title&gt;A study of cross-validation and bootstrap for accuracy estimation and model selection&lt;/title&gt;&lt;secondary-title&gt;Ijcai&lt;/secondary-title&gt;&lt;/titles&gt;&lt;pages&gt;1137-1145&lt;/pages&gt;&lt;volume&gt;14&lt;/volume&gt;&lt;number&gt;2&lt;/number&gt;&lt;dates&gt;&lt;year&gt;1995&lt;/year&gt;&lt;/dates&gt;&lt;publisher&gt;Montreal, Canada&lt;/publisher&gt;&lt;urls&gt;&lt;/urls&gt;&lt;/record&gt;&lt;/Cite&gt;&lt;Cite&gt;&lt;Author&gt;Berrar&lt;/Author&gt;&lt;Year&gt;2019&lt;/Year&gt;&lt;RecNum&gt;44&lt;/RecNum&gt;&lt;record&gt;&lt;rec-number&gt;44&lt;/rec-number&gt;&lt;foreign-keys&gt;&lt;key app="EN" db-id="tpzft0re32fwvkedtdm5wwa49zet2025t2sw" timestamp="1688702807"&gt;44&lt;/key&gt;&lt;/foreign-keys&gt;&lt;ref-type name="Generic"&gt;13&lt;/ref-type&gt;&lt;contributors&gt;&lt;authors&gt;&lt;author&gt;Berrar, Daniel&lt;/author&gt;&lt;/authors&gt;&lt;/contributors&gt;&lt;titles&gt;&lt;title&gt;Cross-Validation&lt;/title&gt;&lt;/titles&gt;&lt;dates&gt;&lt;year&gt;2019&lt;/year&gt;&lt;/dates&gt;&lt;urls&gt;&lt;/urls&gt;&lt;/record&gt;&lt;/Cite&gt;&lt;/EndNote&gt;</w:instrText>
      </w:r>
      <w:r w:rsidR="00382CAD">
        <w:fldChar w:fldCharType="separate"/>
      </w:r>
      <w:r w:rsidR="001133AC">
        <w:rPr>
          <w:noProof/>
        </w:rPr>
        <w:t>[56-58]</w:t>
      </w:r>
      <w:r w:rsidR="00382CAD">
        <w:fldChar w:fldCharType="end"/>
      </w:r>
      <w:r>
        <w:t xml:space="preserve">. </w:t>
      </w:r>
      <w:r w:rsidRPr="00B7199A">
        <w:t>Cross</w:t>
      </w:r>
      <w:r>
        <w:t xml:space="preserve"> </w:t>
      </w:r>
      <w:r w:rsidRPr="00B7199A">
        <w:t>validation</w:t>
      </w:r>
      <w:r w:rsidR="00382CAD">
        <w:fldChar w:fldCharType="begin"/>
      </w:r>
      <w:r w:rsidR="001133AC">
        <w:instrText xml:space="preserve"> ADDIN EN.CITE &lt;EndNote&gt;&lt;Cite&gt;&lt;Author&gt;Mosteller&lt;/Author&gt;&lt;Year&gt;1968&lt;/Year&gt;&lt;RecNum&gt;42&lt;/RecNum&gt;&lt;DisplayText&gt;[56-58]&lt;/DisplayText&gt;&lt;record&gt;&lt;rec-number&gt;42&lt;/rec-number&gt;&lt;foreign-keys&gt;&lt;key app="EN" db-id="tpzft0re32fwvkedtdm5wwa49zet2025t2sw" timestamp="1688702664"&gt;42&lt;/key&gt;&lt;/foreign-keys&gt;&lt;ref-type name="Journal Article"&gt;17&lt;/ref-type&gt;&lt;contributors&gt;&lt;authors&gt;&lt;author&gt;Mosteller, Frederick&lt;/author&gt;&lt;author&gt;Tukey, John W&lt;/author&gt;&lt;/authors&gt;&lt;/contributors&gt;&lt;titles&gt;&lt;title&gt;Data analysis, including statistics&lt;/title&gt;&lt;secondary-title&gt;Handbook of social psychology&lt;/secondary-title&gt;&lt;/titles&gt;&lt;periodical&gt;&lt;full-title&gt;Handbook of social psychology&lt;/full-title&gt;&lt;/periodical&gt;&lt;pages&gt;80-203&lt;/pages&gt;&lt;volume&gt;2&lt;/volume&gt;&lt;dates&gt;&lt;year&gt;1968&lt;/year&gt;&lt;/dates&gt;&lt;urls&gt;&lt;/urls&gt;&lt;/record&gt;&lt;/Cite&gt;&lt;Cite&gt;&lt;Author&gt;Kohavi&lt;/Author&gt;&lt;Year&gt;1995&lt;/Year&gt;&lt;RecNum&gt;43&lt;/RecNum&gt;&lt;record&gt;&lt;rec-number&gt;43&lt;/rec-number&gt;&lt;foreign-keys&gt;&lt;key app="EN" db-id="tpzft0re32fwvkedtdm5wwa49zet2025t2sw" timestamp="1688702731"&gt;43&lt;/key&gt;&lt;/foreign-keys&gt;&lt;ref-type name="Conference Proceedings"&gt;10&lt;/ref-type&gt;&lt;contributors&gt;&lt;authors&gt;&lt;author&gt;Kohavi, Ron&lt;/author&gt;&lt;/authors&gt;&lt;/contributors&gt;&lt;titles&gt;&lt;title&gt;A study of cross-validation and bootstrap for accuracy estimation and model selection&lt;/title&gt;&lt;secondary-title&gt;Ijcai&lt;/secondary-title&gt;&lt;/titles&gt;&lt;pages&gt;1137-1145&lt;/pages&gt;&lt;volume&gt;14&lt;/volume&gt;&lt;number&gt;2&lt;/number&gt;&lt;dates&gt;&lt;year&gt;1995&lt;/year&gt;&lt;/dates&gt;&lt;publisher&gt;Montreal, Canada&lt;/publisher&gt;&lt;urls&gt;&lt;/urls&gt;&lt;/record&gt;&lt;/Cite&gt;&lt;Cite&gt;&lt;Author&gt;Berrar&lt;/Author&gt;&lt;Year&gt;2019&lt;/Year&gt;&lt;RecNum&gt;44&lt;/RecNum&gt;&lt;record&gt;&lt;rec-number&gt;44&lt;/rec-number&gt;&lt;foreign-keys&gt;&lt;key app="EN" db-id="tpzft0re32fwvkedtdm5wwa49zet2025t2sw" timestamp="1688702807"&gt;44&lt;/key&gt;&lt;/foreign-keys&gt;&lt;ref-type name="Generic"&gt;13&lt;/ref-type&gt;&lt;contributors&gt;&lt;authors&gt;&lt;author&gt;Berrar, Daniel&lt;/author&gt;&lt;/authors&gt;&lt;/contributors&gt;&lt;titles&gt;&lt;title&gt;Cross-Validation&lt;/title&gt;&lt;/titles&gt;&lt;dates&gt;&lt;year&gt;2019&lt;/year&gt;&lt;/dates&gt;&lt;urls&gt;&lt;/urls&gt;&lt;/record&gt;&lt;/Cite&gt;&lt;/EndNote&gt;</w:instrText>
      </w:r>
      <w:r w:rsidR="00382CAD">
        <w:fldChar w:fldCharType="separate"/>
      </w:r>
      <w:r w:rsidR="001133AC">
        <w:rPr>
          <w:noProof/>
        </w:rPr>
        <w:t>[56-58]</w:t>
      </w:r>
      <w:r w:rsidR="00382CAD">
        <w:fldChar w:fldCharType="end"/>
      </w:r>
      <w:r w:rsidRPr="00B7199A">
        <w:t xml:space="preserve"> is a widely used technique in </w:t>
      </w:r>
      <w:r w:rsidR="005C60C3">
        <w:t>deep</w:t>
      </w:r>
      <w:r w:rsidRPr="00B7199A">
        <w:t xml:space="preserve"> </w:t>
      </w:r>
      <w:r w:rsidR="0095676C">
        <w:rPr>
          <w:rFonts w:hint="eastAsia"/>
        </w:rPr>
        <w:t>l</w:t>
      </w:r>
      <w:r w:rsidR="0095676C">
        <w:t xml:space="preserve">earning </w:t>
      </w:r>
      <w:r w:rsidRPr="00B7199A">
        <w:t xml:space="preserve">to evaluate the performance and generalization ability of a predictive model. In this </w:t>
      </w:r>
      <w:r w:rsidR="00382CAD">
        <w:t>experiment</w:t>
      </w:r>
      <w:r w:rsidRPr="00B7199A">
        <w:t>, the available dataset is divided into five equal-sized subsets</w:t>
      </w:r>
      <w:r>
        <w:t>.</w:t>
      </w:r>
      <w:r w:rsidRPr="00B7199A">
        <w:t xml:space="preserve"> The model is then trained and evaluated five times, with </w:t>
      </w:r>
      <w:r w:rsidR="001E6DA7">
        <w:t>one</w:t>
      </w:r>
      <w:r w:rsidR="001E6DA7" w:rsidRPr="00B7199A">
        <w:t>-fold</w:t>
      </w:r>
      <w:r w:rsidRPr="00B7199A">
        <w:t xml:space="preserve"> serving as the validation set</w:t>
      </w:r>
      <w:r w:rsidR="005C60C3">
        <w:t xml:space="preserve"> and </w:t>
      </w:r>
      <w:r w:rsidR="001E6DA7">
        <w:t>one-fold</w:t>
      </w:r>
      <w:r w:rsidR="005C60C3">
        <w:t xml:space="preserve"> as </w:t>
      </w:r>
      <w:r w:rsidR="001E6DA7">
        <w:t xml:space="preserve">the </w:t>
      </w:r>
      <w:r w:rsidR="005C60C3">
        <w:t xml:space="preserve">test set, </w:t>
      </w:r>
      <w:r w:rsidRPr="00B7199A">
        <w:t xml:space="preserve">while the remaining folds are used for training. This process is repeated iteratively until each fold has been used as the </w:t>
      </w:r>
      <w:r w:rsidR="006A382D">
        <w:t>test</w:t>
      </w:r>
      <w:r w:rsidRPr="00B7199A">
        <w:t xml:space="preserve"> set. By averaging the results from these iterations, we obtain a more robust estimation of</w:t>
      </w:r>
      <w:r w:rsidR="00E7488B">
        <w:t xml:space="preserve"> the performance of</w:t>
      </w:r>
      <w:r w:rsidRPr="00B7199A">
        <w:t xml:space="preserve"> the model.</w:t>
      </w:r>
    </w:p>
    <w:p w14:paraId="0E53893F" w14:textId="67AE0FEF" w:rsidR="00E00A25" w:rsidRPr="008030FD" w:rsidRDefault="00E00A25">
      <w:pPr>
        <w:pStyle w:val="2"/>
        <w:rPr>
          <w:rFonts w:ascii="Times New Roman" w:hAnsi="Times New Roman" w:cs="Times New Roman"/>
        </w:rPr>
      </w:pPr>
      <w:bookmarkStart w:id="81" w:name="_Toc144039820"/>
      <w:r w:rsidRPr="006B3B2A">
        <w:rPr>
          <w:rFonts w:ascii="Times New Roman" w:hAnsi="Times New Roman" w:cs="Times New Roman"/>
        </w:rPr>
        <w:t>4.</w:t>
      </w:r>
      <w:r w:rsidR="003D3707">
        <w:rPr>
          <w:rFonts w:ascii="Times New Roman" w:hAnsi="Times New Roman" w:cs="Times New Roman"/>
        </w:rPr>
        <w:t>1</w:t>
      </w:r>
      <w:r w:rsidRPr="006B3B2A">
        <w:rPr>
          <w:rFonts w:ascii="Times New Roman" w:hAnsi="Times New Roman" w:cs="Times New Roman"/>
        </w:rPr>
        <w:t xml:space="preserve"> </w:t>
      </w:r>
      <w:r w:rsidR="009E5DE3">
        <w:rPr>
          <w:rFonts w:ascii="Times New Roman" w:hAnsi="Times New Roman" w:cs="Times New Roman"/>
        </w:rPr>
        <w:t>Dual</w:t>
      </w:r>
      <w:r w:rsidRPr="006B3B2A">
        <w:rPr>
          <w:rFonts w:ascii="Times New Roman" w:hAnsi="Times New Roman" w:cs="Times New Roman"/>
        </w:rPr>
        <w:t xml:space="preserve"> Energy CT with </w:t>
      </w:r>
      <w:r w:rsidR="00FC552C">
        <w:rPr>
          <w:rFonts w:ascii="Times New Roman" w:hAnsi="Times New Roman" w:cs="Times New Roman"/>
        </w:rPr>
        <w:t>40, 70, 100, 140</w:t>
      </w:r>
      <w:r w:rsidRPr="006B3B2A">
        <w:rPr>
          <w:rFonts w:ascii="Times New Roman" w:hAnsi="Times New Roman" w:cs="Times New Roman"/>
        </w:rPr>
        <w:t xml:space="preserve"> </w:t>
      </w:r>
      <w:r w:rsidR="00277CD5">
        <w:rPr>
          <w:rFonts w:ascii="Times New Roman" w:eastAsiaTheme="minorEastAsia" w:hAnsi="Times New Roman" w:cs="Times New Roman"/>
        </w:rPr>
        <w:t>keV</w:t>
      </w:r>
      <w:bookmarkEnd w:id="81"/>
    </w:p>
    <w:p w14:paraId="5794A661" w14:textId="48581DD8" w:rsidR="004F7427" w:rsidRDefault="00F91D30" w:rsidP="006B3B2A">
      <w:pPr>
        <w:spacing w:line="480" w:lineRule="auto"/>
        <w:ind w:firstLine="480"/>
        <w:jc w:val="both"/>
      </w:pPr>
      <w:r>
        <w:t>In this experiment, w</w:t>
      </w:r>
      <w:r w:rsidR="004F7427">
        <w:t xml:space="preserve">e trained the </w:t>
      </w:r>
      <w:r w:rsidR="00F37B8A">
        <w:rPr>
          <w:rFonts w:hint="eastAsia"/>
        </w:rPr>
        <w:t>p</w:t>
      </w:r>
      <w:r w:rsidR="00F37B8A">
        <w:t xml:space="preserve">roposed </w:t>
      </w:r>
      <w:r w:rsidR="004F7427">
        <w:t xml:space="preserve">model on datasets of different </w:t>
      </w:r>
      <w:r w:rsidR="00E17F08">
        <w:t>keV</w:t>
      </w:r>
      <w:r w:rsidR="004F7427">
        <w:t xml:space="preserve"> because low-energy images of tumors have higher contrast, while high-energy images </w:t>
      </w:r>
      <w:r w:rsidR="004F7427">
        <w:lastRenderedPageBreak/>
        <w:t>have smoother edges. Additionally, in images with contrast agents, certain regions of tumor appear brighter, further enhancing tumor visibility.</w:t>
      </w:r>
      <w:r w:rsidR="00F37B8A">
        <w:rPr>
          <w:rFonts w:hint="eastAsia"/>
        </w:rPr>
        <w:t xml:space="preserve"> </w:t>
      </w:r>
      <w:r w:rsidR="004F7427">
        <w:t>In the experiment, we selected 40, 70, 100, and 140 keV as the experimental settings and compared the results with and without contrast agent</w:t>
      </w:r>
      <w:r w:rsidR="006E7736">
        <w:t xml:space="preserve"> enhancement</w:t>
      </w:r>
      <w:r w:rsidR="004F7427">
        <w:t>, as shown in</w:t>
      </w:r>
      <w:r w:rsidR="00726706">
        <w:rPr>
          <w:rFonts w:hint="eastAsia"/>
        </w:rPr>
        <w:t xml:space="preserve"> </w:t>
      </w:r>
      <w:r w:rsidR="00726706">
        <w:fldChar w:fldCharType="begin"/>
      </w:r>
      <w:r w:rsidR="00726706">
        <w:instrText xml:space="preserve"> </w:instrText>
      </w:r>
      <w:r w:rsidR="00726706">
        <w:rPr>
          <w:rFonts w:hint="eastAsia"/>
        </w:rPr>
        <w:instrText>REF _Ref139533968 \h</w:instrText>
      </w:r>
      <w:r w:rsidR="00726706">
        <w:instrText xml:space="preserve"> </w:instrText>
      </w:r>
      <w:r w:rsidR="00726706">
        <w:fldChar w:fldCharType="separate"/>
      </w:r>
      <w:r w:rsidR="00E35D56" w:rsidRPr="006B3B2A">
        <w:t xml:space="preserve">Table 4 - </w:t>
      </w:r>
      <w:r w:rsidR="00E35D56">
        <w:rPr>
          <w:noProof/>
        </w:rPr>
        <w:t>1</w:t>
      </w:r>
      <w:r w:rsidR="00726706">
        <w:fldChar w:fldCharType="end"/>
      </w:r>
      <w:r w:rsidR="004F7427">
        <w:t xml:space="preserve">. </w:t>
      </w:r>
      <w:r w:rsidR="00503E81">
        <w:t>The R</w:t>
      </w:r>
      <w:r w:rsidR="00F21513">
        <w:t>OC curve is depicted i</w:t>
      </w:r>
      <w:r w:rsidR="0077194F">
        <w:rPr>
          <w:rFonts w:hint="eastAsia"/>
        </w:rPr>
        <w:t>n</w:t>
      </w:r>
      <w:r w:rsidR="0077194F">
        <w:t xml:space="preserve"> </w:t>
      </w:r>
      <w:r w:rsidR="0077194F">
        <w:fldChar w:fldCharType="begin"/>
      </w:r>
      <w:r w:rsidR="0077194F">
        <w:instrText xml:space="preserve"> REF _Ref140837797 \h </w:instrText>
      </w:r>
      <w:r w:rsidR="0077194F">
        <w:fldChar w:fldCharType="separate"/>
      </w:r>
      <w:r w:rsidR="00E35D56" w:rsidRPr="008F4000">
        <w:t xml:space="preserve">Fig. 4 - </w:t>
      </w:r>
      <w:r w:rsidR="00E35D56">
        <w:rPr>
          <w:noProof/>
        </w:rPr>
        <w:t>1</w:t>
      </w:r>
      <w:r w:rsidR="0077194F">
        <w:fldChar w:fldCharType="end"/>
      </w:r>
      <w:r w:rsidR="00F21513">
        <w:t>.</w:t>
      </w:r>
      <w:r w:rsidR="00795F2C">
        <w:t xml:space="preserve"> </w:t>
      </w:r>
      <w:r w:rsidR="00795F2C" w:rsidRPr="00795F2C">
        <w:t>The model performs best on the dataset of 140 keV with contrast agent</w:t>
      </w:r>
      <w:r w:rsidR="006E7736">
        <w:t xml:space="preserve"> enhancement</w:t>
      </w:r>
      <w:r w:rsidR="00795F2C" w:rsidRPr="00795F2C">
        <w:t xml:space="preserve">, achieving an accuracy of 86.03%, a sensitivity of 82.86%, and an AUC of </w:t>
      </w:r>
      <w:r w:rsidR="00DF5C11">
        <w:t>0.</w:t>
      </w:r>
      <w:r w:rsidR="00795F2C" w:rsidRPr="00795F2C">
        <w:t>8</w:t>
      </w:r>
      <w:r w:rsidR="008F4000">
        <w:rPr>
          <w:rFonts w:hint="eastAsia"/>
        </w:rPr>
        <w:t>908</w:t>
      </w:r>
      <w:r w:rsidR="00425F79">
        <w:t>, whereas t</w:t>
      </w:r>
      <w:r w:rsidR="004F7427">
        <w:t>he dataset of 70 keV with contrast agent</w:t>
      </w:r>
      <w:r w:rsidR="006E7736">
        <w:t xml:space="preserve"> enhancement</w:t>
      </w:r>
      <w:r w:rsidR="004F7427">
        <w:t xml:space="preserve"> obtain</w:t>
      </w:r>
      <w:r w:rsidR="00800634">
        <w:t>s</w:t>
      </w:r>
      <w:r w:rsidR="004F7427">
        <w:t xml:space="preserve"> the highest specificity (87.64%).</w:t>
      </w:r>
    </w:p>
    <w:p w14:paraId="5C739795" w14:textId="4C235597" w:rsidR="006E09D2" w:rsidRPr="0063576E" w:rsidRDefault="004F7427" w:rsidP="00E71722">
      <w:pPr>
        <w:spacing w:line="480" w:lineRule="auto"/>
        <w:ind w:firstLine="480"/>
        <w:jc w:val="both"/>
      </w:pPr>
      <w:r>
        <w:t>Furthermore, when comparing datasets with and without contrast agent</w:t>
      </w:r>
      <w:r w:rsidR="006A5773">
        <w:t xml:space="preserve"> enhancement</w:t>
      </w:r>
      <w:r>
        <w:t xml:space="preserve">, </w:t>
      </w:r>
      <w:r w:rsidR="00DC0FA9">
        <w:t>we</w:t>
      </w:r>
      <w:r>
        <w:t xml:space="preserve"> </w:t>
      </w:r>
      <w:r w:rsidR="006C4C14">
        <w:t>can observe</w:t>
      </w:r>
      <w:r>
        <w:t xml:space="preserve"> that the dataset with contrast agent</w:t>
      </w:r>
      <w:r w:rsidR="006A5773">
        <w:t xml:space="preserve"> enhancement</w:t>
      </w:r>
      <w:r>
        <w:t xml:space="preserve"> achieve</w:t>
      </w:r>
      <w:r w:rsidR="00D71E60">
        <w:t>s</w:t>
      </w:r>
      <w:r>
        <w:t xml:space="preserve"> higher accuracy and specificity</w:t>
      </w:r>
      <w:r w:rsidR="005811F1">
        <w:t xml:space="preserve"> overall</w:t>
      </w:r>
      <w:r>
        <w:t>, while the dataset without contrast agent</w:t>
      </w:r>
      <w:r w:rsidR="006A5773">
        <w:t xml:space="preserve"> enhancement</w:t>
      </w:r>
      <w:r>
        <w:t xml:space="preserve"> ha</w:t>
      </w:r>
      <w:r w:rsidR="00D71E60">
        <w:t>s</w:t>
      </w:r>
      <w:r>
        <w:t xml:space="preserve"> higher sensitivity.</w:t>
      </w:r>
    </w:p>
    <w:p w14:paraId="5BDA0BD3" w14:textId="5FF2952E" w:rsidR="00EA650D" w:rsidRPr="007E50F9" w:rsidRDefault="00EA650D" w:rsidP="006B3B2A">
      <w:pPr>
        <w:pStyle w:val="a7"/>
        <w:keepNext/>
        <w:jc w:val="both"/>
        <w:rPr>
          <w:szCs w:val="24"/>
        </w:rPr>
      </w:pPr>
      <w:bookmarkStart w:id="82" w:name="_Ref139533968"/>
      <w:bookmarkStart w:id="83" w:name="_Toc144234611"/>
      <w:r w:rsidRPr="006B3B2A">
        <w:rPr>
          <w:sz w:val="24"/>
          <w:szCs w:val="24"/>
        </w:rPr>
        <w:t xml:space="preserve">Table 4 - </w:t>
      </w:r>
      <w:r w:rsidR="00134DDA">
        <w:rPr>
          <w:sz w:val="24"/>
          <w:szCs w:val="24"/>
        </w:rPr>
        <w:fldChar w:fldCharType="begin"/>
      </w:r>
      <w:r w:rsidR="00134DDA">
        <w:rPr>
          <w:sz w:val="24"/>
          <w:szCs w:val="24"/>
        </w:rPr>
        <w:instrText xml:space="preserve"> SEQ Table_4_- \* ARABIC </w:instrText>
      </w:r>
      <w:r w:rsidR="00134DDA">
        <w:rPr>
          <w:sz w:val="24"/>
          <w:szCs w:val="24"/>
        </w:rPr>
        <w:fldChar w:fldCharType="separate"/>
      </w:r>
      <w:r w:rsidR="00291D88">
        <w:rPr>
          <w:noProof/>
          <w:sz w:val="24"/>
          <w:szCs w:val="24"/>
        </w:rPr>
        <w:t>1</w:t>
      </w:r>
      <w:r w:rsidR="00134DDA">
        <w:rPr>
          <w:sz w:val="24"/>
          <w:szCs w:val="24"/>
        </w:rPr>
        <w:fldChar w:fldCharType="end"/>
      </w:r>
      <w:bookmarkEnd w:id="82"/>
      <w:r w:rsidR="00F37B8A">
        <w:rPr>
          <w:sz w:val="24"/>
          <w:szCs w:val="24"/>
        </w:rPr>
        <w:t xml:space="preserve"> </w:t>
      </w:r>
      <w:r w:rsidR="007038B3">
        <w:rPr>
          <w:sz w:val="24"/>
          <w:szCs w:val="24"/>
        </w:rPr>
        <w:t>The p</w:t>
      </w:r>
      <w:r w:rsidR="000C3E63">
        <w:rPr>
          <w:sz w:val="24"/>
          <w:szCs w:val="24"/>
        </w:rPr>
        <w:t xml:space="preserve">erformances on different </w:t>
      </w:r>
      <w:r w:rsidR="0018721F">
        <w:rPr>
          <w:sz w:val="24"/>
          <w:szCs w:val="24"/>
        </w:rPr>
        <w:t>cases</w:t>
      </w:r>
      <w:r w:rsidR="00545270">
        <w:rPr>
          <w:sz w:val="24"/>
          <w:szCs w:val="24"/>
        </w:rPr>
        <w:t xml:space="preserve">. </w:t>
      </w:r>
      <w:r w:rsidR="003A046F" w:rsidRPr="003A046F">
        <w:rPr>
          <w:sz w:val="24"/>
          <w:szCs w:val="24"/>
        </w:rPr>
        <w:t>The "</w:t>
      </w:r>
      <w:r w:rsidR="00C46F99">
        <w:rPr>
          <w:sz w:val="24"/>
          <w:szCs w:val="24"/>
        </w:rPr>
        <w:t>-</w:t>
      </w:r>
      <w:r w:rsidR="003A046F" w:rsidRPr="003A046F">
        <w:rPr>
          <w:sz w:val="24"/>
          <w:szCs w:val="24"/>
        </w:rPr>
        <w:t>" symbol indicates the data</w:t>
      </w:r>
      <w:r w:rsidR="003A046F">
        <w:rPr>
          <w:sz w:val="24"/>
          <w:szCs w:val="24"/>
        </w:rPr>
        <w:t>set</w:t>
      </w:r>
      <w:r w:rsidR="003A046F" w:rsidRPr="003A046F">
        <w:rPr>
          <w:sz w:val="24"/>
          <w:szCs w:val="24"/>
        </w:rPr>
        <w:t xml:space="preserve"> with</w:t>
      </w:r>
      <w:r w:rsidR="00C46F99">
        <w:rPr>
          <w:sz w:val="24"/>
          <w:szCs w:val="24"/>
        </w:rPr>
        <w:t>out</w:t>
      </w:r>
      <w:r w:rsidR="003A046F" w:rsidRPr="003A046F">
        <w:rPr>
          <w:sz w:val="24"/>
          <w:szCs w:val="24"/>
        </w:rPr>
        <w:t xml:space="preserve"> contrast agent</w:t>
      </w:r>
      <w:r w:rsidR="00EE2658">
        <w:rPr>
          <w:sz w:val="24"/>
          <w:szCs w:val="24"/>
        </w:rPr>
        <w:t xml:space="preserve"> enhancement</w:t>
      </w:r>
      <w:r w:rsidR="003A046F" w:rsidRPr="003A046F">
        <w:rPr>
          <w:sz w:val="24"/>
          <w:szCs w:val="24"/>
        </w:rPr>
        <w:t>, while the "</w:t>
      </w:r>
      <w:r w:rsidR="00C46F99">
        <w:rPr>
          <w:sz w:val="24"/>
          <w:szCs w:val="24"/>
        </w:rPr>
        <w:t>+</w:t>
      </w:r>
      <w:r w:rsidR="003A046F" w:rsidRPr="003A046F">
        <w:rPr>
          <w:sz w:val="24"/>
          <w:szCs w:val="24"/>
        </w:rPr>
        <w:t>" symbol indicates the data</w:t>
      </w:r>
      <w:r w:rsidR="003A046F">
        <w:rPr>
          <w:sz w:val="24"/>
          <w:szCs w:val="24"/>
        </w:rPr>
        <w:t>set</w:t>
      </w:r>
      <w:r w:rsidR="003A046F" w:rsidRPr="003A046F">
        <w:rPr>
          <w:sz w:val="24"/>
          <w:szCs w:val="24"/>
        </w:rPr>
        <w:t xml:space="preserve"> with contrast agent</w:t>
      </w:r>
      <w:r w:rsidR="00EE2658">
        <w:rPr>
          <w:sz w:val="24"/>
          <w:szCs w:val="24"/>
        </w:rPr>
        <w:t xml:space="preserve"> enhancement</w:t>
      </w:r>
      <w:r w:rsidR="003A046F" w:rsidRPr="003A046F">
        <w:rPr>
          <w:sz w:val="24"/>
          <w:szCs w:val="24"/>
        </w:rPr>
        <w:t>.</w:t>
      </w:r>
      <w:bookmarkEnd w:id="83"/>
    </w:p>
    <w:tbl>
      <w:tblPr>
        <w:tblStyle w:val="ab"/>
        <w:tblW w:w="0" w:type="auto"/>
        <w:tblLook w:val="04A0" w:firstRow="1" w:lastRow="0" w:firstColumn="1" w:lastColumn="0" w:noHBand="0" w:noVBand="1"/>
      </w:tblPr>
      <w:tblGrid>
        <w:gridCol w:w="1020"/>
        <w:gridCol w:w="1176"/>
        <w:gridCol w:w="1274"/>
        <w:gridCol w:w="1176"/>
        <w:gridCol w:w="1274"/>
        <w:gridCol w:w="1176"/>
        <w:gridCol w:w="1426"/>
      </w:tblGrid>
      <w:tr w:rsidR="00C53B5F" w14:paraId="13449C39" w14:textId="77777777" w:rsidTr="00161654">
        <w:trPr>
          <w:cnfStyle w:val="100000000000" w:firstRow="1" w:lastRow="0" w:firstColumn="0" w:lastColumn="0" w:oddVBand="0" w:evenVBand="0" w:oddHBand="0" w:evenHBand="0" w:firstRowFirstColumn="0" w:firstRowLastColumn="0" w:lastRowFirstColumn="0" w:lastRowLastColumn="0"/>
          <w:trHeight w:val="590"/>
        </w:trPr>
        <w:tc>
          <w:tcPr>
            <w:tcW w:w="1036" w:type="dxa"/>
          </w:tcPr>
          <w:p w14:paraId="2010E103" w14:textId="391C94AB" w:rsidR="00D5362A" w:rsidRPr="00161654" w:rsidRDefault="00870FA8" w:rsidP="006B3B2A">
            <w:pPr>
              <w:spacing w:line="360" w:lineRule="auto"/>
              <w:rPr>
                <w:sz w:val="20"/>
                <w:szCs w:val="20"/>
              </w:rPr>
            </w:pPr>
            <w:r w:rsidRPr="00161654">
              <w:rPr>
                <w:rFonts w:hint="eastAsia"/>
                <w:sz w:val="20"/>
                <w:szCs w:val="20"/>
              </w:rPr>
              <w:t>k</w:t>
            </w:r>
            <w:r w:rsidRPr="00161654">
              <w:rPr>
                <w:sz w:val="20"/>
                <w:szCs w:val="20"/>
              </w:rPr>
              <w:t>eV</w:t>
            </w:r>
          </w:p>
        </w:tc>
        <w:tc>
          <w:tcPr>
            <w:tcW w:w="1179" w:type="dxa"/>
          </w:tcPr>
          <w:p w14:paraId="4294E8D0" w14:textId="5EEEAEA6" w:rsidR="00D5362A" w:rsidRPr="00161654" w:rsidRDefault="00D5362A" w:rsidP="00800E56">
            <w:pPr>
              <w:spacing w:line="360" w:lineRule="auto"/>
              <w:rPr>
                <w:sz w:val="20"/>
                <w:szCs w:val="20"/>
              </w:rPr>
            </w:pPr>
            <w:r w:rsidRPr="00161654">
              <w:rPr>
                <w:rFonts w:hint="eastAsia"/>
                <w:sz w:val="20"/>
                <w:szCs w:val="20"/>
              </w:rPr>
              <w:t>A</w:t>
            </w:r>
            <w:r w:rsidRPr="00161654">
              <w:rPr>
                <w:sz w:val="20"/>
                <w:szCs w:val="20"/>
              </w:rPr>
              <w:t>CC</w:t>
            </w:r>
            <w:r w:rsidR="00800E56" w:rsidRPr="00161654">
              <w:rPr>
                <w:rFonts w:hint="eastAsia"/>
                <w:sz w:val="20"/>
                <w:szCs w:val="20"/>
              </w:rPr>
              <w:t xml:space="preserve"> </w:t>
            </w:r>
            <w:r w:rsidRPr="00161654">
              <w:rPr>
                <w:rFonts w:hint="eastAsia"/>
                <w:sz w:val="20"/>
                <w:szCs w:val="20"/>
              </w:rPr>
              <w:t>(</w:t>
            </w:r>
            <w:r w:rsidRPr="00161654">
              <w:rPr>
                <w:sz w:val="20"/>
                <w:szCs w:val="20"/>
              </w:rPr>
              <w:t>%)</w:t>
            </w:r>
          </w:p>
        </w:tc>
        <w:tc>
          <w:tcPr>
            <w:tcW w:w="1277" w:type="dxa"/>
          </w:tcPr>
          <w:p w14:paraId="65B43A4B" w14:textId="2D420E66" w:rsidR="00765745" w:rsidRPr="00161654" w:rsidRDefault="00D5362A" w:rsidP="00800E56">
            <w:pPr>
              <w:spacing w:line="360" w:lineRule="auto"/>
              <w:rPr>
                <w:sz w:val="20"/>
                <w:szCs w:val="20"/>
              </w:rPr>
            </w:pPr>
            <w:r w:rsidRPr="00161654">
              <w:rPr>
                <w:rFonts w:hint="eastAsia"/>
                <w:sz w:val="20"/>
                <w:szCs w:val="20"/>
              </w:rPr>
              <w:t>S</w:t>
            </w:r>
            <w:r w:rsidRPr="00161654">
              <w:rPr>
                <w:sz w:val="20"/>
                <w:szCs w:val="20"/>
              </w:rPr>
              <w:t>EN</w:t>
            </w:r>
            <w:r w:rsidR="00800E56" w:rsidRPr="00161654">
              <w:rPr>
                <w:rFonts w:hint="eastAsia"/>
                <w:sz w:val="20"/>
                <w:szCs w:val="20"/>
              </w:rPr>
              <w:t xml:space="preserve"> </w:t>
            </w:r>
            <w:r w:rsidR="00765745" w:rsidRPr="00161654">
              <w:rPr>
                <w:sz w:val="20"/>
                <w:szCs w:val="20"/>
              </w:rPr>
              <w:t>(%)</w:t>
            </w:r>
          </w:p>
        </w:tc>
        <w:tc>
          <w:tcPr>
            <w:tcW w:w="1179" w:type="dxa"/>
          </w:tcPr>
          <w:p w14:paraId="4E2D3B11" w14:textId="488CDB42" w:rsidR="00765745" w:rsidRPr="00161654" w:rsidRDefault="00D5362A" w:rsidP="00800E56">
            <w:pPr>
              <w:spacing w:line="360" w:lineRule="auto"/>
              <w:rPr>
                <w:sz w:val="20"/>
                <w:szCs w:val="20"/>
              </w:rPr>
            </w:pPr>
            <w:r w:rsidRPr="00161654">
              <w:rPr>
                <w:rFonts w:hint="eastAsia"/>
                <w:sz w:val="20"/>
                <w:szCs w:val="20"/>
              </w:rPr>
              <w:t>S</w:t>
            </w:r>
            <w:r w:rsidRPr="00161654">
              <w:rPr>
                <w:sz w:val="20"/>
                <w:szCs w:val="20"/>
              </w:rPr>
              <w:t>PEC</w:t>
            </w:r>
            <w:r w:rsidR="00800E56" w:rsidRPr="00161654">
              <w:rPr>
                <w:rFonts w:hint="eastAsia"/>
                <w:sz w:val="20"/>
                <w:szCs w:val="20"/>
              </w:rPr>
              <w:t xml:space="preserve"> </w:t>
            </w:r>
            <w:r w:rsidR="00765745" w:rsidRPr="00161654">
              <w:rPr>
                <w:sz w:val="20"/>
                <w:szCs w:val="20"/>
              </w:rPr>
              <w:t>(%)</w:t>
            </w:r>
          </w:p>
        </w:tc>
        <w:tc>
          <w:tcPr>
            <w:tcW w:w="1277" w:type="dxa"/>
          </w:tcPr>
          <w:p w14:paraId="383FE3A0" w14:textId="35528956" w:rsidR="00765745" w:rsidRPr="00161654" w:rsidRDefault="00D5362A" w:rsidP="00800E56">
            <w:pPr>
              <w:spacing w:line="360" w:lineRule="auto"/>
              <w:rPr>
                <w:sz w:val="20"/>
                <w:szCs w:val="20"/>
              </w:rPr>
            </w:pPr>
            <w:r w:rsidRPr="00161654">
              <w:rPr>
                <w:rFonts w:hint="eastAsia"/>
                <w:sz w:val="20"/>
                <w:szCs w:val="20"/>
              </w:rPr>
              <w:t>P</w:t>
            </w:r>
            <w:r w:rsidRPr="00161654">
              <w:rPr>
                <w:sz w:val="20"/>
                <w:szCs w:val="20"/>
              </w:rPr>
              <w:t>PV</w:t>
            </w:r>
            <w:r w:rsidR="00800E56" w:rsidRPr="00161654">
              <w:rPr>
                <w:rFonts w:hint="eastAsia"/>
                <w:sz w:val="20"/>
                <w:szCs w:val="20"/>
              </w:rPr>
              <w:t xml:space="preserve"> </w:t>
            </w:r>
            <w:r w:rsidR="00765745" w:rsidRPr="00161654">
              <w:rPr>
                <w:sz w:val="20"/>
                <w:szCs w:val="20"/>
              </w:rPr>
              <w:t>(%)</w:t>
            </w:r>
          </w:p>
        </w:tc>
        <w:tc>
          <w:tcPr>
            <w:tcW w:w="1179" w:type="dxa"/>
          </w:tcPr>
          <w:p w14:paraId="060C52E9" w14:textId="139A35CD" w:rsidR="00765745" w:rsidRPr="00161654" w:rsidRDefault="00D5362A" w:rsidP="00800E56">
            <w:pPr>
              <w:spacing w:line="360" w:lineRule="auto"/>
              <w:rPr>
                <w:sz w:val="20"/>
                <w:szCs w:val="20"/>
              </w:rPr>
            </w:pPr>
            <w:r w:rsidRPr="00161654">
              <w:rPr>
                <w:rFonts w:hint="eastAsia"/>
                <w:sz w:val="20"/>
                <w:szCs w:val="20"/>
              </w:rPr>
              <w:t>N</w:t>
            </w:r>
            <w:r w:rsidRPr="00161654">
              <w:rPr>
                <w:sz w:val="20"/>
                <w:szCs w:val="20"/>
              </w:rPr>
              <w:t>PV</w:t>
            </w:r>
            <w:r w:rsidR="00800E56" w:rsidRPr="00161654">
              <w:rPr>
                <w:rFonts w:hint="eastAsia"/>
                <w:sz w:val="20"/>
                <w:szCs w:val="20"/>
              </w:rPr>
              <w:t xml:space="preserve"> </w:t>
            </w:r>
            <w:r w:rsidR="00765745" w:rsidRPr="00161654">
              <w:rPr>
                <w:sz w:val="20"/>
                <w:szCs w:val="20"/>
              </w:rPr>
              <w:t>(%)</w:t>
            </w:r>
          </w:p>
        </w:tc>
        <w:tc>
          <w:tcPr>
            <w:tcW w:w="1179" w:type="dxa"/>
          </w:tcPr>
          <w:p w14:paraId="21D569B2" w14:textId="2C6EC377" w:rsidR="00A34E40" w:rsidRPr="00161654" w:rsidRDefault="00D5362A" w:rsidP="00C53B5F">
            <w:pPr>
              <w:spacing w:line="360" w:lineRule="auto"/>
              <w:rPr>
                <w:sz w:val="20"/>
                <w:szCs w:val="20"/>
              </w:rPr>
            </w:pPr>
            <w:r w:rsidRPr="00161654">
              <w:rPr>
                <w:rFonts w:hint="eastAsia"/>
                <w:sz w:val="20"/>
                <w:szCs w:val="20"/>
              </w:rPr>
              <w:t>A</w:t>
            </w:r>
            <w:r w:rsidRPr="00161654">
              <w:rPr>
                <w:sz w:val="20"/>
                <w:szCs w:val="20"/>
              </w:rPr>
              <w:t>UC</w:t>
            </w:r>
          </w:p>
        </w:tc>
      </w:tr>
      <w:tr w:rsidR="00C53B5F" w14:paraId="2E4E2D94" w14:textId="77777777" w:rsidTr="00161654">
        <w:trPr>
          <w:trHeight w:val="590"/>
        </w:trPr>
        <w:tc>
          <w:tcPr>
            <w:tcW w:w="1036" w:type="dxa"/>
          </w:tcPr>
          <w:p w14:paraId="4A29DFEB" w14:textId="13F29366" w:rsidR="008F4000" w:rsidRPr="00161654" w:rsidRDefault="008F4000" w:rsidP="008F4000">
            <w:pPr>
              <w:spacing w:line="360" w:lineRule="auto"/>
              <w:rPr>
                <w:sz w:val="20"/>
                <w:szCs w:val="20"/>
              </w:rPr>
            </w:pPr>
            <w:r w:rsidRPr="00161654">
              <w:rPr>
                <w:rFonts w:hint="eastAsia"/>
                <w:sz w:val="20"/>
                <w:szCs w:val="20"/>
              </w:rPr>
              <w:t>C</w:t>
            </w:r>
            <w:r w:rsidRPr="00161654">
              <w:rPr>
                <w:sz w:val="20"/>
                <w:szCs w:val="20"/>
              </w:rPr>
              <w:t>-40</w:t>
            </w:r>
          </w:p>
        </w:tc>
        <w:tc>
          <w:tcPr>
            <w:tcW w:w="1179" w:type="dxa"/>
          </w:tcPr>
          <w:p w14:paraId="43801077" w14:textId="10C4791A" w:rsidR="008F4000" w:rsidRPr="00161654" w:rsidRDefault="008F4000" w:rsidP="008F4000">
            <w:pPr>
              <w:spacing w:line="360" w:lineRule="auto"/>
              <w:rPr>
                <w:sz w:val="20"/>
                <w:szCs w:val="20"/>
              </w:rPr>
            </w:pPr>
            <w:r w:rsidRPr="00161654">
              <w:rPr>
                <w:sz w:val="20"/>
                <w:szCs w:val="20"/>
              </w:rPr>
              <w:t>85.60±6.42</w:t>
            </w:r>
          </w:p>
        </w:tc>
        <w:tc>
          <w:tcPr>
            <w:tcW w:w="1277" w:type="dxa"/>
          </w:tcPr>
          <w:p w14:paraId="230473C2" w14:textId="5C66835B" w:rsidR="008F4000" w:rsidRPr="00161654" w:rsidRDefault="008F4000" w:rsidP="008F4000">
            <w:pPr>
              <w:spacing w:line="360" w:lineRule="auto"/>
              <w:rPr>
                <w:b/>
                <w:sz w:val="20"/>
                <w:szCs w:val="20"/>
              </w:rPr>
            </w:pPr>
            <w:r w:rsidRPr="00161654">
              <w:rPr>
                <w:b/>
                <w:sz w:val="20"/>
                <w:szCs w:val="20"/>
              </w:rPr>
              <w:t>82.86±11.95</w:t>
            </w:r>
          </w:p>
        </w:tc>
        <w:tc>
          <w:tcPr>
            <w:tcW w:w="1179" w:type="dxa"/>
          </w:tcPr>
          <w:p w14:paraId="7CD99ABC" w14:textId="63CA1AA4" w:rsidR="008F4000" w:rsidRPr="00161654" w:rsidRDefault="008F4000" w:rsidP="008F4000">
            <w:pPr>
              <w:spacing w:line="360" w:lineRule="auto"/>
              <w:rPr>
                <w:sz w:val="20"/>
                <w:szCs w:val="20"/>
              </w:rPr>
            </w:pPr>
            <w:r w:rsidRPr="00161654">
              <w:rPr>
                <w:sz w:val="20"/>
                <w:szCs w:val="20"/>
              </w:rPr>
              <w:t>86.19±7.85</w:t>
            </w:r>
          </w:p>
        </w:tc>
        <w:tc>
          <w:tcPr>
            <w:tcW w:w="1277" w:type="dxa"/>
          </w:tcPr>
          <w:p w14:paraId="43122684" w14:textId="5B6CE496" w:rsidR="008F4000" w:rsidRPr="00161654" w:rsidRDefault="008F4000" w:rsidP="008F4000">
            <w:pPr>
              <w:spacing w:line="360" w:lineRule="auto"/>
              <w:rPr>
                <w:sz w:val="20"/>
                <w:szCs w:val="20"/>
              </w:rPr>
            </w:pPr>
            <w:r w:rsidRPr="00161654">
              <w:rPr>
                <w:sz w:val="20"/>
                <w:szCs w:val="20"/>
              </w:rPr>
              <w:t>54.38±18.51</w:t>
            </w:r>
          </w:p>
        </w:tc>
        <w:tc>
          <w:tcPr>
            <w:tcW w:w="1179" w:type="dxa"/>
          </w:tcPr>
          <w:p w14:paraId="2A5C787C" w14:textId="7B8A349E" w:rsidR="008F4000" w:rsidRPr="00161654" w:rsidRDefault="008F4000" w:rsidP="008F4000">
            <w:pPr>
              <w:spacing w:line="360" w:lineRule="auto"/>
              <w:rPr>
                <w:sz w:val="20"/>
                <w:szCs w:val="20"/>
              </w:rPr>
            </w:pPr>
            <w:r w:rsidRPr="00161654">
              <w:rPr>
                <w:sz w:val="20"/>
                <w:szCs w:val="20"/>
              </w:rPr>
              <w:t>96.70±2.32</w:t>
            </w:r>
          </w:p>
        </w:tc>
        <w:tc>
          <w:tcPr>
            <w:tcW w:w="1179" w:type="dxa"/>
          </w:tcPr>
          <w:p w14:paraId="3887016B" w14:textId="467068AE" w:rsidR="008F4000" w:rsidRPr="00161654" w:rsidRDefault="00C53B5F" w:rsidP="008F4000">
            <w:pPr>
              <w:spacing w:line="360" w:lineRule="auto"/>
              <w:rPr>
                <w:sz w:val="20"/>
                <w:szCs w:val="20"/>
              </w:rPr>
            </w:pPr>
            <w:r w:rsidRPr="00161654">
              <w:rPr>
                <w:sz w:val="20"/>
                <w:szCs w:val="20"/>
              </w:rPr>
              <w:t>0.</w:t>
            </w:r>
            <w:r w:rsidR="008F4000" w:rsidRPr="00161654">
              <w:rPr>
                <w:sz w:val="20"/>
                <w:szCs w:val="20"/>
              </w:rPr>
              <w:t>8871±</w:t>
            </w:r>
            <w:r w:rsidRPr="00161654">
              <w:rPr>
                <w:sz w:val="20"/>
                <w:szCs w:val="20"/>
              </w:rPr>
              <w:t>0.0</w:t>
            </w:r>
            <w:r w:rsidR="008F4000" w:rsidRPr="00161654">
              <w:rPr>
                <w:sz w:val="20"/>
                <w:szCs w:val="20"/>
              </w:rPr>
              <w:t>523</w:t>
            </w:r>
          </w:p>
        </w:tc>
      </w:tr>
      <w:tr w:rsidR="00C53B5F" w14:paraId="3B772AD0" w14:textId="77777777" w:rsidTr="00161654">
        <w:trPr>
          <w:trHeight w:val="590"/>
        </w:trPr>
        <w:tc>
          <w:tcPr>
            <w:tcW w:w="1036" w:type="dxa"/>
          </w:tcPr>
          <w:p w14:paraId="08375A17" w14:textId="752E6398" w:rsidR="008F4000" w:rsidRPr="00161654" w:rsidRDefault="008F4000" w:rsidP="008F4000">
            <w:pPr>
              <w:spacing w:line="360" w:lineRule="auto"/>
              <w:rPr>
                <w:sz w:val="20"/>
                <w:szCs w:val="20"/>
              </w:rPr>
            </w:pPr>
            <w:r w:rsidRPr="00161654">
              <w:rPr>
                <w:rFonts w:hint="eastAsia"/>
                <w:sz w:val="20"/>
                <w:szCs w:val="20"/>
              </w:rPr>
              <w:t>C</w:t>
            </w:r>
            <w:r w:rsidRPr="00161654">
              <w:rPr>
                <w:sz w:val="20"/>
                <w:szCs w:val="20"/>
              </w:rPr>
              <w:t>-70</w:t>
            </w:r>
          </w:p>
        </w:tc>
        <w:tc>
          <w:tcPr>
            <w:tcW w:w="1179" w:type="dxa"/>
          </w:tcPr>
          <w:p w14:paraId="4E87D73B" w14:textId="3A9BCED5" w:rsidR="008F4000" w:rsidRPr="00161654" w:rsidRDefault="008F4000" w:rsidP="008F4000">
            <w:pPr>
              <w:spacing w:line="360" w:lineRule="auto"/>
              <w:rPr>
                <w:sz w:val="20"/>
                <w:szCs w:val="20"/>
              </w:rPr>
            </w:pPr>
            <w:r w:rsidRPr="00161654">
              <w:rPr>
                <w:sz w:val="20"/>
                <w:szCs w:val="20"/>
              </w:rPr>
              <w:t>85.18±6.17</w:t>
            </w:r>
          </w:p>
        </w:tc>
        <w:tc>
          <w:tcPr>
            <w:tcW w:w="1277" w:type="dxa"/>
          </w:tcPr>
          <w:p w14:paraId="4C58D916" w14:textId="065A8E43" w:rsidR="008F4000" w:rsidRPr="00161654" w:rsidRDefault="008F4000" w:rsidP="008F4000">
            <w:pPr>
              <w:spacing w:line="360" w:lineRule="auto"/>
              <w:rPr>
                <w:sz w:val="20"/>
                <w:szCs w:val="20"/>
              </w:rPr>
            </w:pPr>
            <w:r w:rsidRPr="00161654">
              <w:rPr>
                <w:sz w:val="20"/>
                <w:szCs w:val="20"/>
              </w:rPr>
              <w:t>76.19±8.91</w:t>
            </w:r>
          </w:p>
        </w:tc>
        <w:tc>
          <w:tcPr>
            <w:tcW w:w="1179" w:type="dxa"/>
          </w:tcPr>
          <w:p w14:paraId="078CF4FE" w14:textId="5B104906" w:rsidR="008F4000" w:rsidRPr="00161654" w:rsidRDefault="008F4000" w:rsidP="008F4000">
            <w:pPr>
              <w:spacing w:line="360" w:lineRule="auto"/>
              <w:rPr>
                <w:sz w:val="20"/>
                <w:szCs w:val="20"/>
              </w:rPr>
            </w:pPr>
            <w:r w:rsidRPr="00161654">
              <w:rPr>
                <w:sz w:val="20"/>
                <w:szCs w:val="20"/>
              </w:rPr>
              <w:t>86.64±7.17</w:t>
            </w:r>
          </w:p>
        </w:tc>
        <w:tc>
          <w:tcPr>
            <w:tcW w:w="1277" w:type="dxa"/>
          </w:tcPr>
          <w:p w14:paraId="459F5923" w14:textId="1ACE5D39" w:rsidR="008F4000" w:rsidRPr="00161654" w:rsidRDefault="008F4000" w:rsidP="008F4000">
            <w:pPr>
              <w:spacing w:line="360" w:lineRule="auto"/>
              <w:rPr>
                <w:sz w:val="20"/>
                <w:szCs w:val="20"/>
              </w:rPr>
            </w:pPr>
            <w:r w:rsidRPr="00161654">
              <w:rPr>
                <w:sz w:val="20"/>
                <w:szCs w:val="20"/>
              </w:rPr>
              <w:t>52.72±18.70</w:t>
            </w:r>
          </w:p>
        </w:tc>
        <w:tc>
          <w:tcPr>
            <w:tcW w:w="1179" w:type="dxa"/>
          </w:tcPr>
          <w:p w14:paraId="0D2B7BA5" w14:textId="79DB18B6" w:rsidR="008F4000" w:rsidRPr="00161654" w:rsidRDefault="008F4000" w:rsidP="008F4000">
            <w:pPr>
              <w:spacing w:line="360" w:lineRule="auto"/>
              <w:rPr>
                <w:sz w:val="20"/>
                <w:szCs w:val="20"/>
              </w:rPr>
            </w:pPr>
            <w:r w:rsidRPr="00161654">
              <w:rPr>
                <w:sz w:val="20"/>
                <w:szCs w:val="20"/>
              </w:rPr>
              <w:t>95.63±1.48</w:t>
            </w:r>
          </w:p>
        </w:tc>
        <w:tc>
          <w:tcPr>
            <w:tcW w:w="1179" w:type="dxa"/>
          </w:tcPr>
          <w:p w14:paraId="583319F2" w14:textId="7AA93A85" w:rsidR="008F4000" w:rsidRPr="00161654" w:rsidRDefault="00C53B5F" w:rsidP="008F4000">
            <w:pPr>
              <w:spacing w:line="360" w:lineRule="auto"/>
              <w:rPr>
                <w:sz w:val="20"/>
                <w:szCs w:val="20"/>
              </w:rPr>
            </w:pPr>
            <w:r w:rsidRPr="00161654">
              <w:rPr>
                <w:sz w:val="20"/>
                <w:szCs w:val="20"/>
              </w:rPr>
              <w:t>0.</w:t>
            </w:r>
            <w:r w:rsidR="008F4000" w:rsidRPr="00161654">
              <w:rPr>
                <w:sz w:val="20"/>
                <w:szCs w:val="20"/>
              </w:rPr>
              <w:t>8867±</w:t>
            </w:r>
            <w:r w:rsidRPr="00161654">
              <w:rPr>
                <w:sz w:val="20"/>
                <w:szCs w:val="20"/>
              </w:rPr>
              <w:t>0.0</w:t>
            </w:r>
            <w:r w:rsidR="008F4000" w:rsidRPr="00161654">
              <w:rPr>
                <w:sz w:val="20"/>
                <w:szCs w:val="20"/>
              </w:rPr>
              <w:t>571</w:t>
            </w:r>
          </w:p>
        </w:tc>
      </w:tr>
      <w:tr w:rsidR="00C53B5F" w14:paraId="0EBCC82B" w14:textId="77777777" w:rsidTr="00161654">
        <w:trPr>
          <w:trHeight w:val="590"/>
        </w:trPr>
        <w:tc>
          <w:tcPr>
            <w:tcW w:w="1036" w:type="dxa"/>
            <w:tcBorders>
              <w:bottom w:val="nil"/>
            </w:tcBorders>
          </w:tcPr>
          <w:p w14:paraId="65B2357E" w14:textId="3545FF0D" w:rsidR="008F4000" w:rsidRPr="00161654" w:rsidRDefault="008F4000" w:rsidP="008F4000">
            <w:pPr>
              <w:spacing w:line="360" w:lineRule="auto"/>
              <w:rPr>
                <w:sz w:val="20"/>
                <w:szCs w:val="20"/>
              </w:rPr>
            </w:pPr>
            <w:r w:rsidRPr="00161654">
              <w:rPr>
                <w:rFonts w:hint="eastAsia"/>
                <w:sz w:val="20"/>
                <w:szCs w:val="20"/>
              </w:rPr>
              <w:t>C</w:t>
            </w:r>
            <w:r w:rsidRPr="00161654">
              <w:rPr>
                <w:sz w:val="20"/>
                <w:szCs w:val="20"/>
              </w:rPr>
              <w:t>-100</w:t>
            </w:r>
          </w:p>
        </w:tc>
        <w:tc>
          <w:tcPr>
            <w:tcW w:w="1179" w:type="dxa"/>
            <w:tcBorders>
              <w:bottom w:val="nil"/>
            </w:tcBorders>
          </w:tcPr>
          <w:p w14:paraId="00BB0B01" w14:textId="4A88AE31" w:rsidR="008F4000" w:rsidRPr="00161654" w:rsidRDefault="008F4000" w:rsidP="008F4000">
            <w:pPr>
              <w:spacing w:line="360" w:lineRule="auto"/>
              <w:rPr>
                <w:sz w:val="20"/>
                <w:szCs w:val="20"/>
              </w:rPr>
            </w:pPr>
            <w:r w:rsidRPr="00161654">
              <w:rPr>
                <w:sz w:val="20"/>
                <w:szCs w:val="20"/>
              </w:rPr>
              <w:t>85.18±6.17</w:t>
            </w:r>
          </w:p>
        </w:tc>
        <w:tc>
          <w:tcPr>
            <w:tcW w:w="1277" w:type="dxa"/>
            <w:tcBorders>
              <w:bottom w:val="nil"/>
            </w:tcBorders>
          </w:tcPr>
          <w:p w14:paraId="22A1CBE1" w14:textId="788F66F6" w:rsidR="008F4000" w:rsidRPr="00161654" w:rsidRDefault="008F4000" w:rsidP="008F4000">
            <w:pPr>
              <w:spacing w:line="360" w:lineRule="auto"/>
              <w:rPr>
                <w:b/>
                <w:sz w:val="20"/>
                <w:szCs w:val="20"/>
              </w:rPr>
            </w:pPr>
            <w:r w:rsidRPr="00161654">
              <w:rPr>
                <w:b/>
                <w:sz w:val="20"/>
                <w:szCs w:val="20"/>
              </w:rPr>
              <w:t>82.86±11.95</w:t>
            </w:r>
          </w:p>
        </w:tc>
        <w:tc>
          <w:tcPr>
            <w:tcW w:w="1179" w:type="dxa"/>
            <w:tcBorders>
              <w:bottom w:val="nil"/>
            </w:tcBorders>
          </w:tcPr>
          <w:p w14:paraId="34173827" w14:textId="306DF16A" w:rsidR="008F4000" w:rsidRPr="00161654" w:rsidRDefault="008F4000" w:rsidP="008F4000">
            <w:pPr>
              <w:spacing w:line="360" w:lineRule="auto"/>
              <w:rPr>
                <w:sz w:val="20"/>
                <w:szCs w:val="20"/>
              </w:rPr>
            </w:pPr>
            <w:r w:rsidRPr="00161654">
              <w:rPr>
                <w:sz w:val="20"/>
                <w:szCs w:val="20"/>
              </w:rPr>
              <w:t>85.69±7.63</w:t>
            </w:r>
          </w:p>
        </w:tc>
        <w:tc>
          <w:tcPr>
            <w:tcW w:w="1277" w:type="dxa"/>
            <w:tcBorders>
              <w:bottom w:val="nil"/>
            </w:tcBorders>
          </w:tcPr>
          <w:p w14:paraId="79D20519" w14:textId="04D347B4" w:rsidR="008F4000" w:rsidRPr="00161654" w:rsidRDefault="008F4000" w:rsidP="008F4000">
            <w:pPr>
              <w:spacing w:line="360" w:lineRule="auto"/>
              <w:rPr>
                <w:sz w:val="20"/>
                <w:szCs w:val="20"/>
              </w:rPr>
            </w:pPr>
            <w:r w:rsidRPr="00161654">
              <w:rPr>
                <w:sz w:val="20"/>
                <w:szCs w:val="20"/>
              </w:rPr>
              <w:t>53.29±18.25</w:t>
            </w:r>
          </w:p>
        </w:tc>
        <w:tc>
          <w:tcPr>
            <w:tcW w:w="1179" w:type="dxa"/>
            <w:tcBorders>
              <w:bottom w:val="nil"/>
            </w:tcBorders>
          </w:tcPr>
          <w:p w14:paraId="091A78DF" w14:textId="38726FDA" w:rsidR="008F4000" w:rsidRPr="00161654" w:rsidRDefault="008F4000" w:rsidP="008F4000">
            <w:pPr>
              <w:spacing w:line="360" w:lineRule="auto"/>
              <w:rPr>
                <w:sz w:val="20"/>
                <w:szCs w:val="20"/>
              </w:rPr>
            </w:pPr>
            <w:r w:rsidRPr="00161654">
              <w:rPr>
                <w:sz w:val="20"/>
                <w:szCs w:val="20"/>
              </w:rPr>
              <w:t>96.69±2.32</w:t>
            </w:r>
          </w:p>
        </w:tc>
        <w:tc>
          <w:tcPr>
            <w:tcW w:w="1179" w:type="dxa"/>
            <w:tcBorders>
              <w:bottom w:val="nil"/>
            </w:tcBorders>
          </w:tcPr>
          <w:p w14:paraId="579BCAB8" w14:textId="0B28FD81" w:rsidR="008F4000" w:rsidRPr="00161654" w:rsidRDefault="00C53B5F" w:rsidP="008F4000">
            <w:pPr>
              <w:spacing w:line="360" w:lineRule="auto"/>
              <w:rPr>
                <w:sz w:val="20"/>
                <w:szCs w:val="20"/>
              </w:rPr>
            </w:pPr>
            <w:r w:rsidRPr="00161654">
              <w:rPr>
                <w:sz w:val="20"/>
                <w:szCs w:val="20"/>
              </w:rPr>
              <w:t>0.</w:t>
            </w:r>
            <w:r w:rsidR="008F4000" w:rsidRPr="00161654">
              <w:rPr>
                <w:sz w:val="20"/>
                <w:szCs w:val="20"/>
              </w:rPr>
              <w:t>8887±</w:t>
            </w:r>
            <w:r w:rsidRPr="00161654">
              <w:rPr>
                <w:sz w:val="20"/>
                <w:szCs w:val="20"/>
              </w:rPr>
              <w:t>0.0</w:t>
            </w:r>
            <w:r w:rsidR="008F4000" w:rsidRPr="00161654">
              <w:rPr>
                <w:sz w:val="20"/>
                <w:szCs w:val="20"/>
              </w:rPr>
              <w:t>495</w:t>
            </w:r>
          </w:p>
        </w:tc>
      </w:tr>
      <w:tr w:rsidR="00C53B5F" w14:paraId="396B8130" w14:textId="77777777" w:rsidTr="00161654">
        <w:trPr>
          <w:trHeight w:val="590"/>
        </w:trPr>
        <w:tc>
          <w:tcPr>
            <w:tcW w:w="1036" w:type="dxa"/>
            <w:tcBorders>
              <w:top w:val="nil"/>
              <w:bottom w:val="single" w:sz="4" w:space="0" w:color="auto"/>
            </w:tcBorders>
          </w:tcPr>
          <w:p w14:paraId="7B57CC7E" w14:textId="5A225FB8" w:rsidR="008F4000" w:rsidRPr="00161654" w:rsidRDefault="008F4000" w:rsidP="008F4000">
            <w:pPr>
              <w:spacing w:line="360" w:lineRule="auto"/>
              <w:rPr>
                <w:sz w:val="20"/>
                <w:szCs w:val="20"/>
              </w:rPr>
            </w:pPr>
            <w:r w:rsidRPr="00161654">
              <w:rPr>
                <w:rFonts w:hint="eastAsia"/>
                <w:sz w:val="20"/>
                <w:szCs w:val="20"/>
              </w:rPr>
              <w:t>C</w:t>
            </w:r>
            <w:r w:rsidRPr="00161654">
              <w:rPr>
                <w:sz w:val="20"/>
                <w:szCs w:val="20"/>
              </w:rPr>
              <w:t>-140</w:t>
            </w:r>
          </w:p>
        </w:tc>
        <w:tc>
          <w:tcPr>
            <w:tcW w:w="1179" w:type="dxa"/>
            <w:tcBorders>
              <w:top w:val="nil"/>
              <w:bottom w:val="single" w:sz="4" w:space="0" w:color="auto"/>
            </w:tcBorders>
          </w:tcPr>
          <w:p w14:paraId="724D0AC9" w14:textId="57674DE0" w:rsidR="008F4000" w:rsidRPr="00161654" w:rsidRDefault="008F4000" w:rsidP="008F4000">
            <w:pPr>
              <w:spacing w:line="360" w:lineRule="auto"/>
              <w:rPr>
                <w:sz w:val="20"/>
                <w:szCs w:val="20"/>
              </w:rPr>
            </w:pPr>
            <w:r w:rsidRPr="00161654">
              <w:rPr>
                <w:sz w:val="20"/>
                <w:szCs w:val="20"/>
              </w:rPr>
              <w:t>84.75±6.25</w:t>
            </w:r>
          </w:p>
        </w:tc>
        <w:tc>
          <w:tcPr>
            <w:tcW w:w="1277" w:type="dxa"/>
            <w:tcBorders>
              <w:top w:val="nil"/>
              <w:bottom w:val="single" w:sz="4" w:space="0" w:color="auto"/>
            </w:tcBorders>
          </w:tcPr>
          <w:p w14:paraId="10A3BB88" w14:textId="31237D3E" w:rsidR="008F4000" w:rsidRPr="00161654" w:rsidRDefault="008F4000" w:rsidP="008F4000">
            <w:pPr>
              <w:spacing w:line="360" w:lineRule="auto"/>
              <w:rPr>
                <w:sz w:val="20"/>
                <w:szCs w:val="20"/>
              </w:rPr>
            </w:pPr>
            <w:r w:rsidRPr="00161654">
              <w:rPr>
                <w:sz w:val="20"/>
                <w:szCs w:val="20"/>
              </w:rPr>
              <w:t>73.33±7.22</w:t>
            </w:r>
          </w:p>
        </w:tc>
        <w:tc>
          <w:tcPr>
            <w:tcW w:w="1179" w:type="dxa"/>
            <w:tcBorders>
              <w:top w:val="nil"/>
              <w:bottom w:val="single" w:sz="4" w:space="0" w:color="auto"/>
            </w:tcBorders>
          </w:tcPr>
          <w:p w14:paraId="745E0348" w14:textId="39887875" w:rsidR="008F4000" w:rsidRPr="00161654" w:rsidRDefault="008F4000" w:rsidP="008F4000">
            <w:pPr>
              <w:spacing w:line="360" w:lineRule="auto"/>
              <w:rPr>
                <w:sz w:val="20"/>
                <w:szCs w:val="20"/>
              </w:rPr>
            </w:pPr>
            <w:r w:rsidRPr="00161654">
              <w:rPr>
                <w:sz w:val="20"/>
                <w:szCs w:val="20"/>
              </w:rPr>
              <w:t>86.64±7.17</w:t>
            </w:r>
          </w:p>
        </w:tc>
        <w:tc>
          <w:tcPr>
            <w:tcW w:w="1277" w:type="dxa"/>
            <w:tcBorders>
              <w:top w:val="nil"/>
              <w:bottom w:val="single" w:sz="4" w:space="0" w:color="auto"/>
            </w:tcBorders>
          </w:tcPr>
          <w:p w14:paraId="55B0C7CF" w14:textId="4381FE8A" w:rsidR="008F4000" w:rsidRPr="00161654" w:rsidRDefault="008F4000" w:rsidP="008F4000">
            <w:pPr>
              <w:spacing w:line="360" w:lineRule="auto"/>
              <w:rPr>
                <w:sz w:val="20"/>
                <w:szCs w:val="20"/>
              </w:rPr>
            </w:pPr>
            <w:r w:rsidRPr="00161654">
              <w:rPr>
                <w:sz w:val="20"/>
                <w:szCs w:val="20"/>
              </w:rPr>
              <w:t>51.81±18.97</w:t>
            </w:r>
          </w:p>
        </w:tc>
        <w:tc>
          <w:tcPr>
            <w:tcW w:w="1179" w:type="dxa"/>
            <w:tcBorders>
              <w:top w:val="nil"/>
              <w:bottom w:val="single" w:sz="4" w:space="0" w:color="auto"/>
            </w:tcBorders>
          </w:tcPr>
          <w:p w14:paraId="79EE2457" w14:textId="6D0ECC65" w:rsidR="008F4000" w:rsidRPr="00161654" w:rsidRDefault="008F4000" w:rsidP="008F4000">
            <w:pPr>
              <w:spacing w:line="360" w:lineRule="auto"/>
              <w:rPr>
                <w:sz w:val="20"/>
                <w:szCs w:val="20"/>
              </w:rPr>
            </w:pPr>
            <w:r w:rsidRPr="00161654">
              <w:rPr>
                <w:sz w:val="20"/>
                <w:szCs w:val="20"/>
              </w:rPr>
              <w:t>95.09±1.27</w:t>
            </w:r>
          </w:p>
        </w:tc>
        <w:tc>
          <w:tcPr>
            <w:tcW w:w="1179" w:type="dxa"/>
            <w:tcBorders>
              <w:top w:val="nil"/>
              <w:bottom w:val="single" w:sz="4" w:space="0" w:color="auto"/>
            </w:tcBorders>
          </w:tcPr>
          <w:p w14:paraId="3FF51D22" w14:textId="2F72C66B" w:rsidR="008F4000" w:rsidRPr="00161654" w:rsidRDefault="00C53B5F" w:rsidP="008F4000">
            <w:pPr>
              <w:spacing w:line="360" w:lineRule="auto"/>
              <w:rPr>
                <w:sz w:val="20"/>
                <w:szCs w:val="20"/>
              </w:rPr>
            </w:pPr>
            <w:r w:rsidRPr="00161654">
              <w:rPr>
                <w:sz w:val="20"/>
                <w:szCs w:val="20"/>
              </w:rPr>
              <w:t>0.</w:t>
            </w:r>
            <w:r w:rsidR="008F4000" w:rsidRPr="00161654">
              <w:rPr>
                <w:sz w:val="20"/>
                <w:szCs w:val="20"/>
              </w:rPr>
              <w:t>8853±</w:t>
            </w:r>
            <w:r w:rsidRPr="00161654">
              <w:rPr>
                <w:sz w:val="20"/>
                <w:szCs w:val="20"/>
              </w:rPr>
              <w:t>0.0</w:t>
            </w:r>
            <w:r w:rsidR="008F4000" w:rsidRPr="00161654">
              <w:rPr>
                <w:sz w:val="20"/>
                <w:szCs w:val="20"/>
              </w:rPr>
              <w:t>571</w:t>
            </w:r>
          </w:p>
        </w:tc>
      </w:tr>
      <w:tr w:rsidR="00C53B5F" w14:paraId="630BA8F9" w14:textId="77777777" w:rsidTr="00161654">
        <w:trPr>
          <w:trHeight w:val="590"/>
        </w:trPr>
        <w:tc>
          <w:tcPr>
            <w:tcW w:w="1036" w:type="dxa"/>
            <w:tcBorders>
              <w:top w:val="single" w:sz="4" w:space="0" w:color="auto"/>
            </w:tcBorders>
          </w:tcPr>
          <w:p w14:paraId="6C47CE20" w14:textId="55A81DC8" w:rsidR="008F4000" w:rsidRPr="00161654" w:rsidRDefault="008F4000" w:rsidP="008F4000">
            <w:pPr>
              <w:spacing w:line="360" w:lineRule="auto"/>
              <w:rPr>
                <w:sz w:val="20"/>
                <w:szCs w:val="20"/>
              </w:rPr>
            </w:pPr>
            <w:r w:rsidRPr="00161654">
              <w:rPr>
                <w:rFonts w:hint="eastAsia"/>
                <w:sz w:val="20"/>
                <w:szCs w:val="20"/>
              </w:rPr>
              <w:t>C</w:t>
            </w:r>
            <w:r w:rsidRPr="00161654">
              <w:rPr>
                <w:sz w:val="20"/>
                <w:szCs w:val="20"/>
              </w:rPr>
              <w:t>+40</w:t>
            </w:r>
          </w:p>
        </w:tc>
        <w:tc>
          <w:tcPr>
            <w:tcW w:w="1179" w:type="dxa"/>
            <w:tcBorders>
              <w:top w:val="single" w:sz="4" w:space="0" w:color="auto"/>
            </w:tcBorders>
          </w:tcPr>
          <w:p w14:paraId="19BB8A9A" w14:textId="62856ABF" w:rsidR="008F4000" w:rsidRPr="00161654" w:rsidRDefault="008F4000" w:rsidP="008F4000">
            <w:pPr>
              <w:spacing w:line="360" w:lineRule="auto"/>
              <w:rPr>
                <w:sz w:val="20"/>
                <w:szCs w:val="20"/>
              </w:rPr>
            </w:pPr>
            <w:r w:rsidRPr="00161654">
              <w:rPr>
                <w:sz w:val="20"/>
                <w:szCs w:val="20"/>
              </w:rPr>
              <w:t>85.59±6.09</w:t>
            </w:r>
          </w:p>
        </w:tc>
        <w:tc>
          <w:tcPr>
            <w:tcW w:w="1277" w:type="dxa"/>
            <w:tcBorders>
              <w:top w:val="single" w:sz="4" w:space="0" w:color="auto"/>
            </w:tcBorders>
          </w:tcPr>
          <w:p w14:paraId="4AC0FBDA" w14:textId="335D1527" w:rsidR="008F4000" w:rsidRPr="00161654" w:rsidRDefault="008F4000" w:rsidP="008F4000">
            <w:pPr>
              <w:spacing w:line="360" w:lineRule="auto"/>
              <w:rPr>
                <w:sz w:val="20"/>
                <w:szCs w:val="20"/>
              </w:rPr>
            </w:pPr>
            <w:r w:rsidRPr="00161654">
              <w:rPr>
                <w:sz w:val="20"/>
                <w:szCs w:val="20"/>
              </w:rPr>
              <w:t>73.33±12.42</w:t>
            </w:r>
          </w:p>
        </w:tc>
        <w:tc>
          <w:tcPr>
            <w:tcW w:w="1179" w:type="dxa"/>
            <w:tcBorders>
              <w:top w:val="single" w:sz="4" w:space="0" w:color="auto"/>
            </w:tcBorders>
          </w:tcPr>
          <w:p w14:paraId="688AC617" w14:textId="15014500" w:rsidR="008F4000" w:rsidRPr="00161654" w:rsidRDefault="008F4000" w:rsidP="008F4000">
            <w:pPr>
              <w:spacing w:line="360" w:lineRule="auto"/>
              <w:rPr>
                <w:sz w:val="20"/>
                <w:szCs w:val="20"/>
              </w:rPr>
            </w:pPr>
            <w:r w:rsidRPr="00161654">
              <w:rPr>
                <w:sz w:val="20"/>
                <w:szCs w:val="20"/>
              </w:rPr>
              <w:t>87.62±8.11</w:t>
            </w:r>
          </w:p>
        </w:tc>
        <w:tc>
          <w:tcPr>
            <w:tcW w:w="1277" w:type="dxa"/>
            <w:tcBorders>
              <w:top w:val="single" w:sz="4" w:space="0" w:color="auto"/>
            </w:tcBorders>
          </w:tcPr>
          <w:p w14:paraId="2EDE4FC6" w14:textId="6CC0BD94" w:rsidR="008F4000" w:rsidRPr="00161654" w:rsidRDefault="008F4000" w:rsidP="008F4000">
            <w:pPr>
              <w:spacing w:line="360" w:lineRule="auto"/>
              <w:rPr>
                <w:sz w:val="20"/>
                <w:szCs w:val="20"/>
              </w:rPr>
            </w:pPr>
            <w:r w:rsidRPr="00161654">
              <w:rPr>
                <w:sz w:val="20"/>
                <w:szCs w:val="20"/>
              </w:rPr>
              <w:t>56.94±25.07</w:t>
            </w:r>
          </w:p>
        </w:tc>
        <w:tc>
          <w:tcPr>
            <w:tcW w:w="1179" w:type="dxa"/>
            <w:tcBorders>
              <w:top w:val="single" w:sz="4" w:space="0" w:color="auto"/>
            </w:tcBorders>
          </w:tcPr>
          <w:p w14:paraId="21A73C98" w14:textId="3935D9E4" w:rsidR="008F4000" w:rsidRPr="00161654" w:rsidRDefault="008F4000" w:rsidP="008F4000">
            <w:pPr>
              <w:spacing w:line="360" w:lineRule="auto"/>
              <w:rPr>
                <w:sz w:val="20"/>
                <w:szCs w:val="20"/>
              </w:rPr>
            </w:pPr>
            <w:r w:rsidRPr="00161654">
              <w:rPr>
                <w:sz w:val="20"/>
                <w:szCs w:val="20"/>
              </w:rPr>
              <w:t>95.24±1.89</w:t>
            </w:r>
          </w:p>
        </w:tc>
        <w:tc>
          <w:tcPr>
            <w:tcW w:w="1179" w:type="dxa"/>
            <w:tcBorders>
              <w:top w:val="single" w:sz="4" w:space="0" w:color="auto"/>
            </w:tcBorders>
          </w:tcPr>
          <w:p w14:paraId="27CC48A5" w14:textId="3251DFD5" w:rsidR="008F4000" w:rsidRPr="00161654" w:rsidRDefault="00C53B5F" w:rsidP="008F4000">
            <w:pPr>
              <w:spacing w:line="360" w:lineRule="auto"/>
              <w:rPr>
                <w:sz w:val="20"/>
                <w:szCs w:val="20"/>
              </w:rPr>
            </w:pPr>
            <w:r w:rsidRPr="00161654">
              <w:rPr>
                <w:sz w:val="20"/>
                <w:szCs w:val="20"/>
              </w:rPr>
              <w:t>0.</w:t>
            </w:r>
            <w:r w:rsidR="008F4000" w:rsidRPr="00161654">
              <w:rPr>
                <w:sz w:val="20"/>
                <w:szCs w:val="20"/>
              </w:rPr>
              <w:t>8900±</w:t>
            </w:r>
            <w:r w:rsidRPr="00161654">
              <w:rPr>
                <w:sz w:val="20"/>
                <w:szCs w:val="20"/>
              </w:rPr>
              <w:t>0.0</w:t>
            </w:r>
            <w:r w:rsidR="008F4000" w:rsidRPr="00161654">
              <w:rPr>
                <w:sz w:val="20"/>
                <w:szCs w:val="20"/>
              </w:rPr>
              <w:t>467</w:t>
            </w:r>
          </w:p>
        </w:tc>
      </w:tr>
      <w:tr w:rsidR="00C53B5F" w14:paraId="3C4F4DF3" w14:textId="77777777" w:rsidTr="00161654">
        <w:trPr>
          <w:trHeight w:val="590"/>
        </w:trPr>
        <w:tc>
          <w:tcPr>
            <w:tcW w:w="1036" w:type="dxa"/>
          </w:tcPr>
          <w:p w14:paraId="515E39CA" w14:textId="75CDCD43" w:rsidR="008F4000" w:rsidRPr="00161654" w:rsidRDefault="008F4000" w:rsidP="008F4000">
            <w:pPr>
              <w:spacing w:line="360" w:lineRule="auto"/>
              <w:rPr>
                <w:sz w:val="20"/>
                <w:szCs w:val="20"/>
              </w:rPr>
            </w:pPr>
            <w:r w:rsidRPr="00161654">
              <w:rPr>
                <w:rFonts w:hint="eastAsia"/>
                <w:sz w:val="20"/>
                <w:szCs w:val="20"/>
              </w:rPr>
              <w:t>C</w:t>
            </w:r>
            <w:r w:rsidRPr="00161654">
              <w:rPr>
                <w:sz w:val="20"/>
                <w:szCs w:val="20"/>
              </w:rPr>
              <w:t>+70</w:t>
            </w:r>
          </w:p>
        </w:tc>
        <w:tc>
          <w:tcPr>
            <w:tcW w:w="1179" w:type="dxa"/>
          </w:tcPr>
          <w:p w14:paraId="26DBD25A" w14:textId="08974F13" w:rsidR="008F4000" w:rsidRPr="00161654" w:rsidRDefault="008F4000" w:rsidP="008F4000">
            <w:pPr>
              <w:spacing w:line="360" w:lineRule="auto"/>
              <w:rPr>
                <w:sz w:val="20"/>
                <w:szCs w:val="20"/>
              </w:rPr>
            </w:pPr>
            <w:r w:rsidRPr="00161654">
              <w:rPr>
                <w:sz w:val="20"/>
                <w:szCs w:val="20"/>
              </w:rPr>
              <w:t>85.59±6.09</w:t>
            </w:r>
          </w:p>
        </w:tc>
        <w:tc>
          <w:tcPr>
            <w:tcW w:w="1277" w:type="dxa"/>
          </w:tcPr>
          <w:p w14:paraId="5A21839C" w14:textId="2FC13A22" w:rsidR="008F4000" w:rsidRPr="00161654" w:rsidRDefault="008F4000" w:rsidP="008F4000">
            <w:pPr>
              <w:spacing w:line="360" w:lineRule="auto"/>
              <w:rPr>
                <w:sz w:val="20"/>
                <w:szCs w:val="20"/>
              </w:rPr>
            </w:pPr>
            <w:r w:rsidRPr="00161654">
              <w:rPr>
                <w:sz w:val="20"/>
                <w:szCs w:val="20"/>
              </w:rPr>
              <w:t>73.81±11.42</w:t>
            </w:r>
          </w:p>
        </w:tc>
        <w:tc>
          <w:tcPr>
            <w:tcW w:w="1179" w:type="dxa"/>
          </w:tcPr>
          <w:p w14:paraId="52C2EB5C" w14:textId="22E006F7" w:rsidR="008F4000" w:rsidRPr="00161654" w:rsidRDefault="008F4000" w:rsidP="008F4000">
            <w:pPr>
              <w:spacing w:line="360" w:lineRule="auto"/>
              <w:rPr>
                <w:b/>
                <w:sz w:val="20"/>
                <w:szCs w:val="20"/>
              </w:rPr>
            </w:pPr>
            <w:r w:rsidRPr="00161654">
              <w:rPr>
                <w:b/>
                <w:sz w:val="20"/>
                <w:szCs w:val="20"/>
              </w:rPr>
              <w:t>87.64±8.24</w:t>
            </w:r>
          </w:p>
        </w:tc>
        <w:tc>
          <w:tcPr>
            <w:tcW w:w="1277" w:type="dxa"/>
          </w:tcPr>
          <w:p w14:paraId="1ACC13A6" w14:textId="0777F8B1" w:rsidR="008F4000" w:rsidRPr="00161654" w:rsidRDefault="008F4000" w:rsidP="008F4000">
            <w:pPr>
              <w:spacing w:line="360" w:lineRule="auto"/>
              <w:rPr>
                <w:sz w:val="20"/>
                <w:szCs w:val="20"/>
              </w:rPr>
            </w:pPr>
            <w:r w:rsidRPr="00161654">
              <w:rPr>
                <w:sz w:val="20"/>
                <w:szCs w:val="20"/>
              </w:rPr>
              <w:t>57.34±24.93</w:t>
            </w:r>
          </w:p>
        </w:tc>
        <w:tc>
          <w:tcPr>
            <w:tcW w:w="1179" w:type="dxa"/>
          </w:tcPr>
          <w:p w14:paraId="221A7803" w14:textId="208C524E" w:rsidR="008F4000" w:rsidRPr="00161654" w:rsidRDefault="008F4000" w:rsidP="008F4000">
            <w:pPr>
              <w:spacing w:line="360" w:lineRule="auto"/>
              <w:rPr>
                <w:sz w:val="20"/>
                <w:szCs w:val="20"/>
              </w:rPr>
            </w:pPr>
            <w:r w:rsidRPr="00161654">
              <w:rPr>
                <w:sz w:val="20"/>
                <w:szCs w:val="20"/>
              </w:rPr>
              <w:t>95.23±1.92</w:t>
            </w:r>
          </w:p>
        </w:tc>
        <w:tc>
          <w:tcPr>
            <w:tcW w:w="1179" w:type="dxa"/>
          </w:tcPr>
          <w:p w14:paraId="6C7AC11C" w14:textId="140FEEE1" w:rsidR="008F4000" w:rsidRPr="00161654" w:rsidRDefault="00C53B5F" w:rsidP="008F4000">
            <w:pPr>
              <w:spacing w:line="360" w:lineRule="auto"/>
              <w:rPr>
                <w:sz w:val="20"/>
                <w:szCs w:val="20"/>
              </w:rPr>
            </w:pPr>
            <w:r w:rsidRPr="00161654">
              <w:rPr>
                <w:sz w:val="20"/>
                <w:szCs w:val="20"/>
              </w:rPr>
              <w:t>0.</w:t>
            </w:r>
            <w:r w:rsidR="008F4000" w:rsidRPr="00161654">
              <w:rPr>
                <w:sz w:val="20"/>
                <w:szCs w:val="20"/>
              </w:rPr>
              <w:t>8742±</w:t>
            </w:r>
            <w:r w:rsidRPr="00161654">
              <w:rPr>
                <w:sz w:val="20"/>
                <w:szCs w:val="20"/>
              </w:rPr>
              <w:t>0.0</w:t>
            </w:r>
            <w:r w:rsidR="008F4000" w:rsidRPr="00161654">
              <w:rPr>
                <w:sz w:val="20"/>
                <w:szCs w:val="20"/>
              </w:rPr>
              <w:t>654</w:t>
            </w:r>
          </w:p>
        </w:tc>
      </w:tr>
      <w:tr w:rsidR="00C53B5F" w14:paraId="305FA1A4" w14:textId="77777777" w:rsidTr="00161654">
        <w:trPr>
          <w:trHeight w:val="590"/>
        </w:trPr>
        <w:tc>
          <w:tcPr>
            <w:tcW w:w="1036" w:type="dxa"/>
          </w:tcPr>
          <w:p w14:paraId="496E4A01" w14:textId="5D4E2D28" w:rsidR="008F4000" w:rsidRPr="00161654" w:rsidRDefault="008F4000" w:rsidP="008F4000">
            <w:pPr>
              <w:spacing w:line="360" w:lineRule="auto"/>
              <w:rPr>
                <w:sz w:val="20"/>
                <w:szCs w:val="20"/>
              </w:rPr>
            </w:pPr>
            <w:r w:rsidRPr="00161654">
              <w:rPr>
                <w:rFonts w:hint="eastAsia"/>
                <w:sz w:val="20"/>
                <w:szCs w:val="20"/>
              </w:rPr>
              <w:lastRenderedPageBreak/>
              <w:t>C</w:t>
            </w:r>
            <w:r w:rsidRPr="00161654">
              <w:rPr>
                <w:sz w:val="20"/>
                <w:szCs w:val="20"/>
              </w:rPr>
              <w:t>+100</w:t>
            </w:r>
          </w:p>
        </w:tc>
        <w:tc>
          <w:tcPr>
            <w:tcW w:w="1179" w:type="dxa"/>
          </w:tcPr>
          <w:p w14:paraId="2719E354" w14:textId="66C6925A" w:rsidR="008F4000" w:rsidRPr="00161654" w:rsidRDefault="008F4000" w:rsidP="008F4000">
            <w:pPr>
              <w:spacing w:line="360" w:lineRule="auto"/>
              <w:rPr>
                <w:sz w:val="20"/>
                <w:szCs w:val="20"/>
              </w:rPr>
            </w:pPr>
            <w:r w:rsidRPr="00161654">
              <w:rPr>
                <w:sz w:val="20"/>
                <w:szCs w:val="20"/>
              </w:rPr>
              <w:t>85.60±6.42</w:t>
            </w:r>
          </w:p>
        </w:tc>
        <w:tc>
          <w:tcPr>
            <w:tcW w:w="1277" w:type="dxa"/>
          </w:tcPr>
          <w:p w14:paraId="2732D4A0" w14:textId="6AE97DE7" w:rsidR="008F4000" w:rsidRPr="00161654" w:rsidRDefault="008F4000" w:rsidP="008F4000">
            <w:pPr>
              <w:spacing w:line="360" w:lineRule="auto"/>
              <w:rPr>
                <w:sz w:val="20"/>
                <w:szCs w:val="20"/>
              </w:rPr>
            </w:pPr>
            <w:r w:rsidRPr="00161654">
              <w:rPr>
                <w:sz w:val="20"/>
                <w:szCs w:val="20"/>
              </w:rPr>
              <w:t>80.00±16.29</w:t>
            </w:r>
          </w:p>
        </w:tc>
        <w:tc>
          <w:tcPr>
            <w:tcW w:w="1179" w:type="dxa"/>
          </w:tcPr>
          <w:p w14:paraId="6413C00F" w14:textId="1A9006C0" w:rsidR="008F4000" w:rsidRPr="00161654" w:rsidRDefault="008F4000" w:rsidP="008F4000">
            <w:pPr>
              <w:spacing w:line="360" w:lineRule="auto"/>
              <w:rPr>
                <w:sz w:val="20"/>
                <w:szCs w:val="20"/>
              </w:rPr>
            </w:pPr>
            <w:r w:rsidRPr="00161654">
              <w:rPr>
                <w:sz w:val="20"/>
                <w:szCs w:val="20"/>
              </w:rPr>
              <w:t>86.69±8.78</w:t>
            </w:r>
          </w:p>
        </w:tc>
        <w:tc>
          <w:tcPr>
            <w:tcW w:w="1277" w:type="dxa"/>
          </w:tcPr>
          <w:p w14:paraId="64BBF9A8" w14:textId="225FA2BB" w:rsidR="008F4000" w:rsidRPr="00161654" w:rsidRDefault="008F4000" w:rsidP="008F4000">
            <w:pPr>
              <w:spacing w:line="360" w:lineRule="auto"/>
              <w:rPr>
                <w:b/>
                <w:sz w:val="20"/>
                <w:szCs w:val="20"/>
              </w:rPr>
            </w:pPr>
            <w:r w:rsidRPr="00161654">
              <w:rPr>
                <w:b/>
                <w:sz w:val="20"/>
                <w:szCs w:val="20"/>
              </w:rPr>
              <w:t>57.71±25.29</w:t>
            </w:r>
          </w:p>
        </w:tc>
        <w:tc>
          <w:tcPr>
            <w:tcW w:w="1179" w:type="dxa"/>
          </w:tcPr>
          <w:p w14:paraId="1A6585B0" w14:textId="49F2B580" w:rsidR="008F4000" w:rsidRPr="00161654" w:rsidRDefault="008F4000" w:rsidP="008F4000">
            <w:pPr>
              <w:spacing w:line="360" w:lineRule="auto"/>
              <w:rPr>
                <w:sz w:val="20"/>
                <w:szCs w:val="20"/>
              </w:rPr>
            </w:pPr>
            <w:r w:rsidRPr="00161654">
              <w:rPr>
                <w:sz w:val="20"/>
                <w:szCs w:val="20"/>
              </w:rPr>
              <w:t>96.28±2.82</w:t>
            </w:r>
          </w:p>
        </w:tc>
        <w:tc>
          <w:tcPr>
            <w:tcW w:w="1179" w:type="dxa"/>
          </w:tcPr>
          <w:p w14:paraId="43C67ABE" w14:textId="2F41128F" w:rsidR="008F4000" w:rsidRPr="00161654" w:rsidRDefault="00C53B5F" w:rsidP="008F4000">
            <w:pPr>
              <w:spacing w:line="360" w:lineRule="auto"/>
              <w:rPr>
                <w:sz w:val="20"/>
                <w:szCs w:val="20"/>
              </w:rPr>
            </w:pPr>
            <w:r w:rsidRPr="00161654">
              <w:rPr>
                <w:sz w:val="20"/>
                <w:szCs w:val="20"/>
              </w:rPr>
              <w:t>0.</w:t>
            </w:r>
            <w:r w:rsidR="008F4000" w:rsidRPr="00161654">
              <w:rPr>
                <w:sz w:val="20"/>
                <w:szCs w:val="20"/>
              </w:rPr>
              <w:t>8858±</w:t>
            </w:r>
            <w:r w:rsidRPr="00161654">
              <w:rPr>
                <w:sz w:val="20"/>
                <w:szCs w:val="20"/>
              </w:rPr>
              <w:t>0.0</w:t>
            </w:r>
            <w:r w:rsidR="008F4000" w:rsidRPr="00161654">
              <w:rPr>
                <w:sz w:val="20"/>
                <w:szCs w:val="20"/>
              </w:rPr>
              <w:t>486</w:t>
            </w:r>
          </w:p>
        </w:tc>
      </w:tr>
      <w:tr w:rsidR="00C53B5F" w14:paraId="45B90ABF" w14:textId="77777777" w:rsidTr="00161654">
        <w:trPr>
          <w:trHeight w:val="590"/>
        </w:trPr>
        <w:tc>
          <w:tcPr>
            <w:tcW w:w="1036" w:type="dxa"/>
          </w:tcPr>
          <w:p w14:paraId="2B4216E6" w14:textId="6B1C9150" w:rsidR="008F4000" w:rsidRPr="00161654" w:rsidRDefault="008F4000" w:rsidP="008F4000">
            <w:pPr>
              <w:spacing w:line="360" w:lineRule="auto"/>
              <w:rPr>
                <w:sz w:val="20"/>
                <w:szCs w:val="20"/>
              </w:rPr>
            </w:pPr>
            <w:r w:rsidRPr="00161654">
              <w:rPr>
                <w:rFonts w:hint="eastAsia"/>
                <w:sz w:val="20"/>
                <w:szCs w:val="20"/>
              </w:rPr>
              <w:t>C</w:t>
            </w:r>
            <w:r w:rsidRPr="00161654">
              <w:rPr>
                <w:sz w:val="20"/>
                <w:szCs w:val="20"/>
              </w:rPr>
              <w:t>+140</w:t>
            </w:r>
          </w:p>
        </w:tc>
        <w:tc>
          <w:tcPr>
            <w:tcW w:w="1179" w:type="dxa"/>
          </w:tcPr>
          <w:p w14:paraId="2175486D" w14:textId="039C0392" w:rsidR="008F4000" w:rsidRPr="00161654" w:rsidRDefault="008F4000" w:rsidP="008F4000">
            <w:pPr>
              <w:spacing w:line="360" w:lineRule="auto"/>
              <w:rPr>
                <w:b/>
                <w:sz w:val="20"/>
                <w:szCs w:val="20"/>
              </w:rPr>
            </w:pPr>
            <w:r w:rsidRPr="00161654">
              <w:rPr>
                <w:b/>
                <w:sz w:val="20"/>
                <w:szCs w:val="20"/>
              </w:rPr>
              <w:t>86.03±6.45</w:t>
            </w:r>
          </w:p>
        </w:tc>
        <w:tc>
          <w:tcPr>
            <w:tcW w:w="1277" w:type="dxa"/>
          </w:tcPr>
          <w:p w14:paraId="2B685364" w14:textId="1341B0EA" w:rsidR="008F4000" w:rsidRPr="00161654" w:rsidRDefault="008F4000" w:rsidP="008F4000">
            <w:pPr>
              <w:spacing w:line="360" w:lineRule="auto"/>
              <w:rPr>
                <w:b/>
                <w:sz w:val="20"/>
                <w:szCs w:val="20"/>
              </w:rPr>
            </w:pPr>
            <w:r w:rsidRPr="00161654">
              <w:rPr>
                <w:b/>
                <w:sz w:val="20"/>
                <w:szCs w:val="20"/>
              </w:rPr>
              <w:t>82.86±11.95</w:t>
            </w:r>
          </w:p>
        </w:tc>
        <w:tc>
          <w:tcPr>
            <w:tcW w:w="1179" w:type="dxa"/>
          </w:tcPr>
          <w:p w14:paraId="5C53FC57" w14:textId="5A2CAF50" w:rsidR="008F4000" w:rsidRPr="00161654" w:rsidRDefault="008F4000" w:rsidP="008F4000">
            <w:pPr>
              <w:spacing w:line="360" w:lineRule="auto"/>
              <w:rPr>
                <w:sz w:val="20"/>
                <w:szCs w:val="20"/>
              </w:rPr>
            </w:pPr>
            <w:r w:rsidRPr="00161654">
              <w:rPr>
                <w:sz w:val="20"/>
                <w:szCs w:val="20"/>
              </w:rPr>
              <w:t>86.69±7.84</w:t>
            </w:r>
          </w:p>
        </w:tc>
        <w:tc>
          <w:tcPr>
            <w:tcW w:w="1277" w:type="dxa"/>
          </w:tcPr>
          <w:p w14:paraId="1D048DB8" w14:textId="7F4E73A3" w:rsidR="008F4000" w:rsidRPr="00161654" w:rsidRDefault="008F4000" w:rsidP="008F4000">
            <w:pPr>
              <w:spacing w:line="360" w:lineRule="auto"/>
              <w:rPr>
                <w:sz w:val="20"/>
                <w:szCs w:val="20"/>
              </w:rPr>
            </w:pPr>
            <w:r w:rsidRPr="00161654">
              <w:rPr>
                <w:sz w:val="20"/>
                <w:szCs w:val="20"/>
              </w:rPr>
              <w:t>55.29±18.35</w:t>
            </w:r>
          </w:p>
        </w:tc>
        <w:tc>
          <w:tcPr>
            <w:tcW w:w="1179" w:type="dxa"/>
          </w:tcPr>
          <w:p w14:paraId="52BD85D6" w14:textId="7FB743C6" w:rsidR="008F4000" w:rsidRPr="00161654" w:rsidRDefault="008F4000" w:rsidP="008F4000">
            <w:pPr>
              <w:spacing w:line="360" w:lineRule="auto"/>
              <w:rPr>
                <w:b/>
                <w:sz w:val="20"/>
                <w:szCs w:val="20"/>
              </w:rPr>
            </w:pPr>
            <w:r w:rsidRPr="00161654">
              <w:rPr>
                <w:b/>
                <w:sz w:val="20"/>
                <w:szCs w:val="20"/>
              </w:rPr>
              <w:t>96.72±2.33</w:t>
            </w:r>
          </w:p>
        </w:tc>
        <w:tc>
          <w:tcPr>
            <w:tcW w:w="1179" w:type="dxa"/>
          </w:tcPr>
          <w:p w14:paraId="4BC45336" w14:textId="629B1ED7" w:rsidR="008F4000" w:rsidRPr="00161654" w:rsidRDefault="00C53B5F" w:rsidP="008F4000">
            <w:pPr>
              <w:spacing w:line="360" w:lineRule="auto"/>
              <w:rPr>
                <w:b/>
                <w:sz w:val="20"/>
                <w:szCs w:val="20"/>
              </w:rPr>
            </w:pPr>
            <w:r w:rsidRPr="00161654">
              <w:rPr>
                <w:b/>
                <w:sz w:val="20"/>
                <w:szCs w:val="20"/>
              </w:rPr>
              <w:t>0.</w:t>
            </w:r>
            <w:r w:rsidR="008F4000" w:rsidRPr="00161654">
              <w:rPr>
                <w:b/>
                <w:sz w:val="20"/>
                <w:szCs w:val="20"/>
              </w:rPr>
              <w:t>8908±</w:t>
            </w:r>
            <w:r w:rsidRPr="00161654">
              <w:rPr>
                <w:b/>
                <w:sz w:val="20"/>
                <w:szCs w:val="20"/>
              </w:rPr>
              <w:t>0.0</w:t>
            </w:r>
            <w:r w:rsidR="008F4000" w:rsidRPr="00161654">
              <w:rPr>
                <w:b/>
                <w:sz w:val="20"/>
                <w:szCs w:val="20"/>
              </w:rPr>
              <w:t>470</w:t>
            </w:r>
          </w:p>
        </w:tc>
      </w:tr>
    </w:tbl>
    <w:p w14:paraId="1713A0C9" w14:textId="0737FB00" w:rsidR="000C599F" w:rsidRDefault="000C599F" w:rsidP="00F87C66">
      <w:pPr>
        <w:pStyle w:val="a7"/>
        <w:keepNext/>
      </w:pPr>
    </w:p>
    <w:p w14:paraId="6C20EC59" w14:textId="77777777" w:rsidR="008F4000" w:rsidRDefault="00CF24ED" w:rsidP="008F4000">
      <w:pPr>
        <w:keepNext/>
      </w:pPr>
      <w:r>
        <w:rPr>
          <w:noProof/>
        </w:rPr>
        <w:drawing>
          <wp:inline distT="0" distB="0" distL="0" distR="0" wp14:anchorId="1B57F38F" wp14:editId="651381CA">
            <wp:extent cx="5143500" cy="51435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pic:spPr>
                </pic:pic>
              </a:graphicData>
            </a:graphic>
          </wp:inline>
        </w:drawing>
      </w:r>
    </w:p>
    <w:p w14:paraId="09A4E507" w14:textId="78F978D0" w:rsidR="005E3417" w:rsidRPr="008F4000" w:rsidRDefault="008F4000" w:rsidP="008F4000">
      <w:pPr>
        <w:pStyle w:val="a7"/>
        <w:jc w:val="both"/>
        <w:rPr>
          <w:sz w:val="24"/>
          <w:szCs w:val="24"/>
        </w:rPr>
      </w:pPr>
      <w:bookmarkStart w:id="84" w:name="_Ref140837797"/>
      <w:bookmarkStart w:id="85" w:name="_Toc140838374"/>
      <w:bookmarkStart w:id="86" w:name="_Toc144039597"/>
      <w:r w:rsidRPr="008F4000">
        <w:rPr>
          <w:sz w:val="24"/>
          <w:szCs w:val="24"/>
        </w:rPr>
        <w:t xml:space="preserve">Fig. 4 - </w:t>
      </w:r>
      <w:r w:rsidRPr="008F4000">
        <w:rPr>
          <w:sz w:val="24"/>
          <w:szCs w:val="24"/>
        </w:rPr>
        <w:fldChar w:fldCharType="begin"/>
      </w:r>
      <w:r w:rsidRPr="008F4000">
        <w:rPr>
          <w:sz w:val="24"/>
          <w:szCs w:val="24"/>
        </w:rPr>
        <w:instrText xml:space="preserve"> SEQ Fig._4_- \* ARABIC </w:instrText>
      </w:r>
      <w:r w:rsidRPr="008F4000">
        <w:rPr>
          <w:sz w:val="24"/>
          <w:szCs w:val="24"/>
        </w:rPr>
        <w:fldChar w:fldCharType="separate"/>
      </w:r>
      <w:r w:rsidR="00424E01">
        <w:rPr>
          <w:noProof/>
          <w:sz w:val="24"/>
          <w:szCs w:val="24"/>
        </w:rPr>
        <w:t>1</w:t>
      </w:r>
      <w:r w:rsidRPr="008F4000">
        <w:rPr>
          <w:sz w:val="24"/>
          <w:szCs w:val="24"/>
        </w:rPr>
        <w:fldChar w:fldCharType="end"/>
      </w:r>
      <w:bookmarkEnd w:id="84"/>
      <w:r w:rsidRPr="008F4000">
        <w:rPr>
          <w:rFonts w:hint="eastAsia"/>
          <w:sz w:val="24"/>
          <w:szCs w:val="24"/>
        </w:rPr>
        <w:t xml:space="preserve"> </w:t>
      </w:r>
      <w:r w:rsidRPr="008F4000">
        <w:rPr>
          <w:sz w:val="24"/>
          <w:szCs w:val="24"/>
        </w:rPr>
        <w:t>The ROC curve for different keV with or without the contrast agent enhancement.</w:t>
      </w:r>
      <w:bookmarkEnd w:id="85"/>
      <w:r w:rsidR="006C31EA">
        <w:rPr>
          <w:sz w:val="24"/>
          <w:szCs w:val="24"/>
        </w:rPr>
        <w:t xml:space="preserve"> </w:t>
      </w:r>
      <w:r w:rsidR="006C31EA" w:rsidRPr="006C31EA">
        <w:rPr>
          <w:sz w:val="24"/>
          <w:szCs w:val="24"/>
        </w:rPr>
        <w:t>The "-" symbol indicates the dataset without contrast agent enhancement, while the "+" symbol indicates the dataset with contrast agent enhancement.</w:t>
      </w:r>
      <w:bookmarkEnd w:id="86"/>
    </w:p>
    <w:p w14:paraId="6C6855A6" w14:textId="2D776344" w:rsidR="00BC36DD" w:rsidRDefault="00BC36DD">
      <w:pPr>
        <w:pStyle w:val="2"/>
        <w:rPr>
          <w:rFonts w:ascii="Times New Roman" w:eastAsiaTheme="minorEastAsia" w:hAnsi="Times New Roman" w:cs="Times New Roman"/>
        </w:rPr>
      </w:pPr>
      <w:bookmarkStart w:id="87" w:name="_Toc144039821"/>
      <w:r w:rsidRPr="006B3B2A">
        <w:rPr>
          <w:rFonts w:ascii="Times New Roman" w:eastAsiaTheme="minorEastAsia" w:hAnsi="Times New Roman" w:cs="Times New Roman"/>
        </w:rPr>
        <w:t>4.</w:t>
      </w:r>
      <w:r w:rsidR="003D3707">
        <w:rPr>
          <w:rFonts w:ascii="Times New Roman" w:eastAsiaTheme="minorEastAsia" w:hAnsi="Times New Roman" w:cs="Times New Roman"/>
        </w:rPr>
        <w:t>2</w:t>
      </w:r>
      <w:r w:rsidRPr="006B3B2A">
        <w:rPr>
          <w:rFonts w:ascii="Times New Roman" w:eastAsiaTheme="minorEastAsia" w:hAnsi="Times New Roman" w:cs="Times New Roman"/>
        </w:rPr>
        <w:t xml:space="preserve"> Different Attention Blocks</w:t>
      </w:r>
      <w:bookmarkEnd w:id="87"/>
    </w:p>
    <w:p w14:paraId="473733E8" w14:textId="160D1DED" w:rsidR="00D81C65" w:rsidRDefault="00F91D30" w:rsidP="006B3B2A">
      <w:pPr>
        <w:spacing w:line="480" w:lineRule="auto"/>
        <w:ind w:firstLine="480"/>
        <w:jc w:val="both"/>
      </w:pPr>
      <w:r w:rsidRPr="00F91D30">
        <w:t xml:space="preserve">In this experiment, </w:t>
      </w:r>
      <w:r>
        <w:t>w</w:t>
      </w:r>
      <w:r w:rsidR="00D81C65" w:rsidRPr="00D81C65">
        <w:t xml:space="preserve">e compared the performances obtained using different </w:t>
      </w:r>
      <w:r w:rsidR="008B1DF1">
        <w:t>a</w:t>
      </w:r>
      <w:r w:rsidR="00D81C65" w:rsidRPr="00D81C65">
        <w:t xml:space="preserve">ttention </w:t>
      </w:r>
      <w:r w:rsidR="008B1DF1">
        <w:t>b</w:t>
      </w:r>
      <w:r w:rsidR="00D81C65" w:rsidRPr="00D81C65">
        <w:t xml:space="preserve">locks. In addition to the SE </w:t>
      </w:r>
      <w:r w:rsidR="00581549">
        <w:t>b</w:t>
      </w:r>
      <w:r w:rsidR="00D81C65" w:rsidRPr="00D81C65">
        <w:t>lock</w:t>
      </w:r>
      <w:r w:rsidR="00EA0CEA">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EA0CEA">
        <w:fldChar w:fldCharType="separate"/>
      </w:r>
      <w:r w:rsidR="004B0E52">
        <w:rPr>
          <w:noProof/>
        </w:rPr>
        <w:t>[3]</w:t>
      </w:r>
      <w:r w:rsidR="00EA0CEA">
        <w:fldChar w:fldCharType="end"/>
      </w:r>
      <w:r w:rsidR="00D81C65" w:rsidRPr="00D81C65">
        <w:t xml:space="preserve"> and GCT </w:t>
      </w:r>
      <w:r w:rsidR="00581549">
        <w:t>b</w:t>
      </w:r>
      <w:r w:rsidR="00D81C65" w:rsidRPr="00D81C65">
        <w:t>lock</w:t>
      </w:r>
      <w:r w:rsidR="007E50F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7E50F9">
        <w:fldChar w:fldCharType="separate"/>
      </w:r>
      <w:r w:rsidR="004B0E52">
        <w:rPr>
          <w:noProof/>
        </w:rPr>
        <w:t>[4]</w:t>
      </w:r>
      <w:r w:rsidR="007E50F9">
        <w:fldChar w:fldCharType="end"/>
      </w:r>
      <w:r w:rsidR="00D81C65" w:rsidRPr="00D81C65">
        <w:t xml:space="preserve"> already used in the </w:t>
      </w:r>
      <w:r w:rsidR="00D81C65" w:rsidRPr="00D81C65">
        <w:lastRenderedPageBreak/>
        <w:t>model, we also compared the performance of the Bottleneck Attention Module</w:t>
      </w:r>
      <w:r w:rsidR="00D81C65">
        <w:t xml:space="preserve"> (BAM)</w:t>
      </w:r>
      <w:r w:rsidR="00EA0CEA">
        <w:t xml:space="preserve"> </w:t>
      </w:r>
      <w:r w:rsidR="00581549">
        <w:t>b</w:t>
      </w:r>
      <w:r w:rsidR="00EA0CEA">
        <w:t>lock</w:t>
      </w:r>
      <w:r w:rsidR="007E50F9">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7E50F9">
        <w:fldChar w:fldCharType="separate"/>
      </w:r>
      <w:r w:rsidR="003C0A5C">
        <w:rPr>
          <w:noProof/>
        </w:rPr>
        <w:t>[59]</w:t>
      </w:r>
      <w:r w:rsidR="007E50F9">
        <w:fldChar w:fldCharType="end"/>
      </w:r>
      <w:r w:rsidR="00D81C65" w:rsidRPr="00D81C65">
        <w:t xml:space="preserve"> and Convolutional </w:t>
      </w:r>
      <w:r w:rsidR="00896348">
        <w:t>B</w:t>
      </w:r>
      <w:r w:rsidR="00D81C65" w:rsidRPr="00D81C65">
        <w:t>lock Attention Module</w:t>
      </w:r>
      <w:r w:rsidR="00D81C65">
        <w:t xml:space="preserve"> (</w:t>
      </w:r>
      <w:r w:rsidR="00D81C65" w:rsidRPr="00D81C65">
        <w:t>CBAM</w:t>
      </w:r>
      <w:r w:rsidR="00D81C65">
        <w:t>)</w:t>
      </w:r>
      <w:r w:rsidR="00EA0CEA">
        <w:t xml:space="preserve"> Block</w:t>
      </w:r>
      <w:r w:rsidR="007E50F9">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7E50F9">
        <w:fldChar w:fldCharType="separate"/>
      </w:r>
      <w:r w:rsidR="003C0A5C">
        <w:rPr>
          <w:noProof/>
        </w:rPr>
        <w:t>[60]</w:t>
      </w:r>
      <w:r w:rsidR="007E50F9">
        <w:fldChar w:fldCharType="end"/>
      </w:r>
      <w:r w:rsidR="00D81C65" w:rsidRPr="00D81C65">
        <w:t xml:space="preserve">, which simultaneously incorporate </w:t>
      </w:r>
      <w:r w:rsidR="00E91C32">
        <w:t>c</w:t>
      </w:r>
      <w:r w:rsidR="00D81C65" w:rsidRPr="00D81C65">
        <w:t xml:space="preserve">hannel </w:t>
      </w:r>
      <w:r w:rsidR="00E91C32">
        <w:t>a</w:t>
      </w:r>
      <w:r w:rsidR="00D81C65" w:rsidRPr="00D81C65">
        <w:t xml:space="preserve">ttention and </w:t>
      </w:r>
      <w:r w:rsidR="00E91C32">
        <w:t>s</w:t>
      </w:r>
      <w:r w:rsidR="00D81C65" w:rsidRPr="00D81C65">
        <w:t xml:space="preserve">patial </w:t>
      </w:r>
      <w:r w:rsidR="00E91C32">
        <w:t>a</w:t>
      </w:r>
      <w:r w:rsidR="00D81C65" w:rsidRPr="00D81C65">
        <w:t>ttention.</w:t>
      </w:r>
    </w:p>
    <w:p w14:paraId="5BE87581" w14:textId="7E33C3F3" w:rsidR="001346E3" w:rsidRDefault="00581549" w:rsidP="006B3B2A">
      <w:pPr>
        <w:spacing w:line="480" w:lineRule="auto"/>
        <w:ind w:firstLine="480"/>
        <w:jc w:val="both"/>
      </w:pPr>
      <w:r>
        <w:t>Both the BAM block</w:t>
      </w:r>
      <w:r w:rsidR="00813787">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813787">
        <w:fldChar w:fldCharType="separate"/>
      </w:r>
      <w:r w:rsidR="003C0A5C">
        <w:rPr>
          <w:noProof/>
        </w:rPr>
        <w:t>[59]</w:t>
      </w:r>
      <w:r w:rsidR="00813787">
        <w:fldChar w:fldCharType="end"/>
      </w:r>
      <w:r>
        <w:t xml:space="preserve"> and </w:t>
      </w:r>
      <w:r w:rsidR="009808AE">
        <w:t xml:space="preserve">the </w:t>
      </w:r>
      <w:r>
        <w:t>CBAM block</w:t>
      </w:r>
      <w:r w:rsidR="00D221D0">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D221D0">
        <w:fldChar w:fldCharType="separate"/>
      </w:r>
      <w:r w:rsidR="003C0A5C">
        <w:rPr>
          <w:noProof/>
        </w:rPr>
        <w:t>[60]</w:t>
      </w:r>
      <w:r w:rsidR="00D221D0">
        <w:fldChar w:fldCharType="end"/>
      </w:r>
      <w:r>
        <w:t xml:space="preserve"> introduce bottleneck structures that combine channel attention and spatial attention mechanisms, enabling the network to selectively emphasize informative features while suppressing less relevant ones. However, there is a difference in how </w:t>
      </w:r>
      <w:r w:rsidR="00DA625A">
        <w:t xml:space="preserve">the </w:t>
      </w:r>
      <w:r>
        <w:t>BAM</w:t>
      </w:r>
      <w:r w:rsidR="00813787">
        <w:t xml:space="preserve"> block</w:t>
      </w:r>
      <w:r w:rsidR="00813787">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813787">
        <w:fldChar w:fldCharType="separate"/>
      </w:r>
      <w:r w:rsidR="003C0A5C">
        <w:rPr>
          <w:noProof/>
        </w:rPr>
        <w:t>[59]</w:t>
      </w:r>
      <w:r w:rsidR="00813787">
        <w:fldChar w:fldCharType="end"/>
      </w:r>
      <w:r>
        <w:t xml:space="preserve"> and </w:t>
      </w:r>
      <w:r w:rsidR="00DA625A">
        <w:t xml:space="preserve">the </w:t>
      </w:r>
      <w:r>
        <w:t xml:space="preserve">CBAM </w:t>
      </w:r>
      <w:r w:rsidR="00813787">
        <w:t>block</w:t>
      </w:r>
      <w:r w:rsidR="00D221D0">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D221D0">
        <w:fldChar w:fldCharType="separate"/>
      </w:r>
      <w:r w:rsidR="003C0A5C">
        <w:rPr>
          <w:noProof/>
        </w:rPr>
        <w:t>[60]</w:t>
      </w:r>
      <w:r w:rsidR="00D221D0">
        <w:fldChar w:fldCharType="end"/>
      </w:r>
      <w:r w:rsidR="00813787">
        <w:t xml:space="preserve"> </w:t>
      </w:r>
      <w:r>
        <w:t xml:space="preserve">handle these attention mechanisms. In </w:t>
      </w:r>
      <w:r w:rsidR="00DA625A">
        <w:t xml:space="preserve">the </w:t>
      </w:r>
      <w:r>
        <w:t>BAM</w:t>
      </w:r>
      <w:r w:rsidR="00813787">
        <w:t xml:space="preserve"> block</w:t>
      </w:r>
      <w:r w:rsidR="00813787">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813787">
        <w:fldChar w:fldCharType="separate"/>
      </w:r>
      <w:r w:rsidR="003C0A5C">
        <w:rPr>
          <w:noProof/>
        </w:rPr>
        <w:t>[59]</w:t>
      </w:r>
      <w:r w:rsidR="00813787">
        <w:fldChar w:fldCharType="end"/>
      </w:r>
      <w:r>
        <w:t xml:space="preserve">, the channel-wise and spatial-wise features are obtained simultaneously and then merged. On the other hand, </w:t>
      </w:r>
      <w:r w:rsidR="00DA625A">
        <w:t xml:space="preserve">the </w:t>
      </w:r>
      <w:r>
        <w:t>CBAM</w:t>
      </w:r>
      <w:r w:rsidR="00813787">
        <w:t xml:space="preserve"> block</w:t>
      </w:r>
      <w:r w:rsidR="00D221D0">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D221D0">
        <w:fldChar w:fldCharType="separate"/>
      </w:r>
      <w:r w:rsidR="003C0A5C">
        <w:rPr>
          <w:noProof/>
        </w:rPr>
        <w:t>[60]</w:t>
      </w:r>
      <w:r w:rsidR="00D221D0">
        <w:fldChar w:fldCharType="end"/>
      </w:r>
      <w:r>
        <w:t xml:space="preserve"> first obtains the channel-wise features and then uses them as input to the spatial attention module to obtain the final features. We notice</w:t>
      </w:r>
      <w:r w:rsidR="00F77665">
        <w:t>d</w:t>
      </w:r>
      <w:r>
        <w:t xml:space="preserve"> that the </w:t>
      </w:r>
      <w:r w:rsidR="00DD74DC">
        <w:t>c</w:t>
      </w:r>
      <w:r>
        <w:t>hannel attention in both</w:t>
      </w:r>
      <w:r w:rsidR="00DA625A">
        <w:t xml:space="preserve"> the</w:t>
      </w:r>
      <w:r>
        <w:t xml:space="preserve"> BAM</w:t>
      </w:r>
      <w:r w:rsidR="00813787">
        <w:t xml:space="preserve"> block</w:t>
      </w:r>
      <w:r w:rsidR="00813787">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813787">
        <w:fldChar w:fldCharType="separate"/>
      </w:r>
      <w:r w:rsidR="003C0A5C">
        <w:rPr>
          <w:noProof/>
        </w:rPr>
        <w:t>[59]</w:t>
      </w:r>
      <w:r w:rsidR="00813787">
        <w:fldChar w:fldCharType="end"/>
      </w:r>
      <w:r>
        <w:t xml:space="preserve"> and</w:t>
      </w:r>
      <w:r w:rsidR="00DA625A">
        <w:t xml:space="preserve"> the</w:t>
      </w:r>
      <w:r>
        <w:t xml:space="preserve"> CBAM block</w:t>
      </w:r>
      <w:r w:rsidR="00D221D0">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D221D0">
        <w:fldChar w:fldCharType="separate"/>
      </w:r>
      <w:r w:rsidR="003C0A5C">
        <w:rPr>
          <w:noProof/>
        </w:rPr>
        <w:t>[60]</w:t>
      </w:r>
      <w:r w:rsidR="00D221D0">
        <w:fldChar w:fldCharType="end"/>
      </w:r>
      <w:r>
        <w:t xml:space="preserve"> is similar to the SE block</w:t>
      </w:r>
      <w:r w:rsidR="00D221D0">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D221D0">
        <w:fldChar w:fldCharType="separate"/>
      </w:r>
      <w:r w:rsidR="004B0E52">
        <w:rPr>
          <w:noProof/>
        </w:rPr>
        <w:t>[3]</w:t>
      </w:r>
      <w:r w:rsidR="00D221D0">
        <w:fldChar w:fldCharType="end"/>
      </w:r>
      <w:r>
        <w:t xml:space="preserve">. Therefore, we directly replaced their </w:t>
      </w:r>
      <w:r w:rsidR="00387A09">
        <w:t>c</w:t>
      </w:r>
      <w:r>
        <w:t>hannel attention mechanism with the SE block</w:t>
      </w:r>
      <w:r w:rsidR="00D221D0">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D221D0">
        <w:fldChar w:fldCharType="separate"/>
      </w:r>
      <w:r w:rsidR="004B0E52">
        <w:rPr>
          <w:noProof/>
        </w:rPr>
        <w:t>[3]</w:t>
      </w:r>
      <w:r w:rsidR="00D221D0">
        <w:fldChar w:fldCharType="end"/>
      </w:r>
      <w:r>
        <w:t>.</w:t>
      </w:r>
    </w:p>
    <w:p w14:paraId="1718BBA3" w14:textId="57A92AF2" w:rsidR="001346E3" w:rsidRDefault="001346E3" w:rsidP="006B3B2A">
      <w:pPr>
        <w:spacing w:line="480" w:lineRule="auto"/>
        <w:ind w:firstLine="480"/>
        <w:jc w:val="both"/>
      </w:pPr>
      <w:r>
        <w:t xml:space="preserve">We compared the performance of four </w:t>
      </w:r>
      <w:r w:rsidR="0016284D">
        <w:t>a</w:t>
      </w:r>
      <w:r>
        <w:t xml:space="preserve">ttention </w:t>
      </w:r>
      <w:r w:rsidR="0016284D">
        <w:t>b</w:t>
      </w:r>
      <w:r>
        <w:t>locks indivi</w:t>
      </w:r>
      <w:r w:rsidR="009E5DE3">
        <w:t>dual</w:t>
      </w:r>
      <w:r>
        <w:t>ly</w:t>
      </w:r>
      <w:r w:rsidR="003D7E06">
        <w:t>, and</w:t>
      </w:r>
      <w:r>
        <w:t xml:space="preserve"> </w:t>
      </w:r>
      <w:r w:rsidR="009A63E8">
        <w:t xml:space="preserve">also </w:t>
      </w:r>
      <w:r>
        <w:t>examined the performance of different combinations</w:t>
      </w:r>
      <w:r w:rsidR="004B0E52">
        <w:t xml:space="preserve">. </w:t>
      </w:r>
      <w:r w:rsidR="004B0E52" w:rsidRPr="004B0E52">
        <w:t>Since</w:t>
      </w:r>
      <w:r w:rsidR="00DA625A">
        <w:t xml:space="preserve"> the</w:t>
      </w:r>
      <w:r w:rsidR="004B0E52" w:rsidRPr="004B0E52">
        <w:t xml:space="preserve"> BAM</w:t>
      </w:r>
      <w:r w:rsidR="004B0E52">
        <w:t xml:space="preserve"> block</w:t>
      </w:r>
      <w:r w:rsidR="004B0E5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4B0E52">
        <w:fldChar w:fldCharType="separate"/>
      </w:r>
      <w:r w:rsidR="003C0A5C">
        <w:rPr>
          <w:noProof/>
        </w:rPr>
        <w:t>[59]</w:t>
      </w:r>
      <w:r w:rsidR="004B0E52">
        <w:fldChar w:fldCharType="end"/>
      </w:r>
      <w:r w:rsidR="004B0E52" w:rsidRPr="004B0E52">
        <w:t xml:space="preserve"> and </w:t>
      </w:r>
      <w:r w:rsidR="00DA625A">
        <w:t xml:space="preserve"> the </w:t>
      </w:r>
      <w:r w:rsidR="004B0E52" w:rsidRPr="004B0E52">
        <w:t>CBAM block</w:t>
      </w:r>
      <w:r w:rsidR="009B3ECD">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9B3ECD">
        <w:fldChar w:fldCharType="separate"/>
      </w:r>
      <w:r w:rsidR="003C0A5C">
        <w:rPr>
          <w:noProof/>
        </w:rPr>
        <w:t>[60]</w:t>
      </w:r>
      <w:r w:rsidR="009B3ECD">
        <w:fldChar w:fldCharType="end"/>
      </w:r>
      <w:r w:rsidR="004B0E52" w:rsidRPr="004B0E52">
        <w:t xml:space="preserve"> employ channel attention architectures similar to the SE block</w:t>
      </w:r>
      <w:r w:rsidR="009B3ECD">
        <w:fldChar w:fldCharType="begin"/>
      </w:r>
      <w:r w:rsidR="009B3ECD">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9B3ECD">
        <w:fldChar w:fldCharType="separate"/>
      </w:r>
      <w:r w:rsidR="009B3ECD">
        <w:rPr>
          <w:noProof/>
        </w:rPr>
        <w:t>[3]</w:t>
      </w:r>
      <w:r w:rsidR="009B3ECD">
        <w:fldChar w:fldCharType="end"/>
      </w:r>
      <w:r w:rsidR="004B0E52" w:rsidRPr="004B0E52">
        <w:t>, we mainly conducted additional experiments combining them with the GCT block</w:t>
      </w:r>
      <w:r w:rsidR="009B3ECD">
        <w:fldChar w:fldCharType="begin"/>
      </w:r>
      <w:r w:rsidR="009B3ECD">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9B3ECD">
        <w:fldChar w:fldCharType="separate"/>
      </w:r>
      <w:r w:rsidR="009B3ECD">
        <w:rPr>
          <w:noProof/>
        </w:rPr>
        <w:t>[4]</w:t>
      </w:r>
      <w:r w:rsidR="009B3ECD">
        <w:fldChar w:fldCharType="end"/>
      </w:r>
      <w:r>
        <w:t>, such as SE</w:t>
      </w:r>
      <w:r w:rsidR="00635176">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635176">
        <w:fldChar w:fldCharType="separate"/>
      </w:r>
      <w:r w:rsidR="004B0E52">
        <w:rPr>
          <w:noProof/>
        </w:rPr>
        <w:t>[3]</w:t>
      </w:r>
      <w:r w:rsidR="00635176">
        <w:fldChar w:fldCharType="end"/>
      </w:r>
      <w:r>
        <w:t xml:space="preserve"> +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t xml:space="preserve"> (the proposed method in this paper), parallelizing </w:t>
      </w:r>
      <w:r>
        <w:lastRenderedPageBreak/>
        <w:t>the Channel part of BAM</w:t>
      </w:r>
      <w:r w:rsidR="00635176">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35176">
        <w:fldChar w:fldCharType="separate"/>
      </w:r>
      <w:r w:rsidR="003C0A5C">
        <w:rPr>
          <w:noProof/>
        </w:rPr>
        <w:t>[59]</w:t>
      </w:r>
      <w:r w:rsidR="00635176">
        <w:fldChar w:fldCharType="end"/>
      </w:r>
      <w:r>
        <w:t xml:space="preserve"> with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rsidR="005E62C4">
        <w:t xml:space="preserve"> (named BAM</w:t>
      </w:r>
      <w:r w:rsidR="00635176">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35176">
        <w:fldChar w:fldCharType="separate"/>
      </w:r>
      <w:r w:rsidR="003C0A5C">
        <w:rPr>
          <w:noProof/>
        </w:rPr>
        <w:t>[59]</w:t>
      </w:r>
      <w:r w:rsidR="00635176">
        <w:fldChar w:fldCharType="end"/>
      </w:r>
      <w:r w:rsidR="005E62C4">
        <w:t xml:space="preserve"> +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rsidR="005E62C4">
        <w:t>)</w:t>
      </w:r>
      <w:r>
        <w:t>, parallelizing the Channel part of CBAM</w:t>
      </w:r>
      <w:r w:rsidR="00635176">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35176">
        <w:fldChar w:fldCharType="separate"/>
      </w:r>
      <w:r w:rsidR="003C0A5C">
        <w:rPr>
          <w:noProof/>
        </w:rPr>
        <w:t>[60]</w:t>
      </w:r>
      <w:r w:rsidR="00635176">
        <w:fldChar w:fldCharType="end"/>
      </w:r>
      <w:r>
        <w:t xml:space="preserve"> with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rsidR="005E62C4">
        <w:t xml:space="preserve"> (named CBAM</w:t>
      </w:r>
      <w:r w:rsidR="00635176">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35176">
        <w:fldChar w:fldCharType="separate"/>
      </w:r>
      <w:r w:rsidR="003C0A5C">
        <w:rPr>
          <w:noProof/>
        </w:rPr>
        <w:t>[60]</w:t>
      </w:r>
      <w:r w:rsidR="00635176">
        <w:fldChar w:fldCharType="end"/>
      </w:r>
      <w:r w:rsidR="005E62C4">
        <w:t xml:space="preserve"> +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rsidR="005E62C4">
        <w:t>)</w:t>
      </w:r>
      <w:r w:rsidR="009A63E8">
        <w:t>.</w:t>
      </w:r>
    </w:p>
    <w:p w14:paraId="56EF6EC3" w14:textId="39304D54" w:rsidR="003244EA" w:rsidRPr="006B3B2A" w:rsidRDefault="00D34962" w:rsidP="00E71722">
      <w:pPr>
        <w:spacing w:line="480" w:lineRule="auto"/>
        <w:ind w:firstLine="480"/>
        <w:jc w:val="both"/>
      </w:pPr>
      <w:r>
        <w:t>Fro</w:t>
      </w:r>
      <w:r w:rsidR="007038B3">
        <w:t xml:space="preserve">m </w:t>
      </w:r>
      <w:r w:rsidR="007038B3">
        <w:fldChar w:fldCharType="begin"/>
      </w:r>
      <w:r w:rsidR="007038B3">
        <w:instrText xml:space="preserve"> REF _Ref139547949 \h </w:instrText>
      </w:r>
      <w:r w:rsidR="007038B3">
        <w:fldChar w:fldCharType="separate"/>
      </w:r>
      <w:r w:rsidR="00E35D56" w:rsidRPr="006B3B2A">
        <w:t xml:space="preserve">Table 4 - </w:t>
      </w:r>
      <w:r w:rsidR="00E35D56">
        <w:rPr>
          <w:noProof/>
        </w:rPr>
        <w:t>2</w:t>
      </w:r>
      <w:r w:rsidR="007038B3">
        <w:fldChar w:fldCharType="end"/>
      </w:r>
      <w:r w:rsidR="0016284D">
        <w:t xml:space="preserve"> and</w:t>
      </w:r>
      <w:r w:rsidR="00AB30B2">
        <w:t xml:space="preserve"> </w:t>
      </w:r>
      <w:r w:rsidR="00AB30B2">
        <w:fldChar w:fldCharType="begin"/>
      </w:r>
      <w:r w:rsidR="00AB30B2">
        <w:instrText xml:space="preserve"> REF _Ref140837923 \h </w:instrText>
      </w:r>
      <w:r w:rsidR="00AB30B2">
        <w:fldChar w:fldCharType="separate"/>
      </w:r>
      <w:r w:rsidR="00E35D56" w:rsidRPr="00690F72">
        <w:t xml:space="preserve">Fig. 4 - </w:t>
      </w:r>
      <w:r w:rsidR="00E35D56">
        <w:rPr>
          <w:noProof/>
        </w:rPr>
        <w:t>2</w:t>
      </w:r>
      <w:r w:rsidR="00AB30B2">
        <w:fldChar w:fldCharType="end"/>
      </w:r>
      <w:r>
        <w:t>,</w:t>
      </w:r>
      <w:r w:rsidR="00C95C2D">
        <w:t xml:space="preserve"> we</w:t>
      </w:r>
      <w:r>
        <w:t xml:space="preserve"> observe that the SE</w:t>
      </w:r>
      <w:r w:rsidR="00AB11F4">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AB11F4">
        <w:fldChar w:fldCharType="separate"/>
      </w:r>
      <w:r w:rsidR="004B0E52">
        <w:rPr>
          <w:noProof/>
        </w:rPr>
        <w:t>[3]</w:t>
      </w:r>
      <w:r w:rsidR="00AB11F4">
        <w:fldChar w:fldCharType="end"/>
      </w:r>
      <w:r>
        <w:t xml:space="preserve"> +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combination achieve</w:t>
      </w:r>
      <w:r w:rsidR="006E51D7">
        <w:t>s</w:t>
      </w:r>
      <w:r>
        <w:t xml:space="preserve"> the best results with an accuracy of 86.03%</w:t>
      </w:r>
      <w:r w:rsidR="00226F28">
        <w:t xml:space="preserve"> and</w:t>
      </w:r>
      <w:r>
        <w:t xml:space="preserve"> sensitivity of 82.86%</w:t>
      </w:r>
      <w:r w:rsidR="00190B30">
        <w:t>,</w:t>
      </w:r>
      <w:r>
        <w:t xml:space="preserve"> </w:t>
      </w:r>
      <w:r w:rsidR="007038B3">
        <w:t xml:space="preserve">and </w:t>
      </w:r>
      <w:r>
        <w:t>BAM</w:t>
      </w:r>
      <w:r w:rsidR="00AB11F4">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AB11F4">
        <w:fldChar w:fldCharType="separate"/>
      </w:r>
      <w:r w:rsidR="003C0A5C">
        <w:rPr>
          <w:noProof/>
        </w:rPr>
        <w:t>[59]</w:t>
      </w:r>
      <w:r w:rsidR="00AB11F4">
        <w:fldChar w:fldCharType="end"/>
      </w:r>
      <w:r>
        <w:t xml:space="preserve"> obtain</w:t>
      </w:r>
      <w:r w:rsidR="006E51D7">
        <w:t>s</w:t>
      </w:r>
      <w:r>
        <w:t xml:space="preserve"> the highest sensitivity (88.19%). Furthermore,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exhibit</w:t>
      </w:r>
      <w:r w:rsidR="006E51D7">
        <w:t>s</w:t>
      </w:r>
      <w:r>
        <w:t xml:space="preserve"> a sensitivity that was closest to SE</w:t>
      </w:r>
      <w:r w:rsidR="00AB11F4">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AB11F4">
        <w:fldChar w:fldCharType="separate"/>
      </w:r>
      <w:r w:rsidR="004B0E52">
        <w:rPr>
          <w:noProof/>
        </w:rPr>
        <w:t>[3]</w:t>
      </w:r>
      <w:r w:rsidR="00AB11F4">
        <w:fldChar w:fldCharType="end"/>
      </w:r>
      <w:r>
        <w:t xml:space="preserve"> +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among all the combinations. This indicates that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is helpful in predicting survival outcomes for mortality. However, when combined with BAM</w:t>
      </w:r>
      <w:r w:rsidR="00AB11F4">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AB11F4">
        <w:fldChar w:fldCharType="separate"/>
      </w:r>
      <w:r w:rsidR="003C0A5C">
        <w:rPr>
          <w:noProof/>
        </w:rPr>
        <w:t>[59]</w:t>
      </w:r>
      <w:r w:rsidR="00AB11F4">
        <w:fldChar w:fldCharType="end"/>
      </w:r>
      <w:r>
        <w:t xml:space="preserve"> or CBAM</w:t>
      </w:r>
      <w:r w:rsidR="00AB11F4">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AB11F4">
        <w:fldChar w:fldCharType="separate"/>
      </w:r>
      <w:r w:rsidR="003C0A5C">
        <w:rPr>
          <w:noProof/>
        </w:rPr>
        <w:t>[60]</w:t>
      </w:r>
      <w:r w:rsidR="00AB11F4">
        <w:fldChar w:fldCharType="end"/>
      </w:r>
      <w:r>
        <w:t>, the performance of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decrease</w:t>
      </w:r>
      <w:r w:rsidR="006E51D7">
        <w:t>s</w:t>
      </w:r>
      <w:r>
        <w:t>. Therefore, in the end, we decide not to use BAM</w:t>
      </w:r>
      <w:r w:rsidR="00AB11F4">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AB11F4">
        <w:fldChar w:fldCharType="separate"/>
      </w:r>
      <w:r w:rsidR="003C0A5C">
        <w:rPr>
          <w:noProof/>
        </w:rPr>
        <w:t>[59]</w:t>
      </w:r>
      <w:r w:rsidR="00AB11F4">
        <w:fldChar w:fldCharType="end"/>
      </w:r>
      <w:r>
        <w:t xml:space="preserve"> and CBAM</w:t>
      </w:r>
      <w:r w:rsidR="00AB11F4">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AB11F4">
        <w:fldChar w:fldCharType="separate"/>
      </w:r>
      <w:r w:rsidR="003C0A5C">
        <w:rPr>
          <w:noProof/>
        </w:rPr>
        <w:t>[60]</w:t>
      </w:r>
      <w:r w:rsidR="00AB11F4">
        <w:fldChar w:fldCharType="end"/>
      </w:r>
      <w:r>
        <w:t xml:space="preserve"> in the proposed model.</w:t>
      </w:r>
    </w:p>
    <w:p w14:paraId="6FC898B8" w14:textId="1601FA2B" w:rsidR="003244EA" w:rsidRPr="00262083" w:rsidRDefault="003244EA" w:rsidP="006B3B2A">
      <w:pPr>
        <w:pStyle w:val="a7"/>
        <w:keepNext/>
        <w:jc w:val="center"/>
      </w:pPr>
      <w:bookmarkStart w:id="88" w:name="_Ref139547949"/>
      <w:bookmarkStart w:id="89" w:name="_Toc144234612"/>
      <w:r w:rsidRPr="006B3B2A">
        <w:rPr>
          <w:sz w:val="24"/>
        </w:rPr>
        <w:t xml:space="preserve">Table 4 - </w:t>
      </w:r>
      <w:r w:rsidR="00134DDA">
        <w:rPr>
          <w:sz w:val="24"/>
        </w:rPr>
        <w:fldChar w:fldCharType="begin"/>
      </w:r>
      <w:r w:rsidR="00134DDA">
        <w:rPr>
          <w:sz w:val="24"/>
        </w:rPr>
        <w:instrText xml:space="preserve"> SEQ Table_4_- \* ARABIC </w:instrText>
      </w:r>
      <w:r w:rsidR="00134DDA">
        <w:rPr>
          <w:sz w:val="24"/>
        </w:rPr>
        <w:fldChar w:fldCharType="separate"/>
      </w:r>
      <w:r w:rsidR="00291D88">
        <w:rPr>
          <w:noProof/>
          <w:sz w:val="24"/>
        </w:rPr>
        <w:t>2</w:t>
      </w:r>
      <w:r w:rsidR="00134DDA">
        <w:rPr>
          <w:sz w:val="24"/>
        </w:rPr>
        <w:fldChar w:fldCharType="end"/>
      </w:r>
      <w:bookmarkEnd w:id="88"/>
      <w:r w:rsidR="007038B3">
        <w:rPr>
          <w:sz w:val="24"/>
        </w:rPr>
        <w:t xml:space="preserve"> The performances using different attention blocks.</w:t>
      </w:r>
      <w:bookmarkEnd w:id="89"/>
    </w:p>
    <w:tbl>
      <w:tblPr>
        <w:tblStyle w:val="ab"/>
        <w:tblW w:w="0" w:type="auto"/>
        <w:tblLayout w:type="fixed"/>
        <w:tblLook w:val="04A0" w:firstRow="1" w:lastRow="0" w:firstColumn="1" w:lastColumn="0" w:noHBand="0" w:noVBand="1"/>
      </w:tblPr>
      <w:tblGrid>
        <w:gridCol w:w="1560"/>
        <w:gridCol w:w="1124"/>
        <w:gridCol w:w="1124"/>
        <w:gridCol w:w="1125"/>
        <w:gridCol w:w="1124"/>
        <w:gridCol w:w="1124"/>
        <w:gridCol w:w="1125"/>
      </w:tblGrid>
      <w:tr w:rsidR="003244EA" w14:paraId="0F4DFBF5" w14:textId="77777777" w:rsidTr="00541EBB">
        <w:trPr>
          <w:cnfStyle w:val="100000000000" w:firstRow="1" w:lastRow="0" w:firstColumn="0" w:lastColumn="0" w:oddVBand="0" w:evenVBand="0" w:oddHBand="0" w:evenHBand="0" w:firstRowFirstColumn="0" w:firstRowLastColumn="0" w:lastRowFirstColumn="0" w:lastRowLastColumn="0"/>
        </w:trPr>
        <w:tc>
          <w:tcPr>
            <w:tcW w:w="1560" w:type="dxa"/>
          </w:tcPr>
          <w:p w14:paraId="36C39F30" w14:textId="429FFABC" w:rsidR="006A4D08" w:rsidRPr="00B861C1" w:rsidRDefault="006A4D08" w:rsidP="006A4D08">
            <w:pPr>
              <w:rPr>
                <w:sz w:val="20"/>
                <w:szCs w:val="20"/>
              </w:rPr>
            </w:pPr>
          </w:p>
        </w:tc>
        <w:tc>
          <w:tcPr>
            <w:tcW w:w="1124" w:type="dxa"/>
          </w:tcPr>
          <w:p w14:paraId="09BEB64E" w14:textId="244C76BE" w:rsidR="006A4D08" w:rsidRPr="00B861C1" w:rsidRDefault="006A4D08" w:rsidP="00D95C20">
            <w:pPr>
              <w:spacing w:line="360" w:lineRule="auto"/>
              <w:rPr>
                <w:sz w:val="20"/>
                <w:szCs w:val="20"/>
              </w:rPr>
            </w:pPr>
            <w:r w:rsidRPr="00B861C1">
              <w:rPr>
                <w:rFonts w:hint="eastAsia"/>
                <w:sz w:val="20"/>
                <w:szCs w:val="20"/>
              </w:rPr>
              <w:t>A</w:t>
            </w:r>
            <w:r w:rsidRPr="00B861C1">
              <w:rPr>
                <w:sz w:val="20"/>
                <w:szCs w:val="20"/>
              </w:rPr>
              <w:t>CC</w:t>
            </w:r>
            <w:r w:rsidR="00D95C20" w:rsidRPr="00B861C1">
              <w:rPr>
                <w:rFonts w:hint="eastAsia"/>
                <w:sz w:val="20"/>
                <w:szCs w:val="20"/>
              </w:rPr>
              <w:t xml:space="preserve"> </w:t>
            </w:r>
            <w:r w:rsidRPr="00B861C1">
              <w:rPr>
                <w:rFonts w:hint="eastAsia"/>
                <w:sz w:val="20"/>
                <w:szCs w:val="20"/>
              </w:rPr>
              <w:t>(</w:t>
            </w:r>
            <w:r w:rsidRPr="00B861C1">
              <w:rPr>
                <w:sz w:val="20"/>
                <w:szCs w:val="20"/>
              </w:rPr>
              <w:t>%)</w:t>
            </w:r>
          </w:p>
        </w:tc>
        <w:tc>
          <w:tcPr>
            <w:tcW w:w="1124" w:type="dxa"/>
          </w:tcPr>
          <w:p w14:paraId="746474D9" w14:textId="2698ED0D" w:rsidR="006A4D08" w:rsidRPr="00B861C1" w:rsidRDefault="006A4D08" w:rsidP="00D95C20">
            <w:pPr>
              <w:spacing w:line="360" w:lineRule="auto"/>
              <w:rPr>
                <w:sz w:val="20"/>
                <w:szCs w:val="20"/>
              </w:rPr>
            </w:pPr>
            <w:r w:rsidRPr="00B861C1">
              <w:rPr>
                <w:rFonts w:hint="eastAsia"/>
                <w:sz w:val="20"/>
                <w:szCs w:val="20"/>
              </w:rPr>
              <w:t>S</w:t>
            </w:r>
            <w:r w:rsidRPr="00B861C1">
              <w:rPr>
                <w:sz w:val="20"/>
                <w:szCs w:val="20"/>
              </w:rPr>
              <w:t>EN</w:t>
            </w:r>
            <w:r w:rsidR="00D95C20" w:rsidRPr="00B861C1">
              <w:rPr>
                <w:rFonts w:hint="eastAsia"/>
                <w:sz w:val="20"/>
                <w:szCs w:val="20"/>
              </w:rPr>
              <w:t xml:space="preserve"> </w:t>
            </w:r>
            <w:r w:rsidRPr="00B861C1">
              <w:rPr>
                <w:sz w:val="20"/>
                <w:szCs w:val="20"/>
              </w:rPr>
              <w:t>(%)</w:t>
            </w:r>
          </w:p>
        </w:tc>
        <w:tc>
          <w:tcPr>
            <w:tcW w:w="1125" w:type="dxa"/>
          </w:tcPr>
          <w:p w14:paraId="4CE3909B" w14:textId="419C2B29" w:rsidR="006A4D08" w:rsidRPr="00B861C1" w:rsidRDefault="006A4D08" w:rsidP="00D95C20">
            <w:pPr>
              <w:spacing w:line="360" w:lineRule="auto"/>
              <w:rPr>
                <w:sz w:val="20"/>
                <w:szCs w:val="20"/>
              </w:rPr>
            </w:pPr>
            <w:r w:rsidRPr="00B861C1">
              <w:rPr>
                <w:rFonts w:hint="eastAsia"/>
                <w:sz w:val="20"/>
                <w:szCs w:val="20"/>
              </w:rPr>
              <w:t>S</w:t>
            </w:r>
            <w:r w:rsidRPr="00B861C1">
              <w:rPr>
                <w:sz w:val="20"/>
                <w:szCs w:val="20"/>
              </w:rPr>
              <w:t>PEC</w:t>
            </w:r>
            <w:r w:rsidR="00D95C20" w:rsidRPr="00B861C1">
              <w:rPr>
                <w:rFonts w:hint="eastAsia"/>
                <w:sz w:val="20"/>
                <w:szCs w:val="20"/>
              </w:rPr>
              <w:t xml:space="preserve"> </w:t>
            </w:r>
            <w:r w:rsidRPr="00B861C1">
              <w:rPr>
                <w:sz w:val="20"/>
                <w:szCs w:val="20"/>
              </w:rPr>
              <w:t>(%)</w:t>
            </w:r>
          </w:p>
        </w:tc>
        <w:tc>
          <w:tcPr>
            <w:tcW w:w="1124" w:type="dxa"/>
          </w:tcPr>
          <w:p w14:paraId="512F7A2D" w14:textId="13AECA63" w:rsidR="006A4D08" w:rsidRPr="00B861C1" w:rsidRDefault="006A4D08" w:rsidP="00D95C20">
            <w:pPr>
              <w:spacing w:line="360" w:lineRule="auto"/>
              <w:rPr>
                <w:sz w:val="20"/>
                <w:szCs w:val="20"/>
              </w:rPr>
            </w:pPr>
            <w:r w:rsidRPr="00B861C1">
              <w:rPr>
                <w:rFonts w:hint="eastAsia"/>
                <w:sz w:val="20"/>
                <w:szCs w:val="20"/>
              </w:rPr>
              <w:t>P</w:t>
            </w:r>
            <w:r w:rsidRPr="00B861C1">
              <w:rPr>
                <w:sz w:val="20"/>
                <w:szCs w:val="20"/>
              </w:rPr>
              <w:t>PV</w:t>
            </w:r>
            <w:r w:rsidR="00D95C20" w:rsidRPr="00B861C1">
              <w:rPr>
                <w:rFonts w:hint="eastAsia"/>
                <w:sz w:val="20"/>
                <w:szCs w:val="20"/>
              </w:rPr>
              <w:t xml:space="preserve"> </w:t>
            </w:r>
            <w:r w:rsidRPr="00B861C1">
              <w:rPr>
                <w:sz w:val="20"/>
                <w:szCs w:val="20"/>
              </w:rPr>
              <w:t>(%)</w:t>
            </w:r>
          </w:p>
        </w:tc>
        <w:tc>
          <w:tcPr>
            <w:tcW w:w="1124" w:type="dxa"/>
          </w:tcPr>
          <w:p w14:paraId="256EF175" w14:textId="242A6D79" w:rsidR="006A4D08" w:rsidRPr="00B861C1" w:rsidRDefault="006A4D08" w:rsidP="00D95C20">
            <w:pPr>
              <w:spacing w:line="360" w:lineRule="auto"/>
              <w:rPr>
                <w:sz w:val="20"/>
                <w:szCs w:val="20"/>
              </w:rPr>
            </w:pPr>
            <w:r w:rsidRPr="00B861C1">
              <w:rPr>
                <w:rFonts w:hint="eastAsia"/>
                <w:sz w:val="20"/>
                <w:szCs w:val="20"/>
              </w:rPr>
              <w:t>N</w:t>
            </w:r>
            <w:r w:rsidRPr="00B861C1">
              <w:rPr>
                <w:sz w:val="20"/>
                <w:szCs w:val="20"/>
              </w:rPr>
              <w:t>PV</w:t>
            </w:r>
            <w:r w:rsidR="00D95C20" w:rsidRPr="00B861C1">
              <w:rPr>
                <w:rFonts w:hint="eastAsia"/>
                <w:sz w:val="20"/>
                <w:szCs w:val="20"/>
              </w:rPr>
              <w:t xml:space="preserve"> </w:t>
            </w:r>
            <w:r w:rsidRPr="00B861C1">
              <w:rPr>
                <w:sz w:val="20"/>
                <w:szCs w:val="20"/>
              </w:rPr>
              <w:t>(%)</w:t>
            </w:r>
          </w:p>
        </w:tc>
        <w:tc>
          <w:tcPr>
            <w:tcW w:w="1125" w:type="dxa"/>
          </w:tcPr>
          <w:p w14:paraId="2C31D891" w14:textId="242F460C" w:rsidR="00A34E40" w:rsidRPr="00B861C1" w:rsidRDefault="006A4D08" w:rsidP="00D95C20">
            <w:pPr>
              <w:spacing w:line="360" w:lineRule="auto"/>
              <w:rPr>
                <w:sz w:val="20"/>
                <w:szCs w:val="20"/>
              </w:rPr>
            </w:pPr>
            <w:r w:rsidRPr="00B861C1">
              <w:rPr>
                <w:rFonts w:hint="eastAsia"/>
                <w:sz w:val="20"/>
                <w:szCs w:val="20"/>
              </w:rPr>
              <w:t>A</w:t>
            </w:r>
            <w:r w:rsidRPr="00B861C1">
              <w:rPr>
                <w:sz w:val="20"/>
                <w:szCs w:val="20"/>
              </w:rPr>
              <w:t>UC</w:t>
            </w:r>
          </w:p>
        </w:tc>
      </w:tr>
      <w:tr w:rsidR="00D95C20" w:rsidRPr="006A4D08" w14:paraId="208F18F9" w14:textId="77777777" w:rsidTr="00541EBB">
        <w:tc>
          <w:tcPr>
            <w:tcW w:w="1560" w:type="dxa"/>
            <w:hideMark/>
          </w:tcPr>
          <w:p w14:paraId="14DD314D" w14:textId="77777777" w:rsidR="00D95C20" w:rsidRPr="00B861C1" w:rsidRDefault="00D95C20" w:rsidP="00D95C20">
            <w:pPr>
              <w:widowControl/>
              <w:rPr>
                <w:rFonts w:eastAsia="新細明體"/>
                <w:kern w:val="0"/>
                <w:sz w:val="20"/>
                <w:szCs w:val="20"/>
              </w:rPr>
            </w:pPr>
            <w:r w:rsidRPr="00B861C1">
              <w:rPr>
                <w:rFonts w:eastAsia="新細明體"/>
                <w:kern w:val="0"/>
                <w:sz w:val="20"/>
                <w:szCs w:val="20"/>
              </w:rPr>
              <w:t>SE</w:t>
            </w:r>
          </w:p>
        </w:tc>
        <w:tc>
          <w:tcPr>
            <w:tcW w:w="1124" w:type="dxa"/>
            <w:tcBorders>
              <w:top w:val="single" w:sz="8" w:space="0" w:color="000000"/>
              <w:left w:val="nil"/>
              <w:bottom w:val="nil"/>
              <w:right w:val="nil"/>
            </w:tcBorders>
            <w:shd w:val="clear" w:color="auto" w:fill="auto"/>
            <w:hideMark/>
          </w:tcPr>
          <w:p w14:paraId="5819E06C" w14:textId="77777777" w:rsidR="00541EBB" w:rsidRPr="00B861C1" w:rsidRDefault="00D95C20" w:rsidP="00D95C20">
            <w:pPr>
              <w:widowControl/>
              <w:rPr>
                <w:sz w:val="20"/>
                <w:szCs w:val="20"/>
              </w:rPr>
            </w:pPr>
            <w:r w:rsidRPr="00B861C1">
              <w:rPr>
                <w:sz w:val="20"/>
                <w:szCs w:val="20"/>
              </w:rPr>
              <w:t>85.59</w:t>
            </w:r>
          </w:p>
          <w:p w14:paraId="04B917CA" w14:textId="1DF4EC4C" w:rsidR="00D95C20" w:rsidRPr="00B861C1" w:rsidRDefault="00D95C20" w:rsidP="00D95C20">
            <w:pPr>
              <w:widowControl/>
              <w:rPr>
                <w:rFonts w:eastAsia="新細明體"/>
                <w:kern w:val="0"/>
                <w:sz w:val="20"/>
                <w:szCs w:val="20"/>
              </w:rPr>
            </w:pPr>
            <w:r w:rsidRPr="00B861C1">
              <w:rPr>
                <w:sz w:val="20"/>
                <w:szCs w:val="20"/>
              </w:rPr>
              <w:t>±6.09</w:t>
            </w:r>
          </w:p>
        </w:tc>
        <w:tc>
          <w:tcPr>
            <w:tcW w:w="1124" w:type="dxa"/>
            <w:tcBorders>
              <w:top w:val="single" w:sz="8" w:space="0" w:color="000000"/>
              <w:left w:val="nil"/>
              <w:bottom w:val="nil"/>
              <w:right w:val="nil"/>
            </w:tcBorders>
            <w:shd w:val="clear" w:color="auto" w:fill="auto"/>
            <w:hideMark/>
          </w:tcPr>
          <w:p w14:paraId="206E5C78" w14:textId="77777777" w:rsidR="00541EBB" w:rsidRPr="00B861C1" w:rsidRDefault="00D95C20" w:rsidP="00D95C20">
            <w:pPr>
              <w:widowControl/>
              <w:rPr>
                <w:sz w:val="20"/>
                <w:szCs w:val="20"/>
              </w:rPr>
            </w:pPr>
            <w:r w:rsidRPr="00B861C1">
              <w:rPr>
                <w:sz w:val="20"/>
                <w:szCs w:val="20"/>
              </w:rPr>
              <w:t>73.33</w:t>
            </w:r>
          </w:p>
          <w:p w14:paraId="4BD2586E" w14:textId="15F62ECE" w:rsidR="00D95C20" w:rsidRPr="00B861C1" w:rsidRDefault="00D95C20" w:rsidP="00D95C20">
            <w:pPr>
              <w:widowControl/>
              <w:rPr>
                <w:rFonts w:eastAsia="新細明體"/>
                <w:kern w:val="0"/>
                <w:sz w:val="20"/>
                <w:szCs w:val="20"/>
              </w:rPr>
            </w:pPr>
            <w:r w:rsidRPr="00B861C1">
              <w:rPr>
                <w:sz w:val="20"/>
                <w:szCs w:val="20"/>
              </w:rPr>
              <w:t>±7.22</w:t>
            </w:r>
          </w:p>
        </w:tc>
        <w:tc>
          <w:tcPr>
            <w:tcW w:w="1125" w:type="dxa"/>
            <w:tcBorders>
              <w:top w:val="single" w:sz="8" w:space="0" w:color="000000"/>
              <w:left w:val="nil"/>
              <w:bottom w:val="nil"/>
              <w:right w:val="nil"/>
            </w:tcBorders>
            <w:shd w:val="clear" w:color="auto" w:fill="auto"/>
            <w:hideMark/>
          </w:tcPr>
          <w:p w14:paraId="1B7BA847" w14:textId="77777777" w:rsidR="00541EBB" w:rsidRPr="00B861C1" w:rsidRDefault="00D95C20" w:rsidP="00D95C20">
            <w:pPr>
              <w:widowControl/>
              <w:rPr>
                <w:sz w:val="20"/>
                <w:szCs w:val="20"/>
              </w:rPr>
            </w:pPr>
            <w:r w:rsidRPr="00B861C1">
              <w:rPr>
                <w:sz w:val="20"/>
                <w:szCs w:val="20"/>
              </w:rPr>
              <w:t>87.62</w:t>
            </w:r>
          </w:p>
          <w:p w14:paraId="5F9748B4" w14:textId="44DE33F2" w:rsidR="00D95C20" w:rsidRPr="00B861C1" w:rsidRDefault="00D95C20" w:rsidP="00D95C20">
            <w:pPr>
              <w:widowControl/>
              <w:rPr>
                <w:rFonts w:eastAsia="新細明體"/>
                <w:kern w:val="0"/>
                <w:sz w:val="20"/>
                <w:szCs w:val="20"/>
              </w:rPr>
            </w:pPr>
            <w:r w:rsidRPr="00B861C1">
              <w:rPr>
                <w:sz w:val="20"/>
                <w:szCs w:val="20"/>
              </w:rPr>
              <w:t>±7.29</w:t>
            </w:r>
          </w:p>
        </w:tc>
        <w:tc>
          <w:tcPr>
            <w:tcW w:w="1124" w:type="dxa"/>
            <w:tcBorders>
              <w:top w:val="single" w:sz="8" w:space="0" w:color="000000"/>
              <w:left w:val="nil"/>
              <w:bottom w:val="nil"/>
              <w:right w:val="nil"/>
            </w:tcBorders>
            <w:shd w:val="clear" w:color="auto" w:fill="auto"/>
            <w:hideMark/>
          </w:tcPr>
          <w:p w14:paraId="7F2AC9BC" w14:textId="77777777" w:rsidR="00541EBB" w:rsidRPr="00B861C1" w:rsidRDefault="00D95C20" w:rsidP="00D95C20">
            <w:pPr>
              <w:widowControl/>
              <w:rPr>
                <w:sz w:val="20"/>
                <w:szCs w:val="20"/>
              </w:rPr>
            </w:pPr>
            <w:r w:rsidRPr="00B861C1">
              <w:rPr>
                <w:sz w:val="20"/>
                <w:szCs w:val="20"/>
              </w:rPr>
              <w:t>53.81</w:t>
            </w:r>
          </w:p>
          <w:p w14:paraId="49CD0BF0" w14:textId="57269B90" w:rsidR="00D95C20" w:rsidRPr="00B861C1" w:rsidRDefault="00D95C20" w:rsidP="00D95C20">
            <w:pPr>
              <w:widowControl/>
              <w:rPr>
                <w:rFonts w:eastAsia="新細明體"/>
                <w:kern w:val="0"/>
                <w:sz w:val="20"/>
                <w:szCs w:val="20"/>
              </w:rPr>
            </w:pPr>
            <w:r w:rsidRPr="00B861C1">
              <w:rPr>
                <w:sz w:val="20"/>
                <w:szCs w:val="20"/>
              </w:rPr>
              <w:t>±18.06</w:t>
            </w:r>
          </w:p>
        </w:tc>
        <w:tc>
          <w:tcPr>
            <w:tcW w:w="1124" w:type="dxa"/>
            <w:tcBorders>
              <w:top w:val="single" w:sz="8" w:space="0" w:color="000000"/>
              <w:left w:val="nil"/>
              <w:bottom w:val="nil"/>
              <w:right w:val="nil"/>
            </w:tcBorders>
            <w:shd w:val="clear" w:color="auto" w:fill="auto"/>
            <w:hideMark/>
          </w:tcPr>
          <w:p w14:paraId="7D575946" w14:textId="77777777" w:rsidR="00541EBB" w:rsidRPr="00B861C1" w:rsidRDefault="00D95C20" w:rsidP="00D95C20">
            <w:pPr>
              <w:widowControl/>
              <w:rPr>
                <w:sz w:val="20"/>
                <w:szCs w:val="20"/>
              </w:rPr>
            </w:pPr>
            <w:r w:rsidRPr="00B861C1">
              <w:rPr>
                <w:sz w:val="20"/>
                <w:szCs w:val="20"/>
              </w:rPr>
              <w:t>95.16</w:t>
            </w:r>
          </w:p>
          <w:p w14:paraId="5A4FDB44" w14:textId="278A3D1D" w:rsidR="00D95C20" w:rsidRPr="00B861C1" w:rsidRDefault="00D95C20" w:rsidP="00D95C20">
            <w:pPr>
              <w:widowControl/>
              <w:rPr>
                <w:rFonts w:eastAsia="新細明體"/>
                <w:kern w:val="0"/>
                <w:sz w:val="20"/>
                <w:szCs w:val="20"/>
              </w:rPr>
            </w:pPr>
            <w:r w:rsidRPr="00B861C1">
              <w:rPr>
                <w:sz w:val="20"/>
                <w:szCs w:val="20"/>
              </w:rPr>
              <w:t>±1.19</w:t>
            </w:r>
          </w:p>
        </w:tc>
        <w:tc>
          <w:tcPr>
            <w:tcW w:w="1125" w:type="dxa"/>
            <w:tcBorders>
              <w:top w:val="single" w:sz="8" w:space="0" w:color="000000"/>
              <w:left w:val="nil"/>
              <w:bottom w:val="nil"/>
              <w:right w:val="nil"/>
            </w:tcBorders>
            <w:shd w:val="clear" w:color="auto" w:fill="auto"/>
            <w:hideMark/>
          </w:tcPr>
          <w:p w14:paraId="2E26BB84" w14:textId="77777777" w:rsidR="00541EBB" w:rsidRPr="00B861C1" w:rsidRDefault="00D95C20" w:rsidP="00D95C20">
            <w:pPr>
              <w:widowControl/>
              <w:rPr>
                <w:sz w:val="20"/>
                <w:szCs w:val="20"/>
              </w:rPr>
            </w:pPr>
            <w:r w:rsidRPr="00B861C1">
              <w:rPr>
                <w:sz w:val="20"/>
                <w:szCs w:val="20"/>
              </w:rPr>
              <w:t>0.8889</w:t>
            </w:r>
          </w:p>
          <w:p w14:paraId="449B9AD1" w14:textId="1C34BC41" w:rsidR="00D95C20" w:rsidRPr="00B861C1" w:rsidRDefault="00D95C20" w:rsidP="00D95C20">
            <w:pPr>
              <w:widowControl/>
              <w:rPr>
                <w:rFonts w:eastAsia="新細明體"/>
                <w:kern w:val="0"/>
                <w:sz w:val="20"/>
                <w:szCs w:val="20"/>
              </w:rPr>
            </w:pPr>
            <w:r w:rsidRPr="00B861C1">
              <w:rPr>
                <w:sz w:val="20"/>
                <w:szCs w:val="20"/>
              </w:rPr>
              <w:t>±0.0499</w:t>
            </w:r>
          </w:p>
        </w:tc>
      </w:tr>
      <w:tr w:rsidR="00D95C20" w:rsidRPr="006A4D08" w14:paraId="29A67751" w14:textId="77777777" w:rsidTr="00541EBB">
        <w:tc>
          <w:tcPr>
            <w:tcW w:w="1560" w:type="dxa"/>
            <w:hideMark/>
          </w:tcPr>
          <w:p w14:paraId="56DE2D18" w14:textId="6C3F00E8" w:rsidR="00D95C20" w:rsidRPr="00B861C1" w:rsidRDefault="00D95C20" w:rsidP="00D95C20">
            <w:pPr>
              <w:widowControl/>
              <w:rPr>
                <w:rFonts w:eastAsia="新細明體"/>
                <w:kern w:val="0"/>
                <w:sz w:val="20"/>
                <w:szCs w:val="20"/>
              </w:rPr>
            </w:pPr>
            <w:r w:rsidRPr="00B861C1">
              <w:rPr>
                <w:rFonts w:eastAsia="新細明體"/>
                <w:kern w:val="0"/>
                <w:sz w:val="20"/>
                <w:szCs w:val="20"/>
              </w:rPr>
              <w:t>GCT</w:t>
            </w:r>
          </w:p>
        </w:tc>
        <w:tc>
          <w:tcPr>
            <w:tcW w:w="1124" w:type="dxa"/>
            <w:tcBorders>
              <w:top w:val="nil"/>
              <w:left w:val="nil"/>
              <w:bottom w:val="nil"/>
              <w:right w:val="nil"/>
            </w:tcBorders>
            <w:shd w:val="clear" w:color="auto" w:fill="auto"/>
            <w:hideMark/>
          </w:tcPr>
          <w:p w14:paraId="2B5227B0" w14:textId="77777777" w:rsidR="00541EBB" w:rsidRPr="00B861C1" w:rsidRDefault="00D95C20" w:rsidP="00D95C20">
            <w:pPr>
              <w:widowControl/>
              <w:rPr>
                <w:sz w:val="20"/>
                <w:szCs w:val="20"/>
              </w:rPr>
            </w:pPr>
            <w:r w:rsidRPr="00B861C1">
              <w:rPr>
                <w:sz w:val="20"/>
                <w:szCs w:val="20"/>
              </w:rPr>
              <w:t>84.32</w:t>
            </w:r>
          </w:p>
          <w:p w14:paraId="2474D975" w14:textId="73C36DA4" w:rsidR="00D95C20" w:rsidRPr="00B861C1" w:rsidRDefault="00D95C20" w:rsidP="00D95C20">
            <w:pPr>
              <w:widowControl/>
              <w:rPr>
                <w:rFonts w:eastAsia="新細明體"/>
                <w:kern w:val="0"/>
                <w:sz w:val="20"/>
                <w:szCs w:val="20"/>
              </w:rPr>
            </w:pPr>
            <w:r w:rsidRPr="00B861C1">
              <w:rPr>
                <w:sz w:val="20"/>
                <w:szCs w:val="20"/>
              </w:rPr>
              <w:t>±6.47</w:t>
            </w:r>
          </w:p>
        </w:tc>
        <w:tc>
          <w:tcPr>
            <w:tcW w:w="1124" w:type="dxa"/>
            <w:tcBorders>
              <w:top w:val="nil"/>
              <w:left w:val="nil"/>
              <w:bottom w:val="nil"/>
              <w:right w:val="nil"/>
            </w:tcBorders>
            <w:shd w:val="clear" w:color="auto" w:fill="auto"/>
            <w:hideMark/>
          </w:tcPr>
          <w:p w14:paraId="69CA6E4B" w14:textId="77777777" w:rsidR="00541EBB" w:rsidRPr="00B861C1" w:rsidRDefault="00D95C20" w:rsidP="00D95C20">
            <w:pPr>
              <w:widowControl/>
              <w:rPr>
                <w:sz w:val="20"/>
                <w:szCs w:val="20"/>
              </w:rPr>
            </w:pPr>
            <w:r w:rsidRPr="00B861C1">
              <w:rPr>
                <w:sz w:val="20"/>
                <w:szCs w:val="20"/>
              </w:rPr>
              <w:t>82.38</w:t>
            </w:r>
          </w:p>
          <w:p w14:paraId="31C736AB" w14:textId="632050D9" w:rsidR="00D95C20" w:rsidRPr="00B861C1" w:rsidRDefault="00D95C20" w:rsidP="00D95C20">
            <w:pPr>
              <w:widowControl/>
              <w:rPr>
                <w:rFonts w:eastAsia="新細明體"/>
                <w:kern w:val="0"/>
                <w:sz w:val="20"/>
                <w:szCs w:val="20"/>
              </w:rPr>
            </w:pPr>
            <w:r w:rsidRPr="00B861C1">
              <w:rPr>
                <w:sz w:val="20"/>
                <w:szCs w:val="20"/>
              </w:rPr>
              <w:t>±6.21</w:t>
            </w:r>
          </w:p>
        </w:tc>
        <w:tc>
          <w:tcPr>
            <w:tcW w:w="1125" w:type="dxa"/>
            <w:tcBorders>
              <w:top w:val="nil"/>
              <w:left w:val="nil"/>
              <w:bottom w:val="nil"/>
              <w:right w:val="nil"/>
            </w:tcBorders>
            <w:shd w:val="clear" w:color="auto" w:fill="auto"/>
            <w:hideMark/>
          </w:tcPr>
          <w:p w14:paraId="2277D646" w14:textId="77777777" w:rsidR="00541EBB" w:rsidRPr="00B861C1" w:rsidRDefault="00D95C20" w:rsidP="00D95C20">
            <w:pPr>
              <w:widowControl/>
              <w:rPr>
                <w:sz w:val="20"/>
                <w:szCs w:val="20"/>
              </w:rPr>
            </w:pPr>
            <w:r w:rsidRPr="00B861C1">
              <w:rPr>
                <w:sz w:val="20"/>
                <w:szCs w:val="20"/>
              </w:rPr>
              <w:t>84.67</w:t>
            </w:r>
          </w:p>
          <w:p w14:paraId="42891DCE" w14:textId="71F36BB4" w:rsidR="00D95C20" w:rsidRPr="00B861C1" w:rsidRDefault="00D95C20" w:rsidP="00D95C20">
            <w:pPr>
              <w:widowControl/>
              <w:rPr>
                <w:rFonts w:eastAsia="新細明體"/>
                <w:kern w:val="0"/>
                <w:sz w:val="20"/>
                <w:szCs w:val="20"/>
              </w:rPr>
            </w:pPr>
            <w:r w:rsidRPr="00B861C1">
              <w:rPr>
                <w:sz w:val="20"/>
                <w:szCs w:val="20"/>
              </w:rPr>
              <w:t>±8.51</w:t>
            </w:r>
          </w:p>
        </w:tc>
        <w:tc>
          <w:tcPr>
            <w:tcW w:w="1124" w:type="dxa"/>
            <w:tcBorders>
              <w:top w:val="nil"/>
              <w:left w:val="nil"/>
              <w:bottom w:val="nil"/>
              <w:right w:val="nil"/>
            </w:tcBorders>
            <w:shd w:val="clear" w:color="auto" w:fill="auto"/>
            <w:hideMark/>
          </w:tcPr>
          <w:p w14:paraId="0BDDCDA3" w14:textId="77777777" w:rsidR="00541EBB" w:rsidRPr="00B861C1" w:rsidRDefault="00D95C20" w:rsidP="00D95C20">
            <w:pPr>
              <w:widowControl/>
              <w:rPr>
                <w:sz w:val="20"/>
                <w:szCs w:val="20"/>
              </w:rPr>
            </w:pPr>
            <w:r w:rsidRPr="00B861C1">
              <w:rPr>
                <w:sz w:val="20"/>
                <w:szCs w:val="20"/>
              </w:rPr>
              <w:t>51.98</w:t>
            </w:r>
          </w:p>
          <w:p w14:paraId="21493FF4" w14:textId="58CEAD5E" w:rsidR="00D95C20" w:rsidRPr="00B861C1" w:rsidRDefault="00D95C20" w:rsidP="00D95C20">
            <w:pPr>
              <w:widowControl/>
              <w:rPr>
                <w:rFonts w:eastAsia="新細明體"/>
                <w:kern w:val="0"/>
                <w:sz w:val="20"/>
                <w:szCs w:val="20"/>
              </w:rPr>
            </w:pPr>
            <w:r w:rsidRPr="00B861C1">
              <w:rPr>
                <w:sz w:val="20"/>
                <w:szCs w:val="20"/>
              </w:rPr>
              <w:t>±18.63</w:t>
            </w:r>
          </w:p>
        </w:tc>
        <w:tc>
          <w:tcPr>
            <w:tcW w:w="1124" w:type="dxa"/>
            <w:tcBorders>
              <w:top w:val="nil"/>
              <w:left w:val="nil"/>
              <w:bottom w:val="nil"/>
              <w:right w:val="nil"/>
            </w:tcBorders>
            <w:shd w:val="clear" w:color="auto" w:fill="auto"/>
            <w:hideMark/>
          </w:tcPr>
          <w:p w14:paraId="3ACD9676" w14:textId="77777777" w:rsidR="00541EBB" w:rsidRPr="00B861C1" w:rsidRDefault="00D95C20" w:rsidP="00D95C20">
            <w:pPr>
              <w:widowControl/>
              <w:rPr>
                <w:sz w:val="20"/>
                <w:szCs w:val="20"/>
              </w:rPr>
            </w:pPr>
            <w:r w:rsidRPr="00B861C1">
              <w:rPr>
                <w:sz w:val="20"/>
                <w:szCs w:val="20"/>
              </w:rPr>
              <w:t>96.66</w:t>
            </w:r>
          </w:p>
          <w:p w14:paraId="12273E7F" w14:textId="1B08C72C" w:rsidR="00D95C20" w:rsidRPr="00B861C1" w:rsidRDefault="00D95C20" w:rsidP="00D95C20">
            <w:pPr>
              <w:widowControl/>
              <w:rPr>
                <w:rFonts w:eastAsia="新細明體"/>
                <w:kern w:val="0"/>
                <w:sz w:val="20"/>
                <w:szCs w:val="20"/>
              </w:rPr>
            </w:pPr>
            <w:r w:rsidRPr="00B861C1">
              <w:rPr>
                <w:sz w:val="20"/>
                <w:szCs w:val="20"/>
              </w:rPr>
              <w:t>±0.88</w:t>
            </w:r>
          </w:p>
        </w:tc>
        <w:tc>
          <w:tcPr>
            <w:tcW w:w="1125" w:type="dxa"/>
            <w:tcBorders>
              <w:top w:val="nil"/>
              <w:left w:val="nil"/>
              <w:bottom w:val="nil"/>
              <w:right w:val="nil"/>
            </w:tcBorders>
            <w:shd w:val="clear" w:color="auto" w:fill="auto"/>
            <w:hideMark/>
          </w:tcPr>
          <w:p w14:paraId="295425A4" w14:textId="77777777" w:rsidR="00541EBB" w:rsidRPr="00B861C1" w:rsidRDefault="00D95C20" w:rsidP="00D95C20">
            <w:pPr>
              <w:widowControl/>
              <w:rPr>
                <w:sz w:val="20"/>
                <w:szCs w:val="20"/>
              </w:rPr>
            </w:pPr>
            <w:r w:rsidRPr="00B861C1">
              <w:rPr>
                <w:sz w:val="20"/>
                <w:szCs w:val="20"/>
              </w:rPr>
              <w:t>0.8788</w:t>
            </w:r>
          </w:p>
          <w:p w14:paraId="06955339" w14:textId="7FD4FF54" w:rsidR="00D95C20" w:rsidRPr="00B861C1" w:rsidRDefault="00D95C20" w:rsidP="00D95C20">
            <w:pPr>
              <w:widowControl/>
              <w:rPr>
                <w:rFonts w:eastAsia="新細明體"/>
                <w:kern w:val="0"/>
                <w:sz w:val="20"/>
                <w:szCs w:val="20"/>
              </w:rPr>
            </w:pPr>
            <w:r w:rsidRPr="00B861C1">
              <w:rPr>
                <w:sz w:val="20"/>
                <w:szCs w:val="20"/>
              </w:rPr>
              <w:t>±0.0583</w:t>
            </w:r>
          </w:p>
        </w:tc>
      </w:tr>
      <w:tr w:rsidR="00D95C20" w:rsidRPr="006A4D08" w14:paraId="21E4F6DB" w14:textId="77777777" w:rsidTr="00541EBB">
        <w:tc>
          <w:tcPr>
            <w:tcW w:w="1560" w:type="dxa"/>
            <w:hideMark/>
          </w:tcPr>
          <w:p w14:paraId="723C2E72" w14:textId="77777777" w:rsidR="00D95C20" w:rsidRPr="00B861C1" w:rsidRDefault="00D95C20" w:rsidP="00D95C20">
            <w:pPr>
              <w:widowControl/>
              <w:rPr>
                <w:rFonts w:eastAsia="新細明體"/>
                <w:kern w:val="0"/>
                <w:sz w:val="20"/>
                <w:szCs w:val="20"/>
              </w:rPr>
            </w:pPr>
            <w:r w:rsidRPr="00B861C1">
              <w:rPr>
                <w:rFonts w:eastAsia="新細明體"/>
                <w:kern w:val="0"/>
                <w:sz w:val="20"/>
                <w:szCs w:val="20"/>
              </w:rPr>
              <w:t>BAM</w:t>
            </w:r>
          </w:p>
        </w:tc>
        <w:tc>
          <w:tcPr>
            <w:tcW w:w="1124" w:type="dxa"/>
            <w:tcBorders>
              <w:top w:val="nil"/>
              <w:left w:val="nil"/>
              <w:bottom w:val="nil"/>
              <w:right w:val="nil"/>
            </w:tcBorders>
            <w:shd w:val="clear" w:color="auto" w:fill="auto"/>
            <w:hideMark/>
          </w:tcPr>
          <w:p w14:paraId="0AF01D37" w14:textId="77777777" w:rsidR="00541EBB" w:rsidRPr="00B861C1" w:rsidRDefault="00D95C20" w:rsidP="00D95C20">
            <w:pPr>
              <w:widowControl/>
              <w:rPr>
                <w:sz w:val="20"/>
                <w:szCs w:val="20"/>
              </w:rPr>
            </w:pPr>
            <w:r w:rsidRPr="00B861C1">
              <w:rPr>
                <w:sz w:val="20"/>
                <w:szCs w:val="20"/>
              </w:rPr>
              <w:t>85.62</w:t>
            </w:r>
          </w:p>
          <w:p w14:paraId="09CECB52" w14:textId="09C94F33" w:rsidR="00D95C20" w:rsidRPr="00B861C1" w:rsidRDefault="00D95C20" w:rsidP="00D95C20">
            <w:pPr>
              <w:widowControl/>
              <w:rPr>
                <w:rFonts w:eastAsia="新細明體"/>
                <w:kern w:val="0"/>
                <w:sz w:val="20"/>
                <w:szCs w:val="20"/>
              </w:rPr>
            </w:pPr>
            <w:r w:rsidRPr="00B861C1">
              <w:rPr>
                <w:sz w:val="20"/>
                <w:szCs w:val="20"/>
              </w:rPr>
              <w:t>±7.48</w:t>
            </w:r>
          </w:p>
        </w:tc>
        <w:tc>
          <w:tcPr>
            <w:tcW w:w="1124" w:type="dxa"/>
            <w:tcBorders>
              <w:top w:val="nil"/>
              <w:left w:val="nil"/>
              <w:bottom w:val="nil"/>
              <w:right w:val="nil"/>
            </w:tcBorders>
            <w:shd w:val="clear" w:color="auto" w:fill="auto"/>
            <w:hideMark/>
          </w:tcPr>
          <w:p w14:paraId="50298000" w14:textId="77777777" w:rsidR="00541EBB" w:rsidRPr="00B861C1" w:rsidRDefault="00D95C20" w:rsidP="00D95C20">
            <w:pPr>
              <w:widowControl/>
              <w:rPr>
                <w:sz w:val="20"/>
                <w:szCs w:val="20"/>
              </w:rPr>
            </w:pPr>
            <w:r w:rsidRPr="00B861C1">
              <w:rPr>
                <w:sz w:val="20"/>
                <w:szCs w:val="20"/>
              </w:rPr>
              <w:t>70.48</w:t>
            </w:r>
          </w:p>
          <w:p w14:paraId="5D5ABEA9" w14:textId="62180FF8" w:rsidR="00D95C20" w:rsidRPr="00B861C1" w:rsidRDefault="00D95C20" w:rsidP="00D95C20">
            <w:pPr>
              <w:widowControl/>
              <w:rPr>
                <w:rFonts w:eastAsia="新細明體"/>
                <w:kern w:val="0"/>
                <w:sz w:val="20"/>
                <w:szCs w:val="20"/>
              </w:rPr>
            </w:pPr>
            <w:r w:rsidRPr="00B861C1">
              <w:rPr>
                <w:sz w:val="20"/>
                <w:szCs w:val="20"/>
              </w:rPr>
              <w:t>±17.63</w:t>
            </w:r>
          </w:p>
        </w:tc>
        <w:tc>
          <w:tcPr>
            <w:tcW w:w="1125" w:type="dxa"/>
            <w:tcBorders>
              <w:top w:val="nil"/>
              <w:left w:val="nil"/>
              <w:bottom w:val="nil"/>
              <w:right w:val="nil"/>
            </w:tcBorders>
            <w:shd w:val="clear" w:color="auto" w:fill="auto"/>
            <w:hideMark/>
          </w:tcPr>
          <w:p w14:paraId="17B7019C" w14:textId="77777777" w:rsidR="00541EBB" w:rsidRPr="00B861C1" w:rsidRDefault="00D95C20" w:rsidP="00D95C20">
            <w:pPr>
              <w:widowControl/>
              <w:rPr>
                <w:b/>
                <w:bCs/>
                <w:sz w:val="20"/>
                <w:szCs w:val="20"/>
              </w:rPr>
            </w:pPr>
            <w:r w:rsidRPr="00B861C1">
              <w:rPr>
                <w:b/>
                <w:bCs/>
                <w:sz w:val="20"/>
                <w:szCs w:val="20"/>
              </w:rPr>
              <w:t>88.19</w:t>
            </w:r>
          </w:p>
          <w:p w14:paraId="7D514A3C" w14:textId="6A63F4E6" w:rsidR="00D95C20" w:rsidRPr="00B861C1" w:rsidRDefault="00D95C20" w:rsidP="00D95C20">
            <w:pPr>
              <w:widowControl/>
              <w:rPr>
                <w:rFonts w:eastAsia="新細明體"/>
                <w:kern w:val="0"/>
                <w:sz w:val="20"/>
                <w:szCs w:val="20"/>
              </w:rPr>
            </w:pPr>
            <w:r w:rsidRPr="00B861C1">
              <w:rPr>
                <w:b/>
                <w:bCs/>
                <w:sz w:val="20"/>
                <w:szCs w:val="20"/>
              </w:rPr>
              <w:t>±9.39</w:t>
            </w:r>
          </w:p>
        </w:tc>
        <w:tc>
          <w:tcPr>
            <w:tcW w:w="1124" w:type="dxa"/>
            <w:tcBorders>
              <w:top w:val="nil"/>
              <w:left w:val="nil"/>
              <w:bottom w:val="nil"/>
              <w:right w:val="nil"/>
            </w:tcBorders>
            <w:shd w:val="clear" w:color="auto" w:fill="auto"/>
            <w:hideMark/>
          </w:tcPr>
          <w:p w14:paraId="769BF9E5" w14:textId="77777777" w:rsidR="00541EBB" w:rsidRPr="00B861C1" w:rsidRDefault="00D95C20" w:rsidP="00D95C20">
            <w:pPr>
              <w:widowControl/>
              <w:rPr>
                <w:b/>
                <w:bCs/>
                <w:sz w:val="20"/>
                <w:szCs w:val="20"/>
              </w:rPr>
            </w:pPr>
            <w:r w:rsidRPr="00B861C1">
              <w:rPr>
                <w:b/>
                <w:bCs/>
                <w:sz w:val="20"/>
                <w:szCs w:val="20"/>
              </w:rPr>
              <w:t>59.72</w:t>
            </w:r>
          </w:p>
          <w:p w14:paraId="3299CEC4" w14:textId="50F8DF51" w:rsidR="00D95C20" w:rsidRPr="00B861C1" w:rsidRDefault="00D95C20" w:rsidP="00D95C20">
            <w:pPr>
              <w:widowControl/>
              <w:rPr>
                <w:rFonts w:eastAsia="新細明體"/>
                <w:kern w:val="0"/>
                <w:sz w:val="20"/>
                <w:szCs w:val="20"/>
              </w:rPr>
            </w:pPr>
            <w:r w:rsidRPr="00B861C1">
              <w:rPr>
                <w:b/>
                <w:bCs/>
                <w:sz w:val="20"/>
                <w:szCs w:val="20"/>
              </w:rPr>
              <w:t>±28.09</w:t>
            </w:r>
          </w:p>
        </w:tc>
        <w:tc>
          <w:tcPr>
            <w:tcW w:w="1124" w:type="dxa"/>
            <w:tcBorders>
              <w:top w:val="nil"/>
              <w:left w:val="nil"/>
              <w:bottom w:val="nil"/>
              <w:right w:val="nil"/>
            </w:tcBorders>
            <w:shd w:val="clear" w:color="auto" w:fill="auto"/>
            <w:hideMark/>
          </w:tcPr>
          <w:p w14:paraId="595ECD85" w14:textId="77777777" w:rsidR="00541EBB" w:rsidRPr="00B861C1" w:rsidRDefault="00D95C20" w:rsidP="00D95C20">
            <w:pPr>
              <w:widowControl/>
              <w:rPr>
                <w:sz w:val="20"/>
                <w:szCs w:val="20"/>
              </w:rPr>
            </w:pPr>
            <w:r w:rsidRPr="00B861C1">
              <w:rPr>
                <w:sz w:val="20"/>
                <w:szCs w:val="20"/>
              </w:rPr>
              <w:t>94.79</w:t>
            </w:r>
          </w:p>
          <w:p w14:paraId="519E0F7E" w14:textId="7C11FE89" w:rsidR="00D95C20" w:rsidRPr="00B861C1" w:rsidRDefault="00D95C20" w:rsidP="00D95C20">
            <w:pPr>
              <w:widowControl/>
              <w:rPr>
                <w:rFonts w:eastAsia="新細明體"/>
                <w:kern w:val="0"/>
                <w:sz w:val="20"/>
                <w:szCs w:val="20"/>
              </w:rPr>
            </w:pPr>
            <w:r w:rsidRPr="00B861C1">
              <w:rPr>
                <w:sz w:val="20"/>
                <w:szCs w:val="20"/>
              </w:rPr>
              <w:t>±2.68</w:t>
            </w:r>
          </w:p>
        </w:tc>
        <w:tc>
          <w:tcPr>
            <w:tcW w:w="1125" w:type="dxa"/>
            <w:tcBorders>
              <w:top w:val="nil"/>
              <w:left w:val="nil"/>
              <w:bottom w:val="nil"/>
              <w:right w:val="nil"/>
            </w:tcBorders>
            <w:shd w:val="clear" w:color="auto" w:fill="auto"/>
            <w:hideMark/>
          </w:tcPr>
          <w:p w14:paraId="329B0329" w14:textId="77777777" w:rsidR="00541EBB" w:rsidRPr="00B861C1" w:rsidRDefault="00D95C20" w:rsidP="00D95C20">
            <w:pPr>
              <w:widowControl/>
              <w:rPr>
                <w:sz w:val="20"/>
                <w:szCs w:val="20"/>
              </w:rPr>
            </w:pPr>
            <w:r w:rsidRPr="00B861C1">
              <w:rPr>
                <w:sz w:val="20"/>
                <w:szCs w:val="20"/>
              </w:rPr>
              <w:t>0.9002</w:t>
            </w:r>
          </w:p>
          <w:p w14:paraId="37C529E5" w14:textId="12AA841D" w:rsidR="00D95C20" w:rsidRPr="00B861C1" w:rsidRDefault="00D95C20" w:rsidP="00D95C20">
            <w:pPr>
              <w:widowControl/>
              <w:rPr>
                <w:rFonts w:eastAsia="新細明體"/>
                <w:kern w:val="0"/>
                <w:sz w:val="20"/>
                <w:szCs w:val="20"/>
              </w:rPr>
            </w:pPr>
            <w:r w:rsidRPr="00B861C1">
              <w:rPr>
                <w:sz w:val="20"/>
                <w:szCs w:val="20"/>
              </w:rPr>
              <w:t>±0.0381</w:t>
            </w:r>
          </w:p>
        </w:tc>
      </w:tr>
      <w:tr w:rsidR="00D95C20" w:rsidRPr="006A4D08" w14:paraId="157AFD63" w14:textId="77777777" w:rsidTr="00541EBB">
        <w:tc>
          <w:tcPr>
            <w:tcW w:w="1560" w:type="dxa"/>
            <w:hideMark/>
          </w:tcPr>
          <w:p w14:paraId="67DF0008" w14:textId="77777777" w:rsidR="00D95C20" w:rsidRPr="00B861C1" w:rsidRDefault="00D95C20" w:rsidP="00D95C20">
            <w:pPr>
              <w:widowControl/>
              <w:rPr>
                <w:rFonts w:eastAsia="新細明體"/>
                <w:kern w:val="0"/>
                <w:sz w:val="20"/>
                <w:szCs w:val="20"/>
              </w:rPr>
            </w:pPr>
            <w:r w:rsidRPr="00B861C1">
              <w:rPr>
                <w:rFonts w:eastAsia="新細明體"/>
                <w:kern w:val="0"/>
                <w:sz w:val="20"/>
                <w:szCs w:val="20"/>
              </w:rPr>
              <w:t>CBAM</w:t>
            </w:r>
          </w:p>
        </w:tc>
        <w:tc>
          <w:tcPr>
            <w:tcW w:w="1124" w:type="dxa"/>
            <w:tcBorders>
              <w:top w:val="nil"/>
              <w:left w:val="nil"/>
              <w:bottom w:val="nil"/>
              <w:right w:val="nil"/>
            </w:tcBorders>
            <w:shd w:val="clear" w:color="auto" w:fill="auto"/>
            <w:hideMark/>
          </w:tcPr>
          <w:p w14:paraId="3C6787CD" w14:textId="77777777" w:rsidR="00541EBB" w:rsidRPr="00B861C1" w:rsidRDefault="00D95C20" w:rsidP="00D95C20">
            <w:pPr>
              <w:widowControl/>
              <w:rPr>
                <w:sz w:val="20"/>
                <w:szCs w:val="20"/>
              </w:rPr>
            </w:pPr>
            <w:r w:rsidRPr="00B861C1">
              <w:rPr>
                <w:sz w:val="20"/>
                <w:szCs w:val="20"/>
              </w:rPr>
              <w:t>84.75</w:t>
            </w:r>
          </w:p>
          <w:p w14:paraId="71110FE4" w14:textId="1E6C50E1" w:rsidR="00D95C20" w:rsidRPr="00B861C1" w:rsidRDefault="00D95C20" w:rsidP="00D95C20">
            <w:pPr>
              <w:widowControl/>
              <w:rPr>
                <w:rFonts w:eastAsia="新細明體"/>
                <w:kern w:val="0"/>
                <w:sz w:val="20"/>
                <w:szCs w:val="20"/>
              </w:rPr>
            </w:pPr>
            <w:r w:rsidRPr="00B861C1">
              <w:rPr>
                <w:sz w:val="20"/>
                <w:szCs w:val="20"/>
              </w:rPr>
              <w:t>±5.48</w:t>
            </w:r>
          </w:p>
        </w:tc>
        <w:tc>
          <w:tcPr>
            <w:tcW w:w="1124" w:type="dxa"/>
            <w:tcBorders>
              <w:top w:val="nil"/>
              <w:left w:val="nil"/>
              <w:bottom w:val="nil"/>
              <w:right w:val="nil"/>
            </w:tcBorders>
            <w:shd w:val="clear" w:color="auto" w:fill="auto"/>
            <w:hideMark/>
          </w:tcPr>
          <w:p w14:paraId="0924C14B" w14:textId="77777777" w:rsidR="00541EBB" w:rsidRPr="00B861C1" w:rsidRDefault="00D95C20" w:rsidP="00D95C20">
            <w:pPr>
              <w:widowControl/>
              <w:rPr>
                <w:sz w:val="20"/>
                <w:szCs w:val="20"/>
              </w:rPr>
            </w:pPr>
            <w:r w:rsidRPr="00B861C1">
              <w:rPr>
                <w:sz w:val="20"/>
                <w:szCs w:val="20"/>
              </w:rPr>
              <w:t>76.19</w:t>
            </w:r>
          </w:p>
          <w:p w14:paraId="369B87A1" w14:textId="4C8799D1" w:rsidR="00D95C20" w:rsidRPr="00B861C1" w:rsidRDefault="00D95C20" w:rsidP="00D95C20">
            <w:pPr>
              <w:widowControl/>
              <w:rPr>
                <w:rFonts w:eastAsia="新細明體"/>
                <w:kern w:val="0"/>
                <w:sz w:val="20"/>
                <w:szCs w:val="20"/>
              </w:rPr>
            </w:pPr>
            <w:r w:rsidRPr="00B861C1">
              <w:rPr>
                <w:sz w:val="20"/>
                <w:szCs w:val="20"/>
              </w:rPr>
              <w:t>±13.47</w:t>
            </w:r>
          </w:p>
        </w:tc>
        <w:tc>
          <w:tcPr>
            <w:tcW w:w="1125" w:type="dxa"/>
            <w:tcBorders>
              <w:top w:val="nil"/>
              <w:left w:val="nil"/>
              <w:bottom w:val="nil"/>
              <w:right w:val="nil"/>
            </w:tcBorders>
            <w:shd w:val="clear" w:color="auto" w:fill="auto"/>
            <w:hideMark/>
          </w:tcPr>
          <w:p w14:paraId="4DD7365A" w14:textId="77777777" w:rsidR="00541EBB" w:rsidRPr="00B861C1" w:rsidRDefault="00D95C20" w:rsidP="00D95C20">
            <w:pPr>
              <w:widowControl/>
              <w:rPr>
                <w:sz w:val="20"/>
                <w:szCs w:val="20"/>
              </w:rPr>
            </w:pPr>
            <w:r w:rsidRPr="00B861C1">
              <w:rPr>
                <w:sz w:val="20"/>
                <w:szCs w:val="20"/>
              </w:rPr>
              <w:t>86.14</w:t>
            </w:r>
          </w:p>
          <w:p w14:paraId="07AEF140" w14:textId="62C58048" w:rsidR="00D95C20" w:rsidRPr="00B861C1" w:rsidRDefault="00D95C20" w:rsidP="00D95C20">
            <w:pPr>
              <w:widowControl/>
              <w:rPr>
                <w:rFonts w:eastAsia="新細明體"/>
                <w:kern w:val="0"/>
                <w:sz w:val="20"/>
                <w:szCs w:val="20"/>
              </w:rPr>
            </w:pPr>
            <w:r w:rsidRPr="00B861C1">
              <w:rPr>
                <w:sz w:val="20"/>
                <w:szCs w:val="20"/>
              </w:rPr>
              <w:t>±8.01</w:t>
            </w:r>
          </w:p>
        </w:tc>
        <w:tc>
          <w:tcPr>
            <w:tcW w:w="1124" w:type="dxa"/>
            <w:tcBorders>
              <w:top w:val="nil"/>
              <w:left w:val="nil"/>
              <w:bottom w:val="nil"/>
              <w:right w:val="nil"/>
            </w:tcBorders>
            <w:shd w:val="clear" w:color="auto" w:fill="auto"/>
            <w:hideMark/>
          </w:tcPr>
          <w:p w14:paraId="05C4262A" w14:textId="77777777" w:rsidR="00541EBB" w:rsidRPr="00B861C1" w:rsidRDefault="00D95C20" w:rsidP="00D95C20">
            <w:pPr>
              <w:widowControl/>
              <w:rPr>
                <w:sz w:val="20"/>
                <w:szCs w:val="20"/>
              </w:rPr>
            </w:pPr>
            <w:r w:rsidRPr="00B861C1">
              <w:rPr>
                <w:sz w:val="20"/>
                <w:szCs w:val="20"/>
              </w:rPr>
              <w:t>51.99</w:t>
            </w:r>
          </w:p>
          <w:p w14:paraId="5D69DBD8" w14:textId="6EB3E0CE" w:rsidR="00D95C20" w:rsidRPr="00B861C1" w:rsidRDefault="00D95C20" w:rsidP="00D95C20">
            <w:pPr>
              <w:widowControl/>
              <w:rPr>
                <w:rFonts w:eastAsia="新細明體"/>
                <w:kern w:val="0"/>
                <w:sz w:val="20"/>
                <w:szCs w:val="20"/>
              </w:rPr>
            </w:pPr>
            <w:r w:rsidRPr="00B861C1">
              <w:rPr>
                <w:sz w:val="20"/>
                <w:szCs w:val="20"/>
              </w:rPr>
              <w:t>±17.96</w:t>
            </w:r>
          </w:p>
        </w:tc>
        <w:tc>
          <w:tcPr>
            <w:tcW w:w="1124" w:type="dxa"/>
            <w:tcBorders>
              <w:top w:val="nil"/>
              <w:left w:val="nil"/>
              <w:bottom w:val="nil"/>
              <w:right w:val="nil"/>
            </w:tcBorders>
            <w:shd w:val="clear" w:color="auto" w:fill="auto"/>
            <w:hideMark/>
          </w:tcPr>
          <w:p w14:paraId="73787EE7" w14:textId="77777777" w:rsidR="00541EBB" w:rsidRPr="00B861C1" w:rsidRDefault="00D95C20" w:rsidP="00D95C20">
            <w:pPr>
              <w:widowControl/>
              <w:rPr>
                <w:sz w:val="20"/>
                <w:szCs w:val="20"/>
              </w:rPr>
            </w:pPr>
            <w:r w:rsidRPr="00B861C1">
              <w:rPr>
                <w:sz w:val="20"/>
                <w:szCs w:val="20"/>
              </w:rPr>
              <w:t>95.78</w:t>
            </w:r>
          </w:p>
          <w:p w14:paraId="4123E521" w14:textId="24FF5BFB" w:rsidR="00D95C20" w:rsidRPr="00B861C1" w:rsidRDefault="00D95C20" w:rsidP="00D95C20">
            <w:pPr>
              <w:widowControl/>
              <w:rPr>
                <w:rFonts w:eastAsia="新細明體"/>
                <w:kern w:val="0"/>
                <w:sz w:val="20"/>
                <w:szCs w:val="20"/>
              </w:rPr>
            </w:pPr>
            <w:r w:rsidRPr="00B861C1">
              <w:rPr>
                <w:sz w:val="20"/>
                <w:szCs w:val="20"/>
              </w:rPr>
              <w:t>±2.37</w:t>
            </w:r>
          </w:p>
        </w:tc>
        <w:tc>
          <w:tcPr>
            <w:tcW w:w="1125" w:type="dxa"/>
            <w:tcBorders>
              <w:top w:val="nil"/>
              <w:left w:val="nil"/>
              <w:bottom w:val="nil"/>
              <w:right w:val="nil"/>
            </w:tcBorders>
            <w:shd w:val="clear" w:color="auto" w:fill="auto"/>
            <w:hideMark/>
          </w:tcPr>
          <w:p w14:paraId="5943A1FE" w14:textId="77777777" w:rsidR="00541EBB" w:rsidRPr="00B861C1" w:rsidRDefault="00D95C20" w:rsidP="00D95C20">
            <w:pPr>
              <w:widowControl/>
              <w:rPr>
                <w:sz w:val="20"/>
                <w:szCs w:val="20"/>
              </w:rPr>
            </w:pPr>
            <w:r w:rsidRPr="00B861C1">
              <w:rPr>
                <w:sz w:val="20"/>
                <w:szCs w:val="20"/>
              </w:rPr>
              <w:t>0.8712</w:t>
            </w:r>
          </w:p>
          <w:p w14:paraId="1919FFE7" w14:textId="05C10759" w:rsidR="00D95C20" w:rsidRPr="00B861C1" w:rsidRDefault="00D95C20" w:rsidP="00D95C20">
            <w:pPr>
              <w:widowControl/>
              <w:rPr>
                <w:rFonts w:eastAsia="新細明體"/>
                <w:kern w:val="0"/>
                <w:sz w:val="20"/>
                <w:szCs w:val="20"/>
              </w:rPr>
            </w:pPr>
            <w:r w:rsidRPr="00B861C1">
              <w:rPr>
                <w:sz w:val="20"/>
                <w:szCs w:val="20"/>
              </w:rPr>
              <w:t>±0.0550</w:t>
            </w:r>
          </w:p>
        </w:tc>
      </w:tr>
      <w:tr w:rsidR="00D95C20" w:rsidRPr="006A4D08" w14:paraId="28C93B77" w14:textId="77777777" w:rsidTr="00541EBB">
        <w:tc>
          <w:tcPr>
            <w:tcW w:w="1560" w:type="dxa"/>
            <w:hideMark/>
          </w:tcPr>
          <w:p w14:paraId="2A5788D9" w14:textId="4B670B6D" w:rsidR="00D95C20" w:rsidRPr="00B861C1" w:rsidRDefault="00D95C20" w:rsidP="00D95C20">
            <w:pPr>
              <w:widowControl/>
              <w:rPr>
                <w:rFonts w:eastAsia="新細明體"/>
                <w:kern w:val="0"/>
                <w:sz w:val="20"/>
                <w:szCs w:val="20"/>
              </w:rPr>
            </w:pPr>
            <w:r w:rsidRPr="00B861C1">
              <w:rPr>
                <w:rFonts w:eastAsia="新細明體"/>
                <w:kern w:val="0"/>
                <w:sz w:val="20"/>
                <w:szCs w:val="20"/>
              </w:rPr>
              <w:t>SE + GCT</w:t>
            </w:r>
          </w:p>
        </w:tc>
        <w:tc>
          <w:tcPr>
            <w:tcW w:w="1124" w:type="dxa"/>
            <w:tcBorders>
              <w:top w:val="nil"/>
              <w:left w:val="nil"/>
              <w:bottom w:val="nil"/>
              <w:right w:val="nil"/>
            </w:tcBorders>
            <w:shd w:val="clear" w:color="auto" w:fill="auto"/>
            <w:hideMark/>
          </w:tcPr>
          <w:p w14:paraId="084A63B1" w14:textId="77777777" w:rsidR="00541EBB" w:rsidRPr="00B861C1" w:rsidRDefault="00D95C20" w:rsidP="00D95C20">
            <w:pPr>
              <w:widowControl/>
              <w:rPr>
                <w:b/>
                <w:bCs/>
                <w:sz w:val="20"/>
                <w:szCs w:val="20"/>
              </w:rPr>
            </w:pPr>
            <w:r w:rsidRPr="00B861C1">
              <w:rPr>
                <w:b/>
                <w:bCs/>
                <w:sz w:val="20"/>
                <w:szCs w:val="20"/>
              </w:rPr>
              <w:t>86.03</w:t>
            </w:r>
          </w:p>
          <w:p w14:paraId="7B29A40D" w14:textId="6AD1A8EC" w:rsidR="00D95C20" w:rsidRPr="00B861C1" w:rsidRDefault="00D95C20" w:rsidP="00D95C20">
            <w:pPr>
              <w:widowControl/>
              <w:rPr>
                <w:rFonts w:eastAsia="新細明體"/>
                <w:b/>
                <w:kern w:val="0"/>
                <w:sz w:val="20"/>
                <w:szCs w:val="20"/>
              </w:rPr>
            </w:pPr>
            <w:r w:rsidRPr="00B861C1">
              <w:rPr>
                <w:b/>
                <w:bCs/>
                <w:sz w:val="20"/>
                <w:szCs w:val="20"/>
              </w:rPr>
              <w:t>±6.45</w:t>
            </w:r>
          </w:p>
        </w:tc>
        <w:tc>
          <w:tcPr>
            <w:tcW w:w="1124" w:type="dxa"/>
            <w:tcBorders>
              <w:top w:val="nil"/>
              <w:left w:val="nil"/>
              <w:bottom w:val="nil"/>
              <w:right w:val="nil"/>
            </w:tcBorders>
            <w:shd w:val="clear" w:color="auto" w:fill="auto"/>
            <w:hideMark/>
          </w:tcPr>
          <w:p w14:paraId="09EFB88C" w14:textId="77777777" w:rsidR="00541EBB" w:rsidRPr="00B861C1" w:rsidRDefault="00D95C20" w:rsidP="00D95C20">
            <w:pPr>
              <w:widowControl/>
              <w:rPr>
                <w:b/>
                <w:bCs/>
                <w:sz w:val="20"/>
                <w:szCs w:val="20"/>
              </w:rPr>
            </w:pPr>
            <w:r w:rsidRPr="00B861C1">
              <w:rPr>
                <w:b/>
                <w:bCs/>
                <w:sz w:val="20"/>
                <w:szCs w:val="20"/>
              </w:rPr>
              <w:t>82.86</w:t>
            </w:r>
          </w:p>
          <w:p w14:paraId="078781E9" w14:textId="7AB4ECDC" w:rsidR="00D95C20" w:rsidRPr="00B861C1" w:rsidRDefault="00D95C20" w:rsidP="00D95C20">
            <w:pPr>
              <w:widowControl/>
              <w:rPr>
                <w:rFonts w:eastAsia="新細明體"/>
                <w:b/>
                <w:kern w:val="0"/>
                <w:sz w:val="20"/>
                <w:szCs w:val="20"/>
              </w:rPr>
            </w:pPr>
            <w:r w:rsidRPr="00B861C1">
              <w:rPr>
                <w:b/>
                <w:bCs/>
                <w:sz w:val="20"/>
                <w:szCs w:val="20"/>
              </w:rPr>
              <w:t>±11.95</w:t>
            </w:r>
          </w:p>
        </w:tc>
        <w:tc>
          <w:tcPr>
            <w:tcW w:w="1125" w:type="dxa"/>
            <w:tcBorders>
              <w:top w:val="nil"/>
              <w:left w:val="nil"/>
              <w:bottom w:val="nil"/>
              <w:right w:val="nil"/>
            </w:tcBorders>
            <w:shd w:val="clear" w:color="auto" w:fill="auto"/>
            <w:hideMark/>
          </w:tcPr>
          <w:p w14:paraId="28F76A4E" w14:textId="77777777" w:rsidR="00541EBB" w:rsidRPr="00B861C1" w:rsidRDefault="00D95C20" w:rsidP="00D95C20">
            <w:pPr>
              <w:widowControl/>
              <w:rPr>
                <w:sz w:val="20"/>
                <w:szCs w:val="20"/>
              </w:rPr>
            </w:pPr>
            <w:r w:rsidRPr="00B861C1">
              <w:rPr>
                <w:sz w:val="20"/>
                <w:szCs w:val="20"/>
              </w:rPr>
              <w:t>86.69</w:t>
            </w:r>
          </w:p>
          <w:p w14:paraId="748F6C6E" w14:textId="544CFF9F" w:rsidR="00D95C20" w:rsidRPr="00B861C1" w:rsidRDefault="00D95C20" w:rsidP="00D95C20">
            <w:pPr>
              <w:widowControl/>
              <w:rPr>
                <w:rFonts w:eastAsia="新細明體"/>
                <w:kern w:val="0"/>
                <w:sz w:val="20"/>
                <w:szCs w:val="20"/>
              </w:rPr>
            </w:pPr>
            <w:r w:rsidRPr="00B861C1">
              <w:rPr>
                <w:sz w:val="20"/>
                <w:szCs w:val="20"/>
              </w:rPr>
              <w:t>±7.84</w:t>
            </w:r>
          </w:p>
        </w:tc>
        <w:tc>
          <w:tcPr>
            <w:tcW w:w="1124" w:type="dxa"/>
            <w:tcBorders>
              <w:top w:val="nil"/>
              <w:left w:val="nil"/>
              <w:bottom w:val="nil"/>
              <w:right w:val="nil"/>
            </w:tcBorders>
            <w:shd w:val="clear" w:color="auto" w:fill="auto"/>
            <w:hideMark/>
          </w:tcPr>
          <w:p w14:paraId="264CE32C" w14:textId="77777777" w:rsidR="00541EBB" w:rsidRPr="00B861C1" w:rsidRDefault="00D95C20" w:rsidP="00D95C20">
            <w:pPr>
              <w:widowControl/>
              <w:rPr>
                <w:sz w:val="20"/>
                <w:szCs w:val="20"/>
              </w:rPr>
            </w:pPr>
            <w:r w:rsidRPr="00B861C1">
              <w:rPr>
                <w:sz w:val="20"/>
                <w:szCs w:val="20"/>
              </w:rPr>
              <w:t>55.29</w:t>
            </w:r>
          </w:p>
          <w:p w14:paraId="3D3FBF48" w14:textId="15603138" w:rsidR="00D95C20" w:rsidRPr="00B861C1" w:rsidRDefault="00D95C20" w:rsidP="00D95C20">
            <w:pPr>
              <w:widowControl/>
              <w:rPr>
                <w:rFonts w:eastAsia="新細明體"/>
                <w:kern w:val="0"/>
                <w:sz w:val="20"/>
                <w:szCs w:val="20"/>
              </w:rPr>
            </w:pPr>
            <w:r w:rsidRPr="00B861C1">
              <w:rPr>
                <w:sz w:val="20"/>
                <w:szCs w:val="20"/>
              </w:rPr>
              <w:t>±18.35</w:t>
            </w:r>
          </w:p>
        </w:tc>
        <w:tc>
          <w:tcPr>
            <w:tcW w:w="1124" w:type="dxa"/>
            <w:tcBorders>
              <w:top w:val="nil"/>
              <w:left w:val="nil"/>
              <w:bottom w:val="nil"/>
              <w:right w:val="nil"/>
            </w:tcBorders>
            <w:shd w:val="clear" w:color="auto" w:fill="auto"/>
            <w:hideMark/>
          </w:tcPr>
          <w:p w14:paraId="2AC0EA0C" w14:textId="77777777" w:rsidR="00541EBB" w:rsidRPr="00B861C1" w:rsidRDefault="00D95C20" w:rsidP="00D95C20">
            <w:pPr>
              <w:widowControl/>
              <w:rPr>
                <w:b/>
                <w:bCs/>
                <w:sz w:val="20"/>
                <w:szCs w:val="20"/>
              </w:rPr>
            </w:pPr>
            <w:r w:rsidRPr="00B861C1">
              <w:rPr>
                <w:b/>
                <w:bCs/>
                <w:sz w:val="20"/>
                <w:szCs w:val="20"/>
              </w:rPr>
              <w:t>96.72</w:t>
            </w:r>
          </w:p>
          <w:p w14:paraId="519A08CB" w14:textId="70A95223" w:rsidR="00D95C20" w:rsidRPr="00B861C1" w:rsidRDefault="00D95C20" w:rsidP="00D95C20">
            <w:pPr>
              <w:widowControl/>
              <w:rPr>
                <w:rFonts w:eastAsia="新細明體"/>
                <w:kern w:val="0"/>
                <w:sz w:val="20"/>
                <w:szCs w:val="20"/>
              </w:rPr>
            </w:pPr>
            <w:r w:rsidRPr="00B861C1">
              <w:rPr>
                <w:b/>
                <w:bCs/>
                <w:sz w:val="20"/>
                <w:szCs w:val="20"/>
              </w:rPr>
              <w:t>±2.33</w:t>
            </w:r>
          </w:p>
        </w:tc>
        <w:tc>
          <w:tcPr>
            <w:tcW w:w="1125" w:type="dxa"/>
            <w:tcBorders>
              <w:top w:val="nil"/>
              <w:left w:val="nil"/>
              <w:bottom w:val="nil"/>
              <w:right w:val="nil"/>
            </w:tcBorders>
            <w:shd w:val="clear" w:color="auto" w:fill="auto"/>
            <w:hideMark/>
          </w:tcPr>
          <w:p w14:paraId="7DA03292" w14:textId="77777777" w:rsidR="00541EBB" w:rsidRPr="00B861C1" w:rsidRDefault="00D95C20" w:rsidP="00D95C20">
            <w:pPr>
              <w:widowControl/>
              <w:rPr>
                <w:sz w:val="20"/>
                <w:szCs w:val="20"/>
              </w:rPr>
            </w:pPr>
            <w:r w:rsidRPr="00B861C1">
              <w:rPr>
                <w:sz w:val="20"/>
                <w:szCs w:val="20"/>
              </w:rPr>
              <w:t>0.8908</w:t>
            </w:r>
          </w:p>
          <w:p w14:paraId="1D503335" w14:textId="5030DD22" w:rsidR="00D95C20" w:rsidRPr="00B861C1" w:rsidRDefault="00D95C20" w:rsidP="00D95C20">
            <w:pPr>
              <w:widowControl/>
              <w:rPr>
                <w:rFonts w:eastAsia="新細明體"/>
                <w:kern w:val="0"/>
                <w:sz w:val="20"/>
                <w:szCs w:val="20"/>
              </w:rPr>
            </w:pPr>
            <w:r w:rsidRPr="00B861C1">
              <w:rPr>
                <w:sz w:val="20"/>
                <w:szCs w:val="20"/>
              </w:rPr>
              <w:t>±0.0470</w:t>
            </w:r>
          </w:p>
        </w:tc>
      </w:tr>
      <w:tr w:rsidR="00D95C20" w:rsidRPr="006A4D08" w14:paraId="72297364" w14:textId="77777777" w:rsidTr="00541EBB">
        <w:tc>
          <w:tcPr>
            <w:tcW w:w="1560" w:type="dxa"/>
            <w:hideMark/>
          </w:tcPr>
          <w:p w14:paraId="332CDCB6" w14:textId="137EB51A" w:rsidR="00D95C20" w:rsidRPr="00B861C1" w:rsidRDefault="00D95C20" w:rsidP="00D95C20">
            <w:pPr>
              <w:widowControl/>
              <w:rPr>
                <w:rFonts w:eastAsia="新細明體"/>
                <w:kern w:val="0"/>
                <w:sz w:val="20"/>
                <w:szCs w:val="20"/>
              </w:rPr>
            </w:pPr>
            <w:r w:rsidRPr="00B861C1">
              <w:rPr>
                <w:rFonts w:eastAsia="新細明體"/>
                <w:kern w:val="0"/>
                <w:sz w:val="20"/>
                <w:szCs w:val="20"/>
              </w:rPr>
              <w:t>BAM + GCT</w:t>
            </w:r>
          </w:p>
        </w:tc>
        <w:tc>
          <w:tcPr>
            <w:tcW w:w="1124" w:type="dxa"/>
            <w:tcBorders>
              <w:top w:val="nil"/>
              <w:left w:val="nil"/>
              <w:bottom w:val="nil"/>
              <w:right w:val="nil"/>
            </w:tcBorders>
            <w:shd w:val="clear" w:color="auto" w:fill="auto"/>
            <w:hideMark/>
          </w:tcPr>
          <w:p w14:paraId="17533D77" w14:textId="77777777" w:rsidR="00541EBB" w:rsidRPr="00B861C1" w:rsidRDefault="00D95C20" w:rsidP="00D95C20">
            <w:pPr>
              <w:widowControl/>
              <w:rPr>
                <w:sz w:val="20"/>
                <w:szCs w:val="20"/>
              </w:rPr>
            </w:pPr>
            <w:r w:rsidRPr="00B861C1">
              <w:rPr>
                <w:sz w:val="20"/>
                <w:szCs w:val="20"/>
              </w:rPr>
              <w:t>84.77</w:t>
            </w:r>
          </w:p>
          <w:p w14:paraId="5B1C0F07" w14:textId="28DF3DD1" w:rsidR="00D95C20" w:rsidRPr="00B861C1" w:rsidRDefault="00D95C20" w:rsidP="00D95C20">
            <w:pPr>
              <w:widowControl/>
              <w:rPr>
                <w:rFonts w:eastAsia="新細明體"/>
                <w:kern w:val="0"/>
                <w:sz w:val="20"/>
                <w:szCs w:val="20"/>
              </w:rPr>
            </w:pPr>
            <w:r w:rsidRPr="00B861C1">
              <w:rPr>
                <w:sz w:val="20"/>
                <w:szCs w:val="20"/>
              </w:rPr>
              <w:t>±7.50</w:t>
            </w:r>
          </w:p>
        </w:tc>
        <w:tc>
          <w:tcPr>
            <w:tcW w:w="1124" w:type="dxa"/>
            <w:tcBorders>
              <w:top w:val="nil"/>
              <w:left w:val="nil"/>
              <w:bottom w:val="nil"/>
              <w:right w:val="nil"/>
            </w:tcBorders>
            <w:shd w:val="clear" w:color="auto" w:fill="auto"/>
            <w:hideMark/>
          </w:tcPr>
          <w:p w14:paraId="62127F92" w14:textId="77777777" w:rsidR="00541EBB" w:rsidRPr="00B861C1" w:rsidRDefault="00D95C20" w:rsidP="00D95C20">
            <w:pPr>
              <w:widowControl/>
              <w:rPr>
                <w:sz w:val="20"/>
                <w:szCs w:val="20"/>
              </w:rPr>
            </w:pPr>
            <w:r w:rsidRPr="00B861C1">
              <w:rPr>
                <w:sz w:val="20"/>
                <w:szCs w:val="20"/>
              </w:rPr>
              <w:t>76.19</w:t>
            </w:r>
          </w:p>
          <w:p w14:paraId="5E79625F" w14:textId="714AEA7C" w:rsidR="00D95C20" w:rsidRPr="00B861C1" w:rsidRDefault="00D95C20" w:rsidP="00D95C20">
            <w:pPr>
              <w:widowControl/>
              <w:rPr>
                <w:rFonts w:eastAsia="新細明體"/>
                <w:kern w:val="0"/>
                <w:sz w:val="20"/>
                <w:szCs w:val="20"/>
              </w:rPr>
            </w:pPr>
            <w:r w:rsidRPr="00B861C1">
              <w:rPr>
                <w:sz w:val="20"/>
                <w:szCs w:val="20"/>
              </w:rPr>
              <w:t>±8.91</w:t>
            </w:r>
          </w:p>
        </w:tc>
        <w:tc>
          <w:tcPr>
            <w:tcW w:w="1125" w:type="dxa"/>
            <w:tcBorders>
              <w:top w:val="nil"/>
              <w:left w:val="nil"/>
              <w:bottom w:val="nil"/>
              <w:right w:val="nil"/>
            </w:tcBorders>
            <w:shd w:val="clear" w:color="auto" w:fill="auto"/>
            <w:hideMark/>
          </w:tcPr>
          <w:p w14:paraId="7BC26848" w14:textId="77777777" w:rsidR="00541EBB" w:rsidRPr="00B861C1" w:rsidRDefault="00D95C20" w:rsidP="00D95C20">
            <w:pPr>
              <w:widowControl/>
              <w:rPr>
                <w:sz w:val="20"/>
                <w:szCs w:val="20"/>
              </w:rPr>
            </w:pPr>
            <w:r w:rsidRPr="00B861C1">
              <w:rPr>
                <w:sz w:val="20"/>
                <w:szCs w:val="20"/>
              </w:rPr>
              <w:t>86.19</w:t>
            </w:r>
          </w:p>
          <w:p w14:paraId="71BFC6C0" w14:textId="36B5E942" w:rsidR="00D95C20" w:rsidRPr="00B861C1" w:rsidRDefault="00D95C20" w:rsidP="00D95C20">
            <w:pPr>
              <w:widowControl/>
              <w:rPr>
                <w:rFonts w:eastAsia="新細明體"/>
                <w:kern w:val="0"/>
                <w:sz w:val="20"/>
                <w:szCs w:val="20"/>
              </w:rPr>
            </w:pPr>
            <w:r w:rsidRPr="00B861C1">
              <w:rPr>
                <w:sz w:val="20"/>
                <w:szCs w:val="20"/>
              </w:rPr>
              <w:t>±8.61</w:t>
            </w:r>
          </w:p>
        </w:tc>
        <w:tc>
          <w:tcPr>
            <w:tcW w:w="1124" w:type="dxa"/>
            <w:tcBorders>
              <w:top w:val="nil"/>
              <w:left w:val="nil"/>
              <w:bottom w:val="nil"/>
              <w:right w:val="nil"/>
            </w:tcBorders>
            <w:shd w:val="clear" w:color="auto" w:fill="auto"/>
            <w:hideMark/>
          </w:tcPr>
          <w:p w14:paraId="37857181" w14:textId="77777777" w:rsidR="00541EBB" w:rsidRPr="00B861C1" w:rsidRDefault="00D95C20" w:rsidP="00D95C20">
            <w:pPr>
              <w:widowControl/>
              <w:rPr>
                <w:sz w:val="20"/>
                <w:szCs w:val="20"/>
              </w:rPr>
            </w:pPr>
            <w:r w:rsidRPr="00B861C1">
              <w:rPr>
                <w:sz w:val="20"/>
                <w:szCs w:val="20"/>
              </w:rPr>
              <w:t>54.72</w:t>
            </w:r>
          </w:p>
          <w:p w14:paraId="6538B7B2" w14:textId="02ACBAC3" w:rsidR="00D95C20" w:rsidRPr="00B861C1" w:rsidRDefault="00D95C20" w:rsidP="00D95C20">
            <w:pPr>
              <w:widowControl/>
              <w:rPr>
                <w:rFonts w:eastAsia="新細明體"/>
                <w:kern w:val="0"/>
                <w:sz w:val="20"/>
                <w:szCs w:val="20"/>
              </w:rPr>
            </w:pPr>
            <w:r w:rsidRPr="00B861C1">
              <w:rPr>
                <w:sz w:val="20"/>
                <w:szCs w:val="20"/>
              </w:rPr>
              <w:t>±26.88</w:t>
            </w:r>
          </w:p>
        </w:tc>
        <w:tc>
          <w:tcPr>
            <w:tcW w:w="1124" w:type="dxa"/>
            <w:tcBorders>
              <w:top w:val="nil"/>
              <w:left w:val="nil"/>
              <w:bottom w:val="nil"/>
              <w:right w:val="nil"/>
            </w:tcBorders>
            <w:shd w:val="clear" w:color="auto" w:fill="auto"/>
            <w:hideMark/>
          </w:tcPr>
          <w:p w14:paraId="2FFF814E" w14:textId="77777777" w:rsidR="00541EBB" w:rsidRPr="00B861C1" w:rsidRDefault="00D95C20" w:rsidP="00D95C20">
            <w:pPr>
              <w:widowControl/>
              <w:rPr>
                <w:sz w:val="20"/>
                <w:szCs w:val="20"/>
              </w:rPr>
            </w:pPr>
            <w:r w:rsidRPr="00B861C1">
              <w:rPr>
                <w:sz w:val="20"/>
                <w:szCs w:val="20"/>
              </w:rPr>
              <w:t>95.60</w:t>
            </w:r>
          </w:p>
          <w:p w14:paraId="4BEC22EC" w14:textId="45DFA666" w:rsidR="00D95C20" w:rsidRPr="00B861C1" w:rsidRDefault="00D95C20" w:rsidP="00D95C20">
            <w:pPr>
              <w:widowControl/>
              <w:rPr>
                <w:rFonts w:eastAsia="新細明體"/>
                <w:kern w:val="0"/>
                <w:sz w:val="20"/>
                <w:szCs w:val="20"/>
              </w:rPr>
            </w:pPr>
            <w:r w:rsidRPr="00B861C1">
              <w:rPr>
                <w:sz w:val="20"/>
                <w:szCs w:val="20"/>
              </w:rPr>
              <w:t>±1.52</w:t>
            </w:r>
          </w:p>
        </w:tc>
        <w:tc>
          <w:tcPr>
            <w:tcW w:w="1125" w:type="dxa"/>
            <w:tcBorders>
              <w:top w:val="nil"/>
              <w:left w:val="nil"/>
              <w:bottom w:val="nil"/>
              <w:right w:val="nil"/>
            </w:tcBorders>
            <w:shd w:val="clear" w:color="auto" w:fill="auto"/>
            <w:hideMark/>
          </w:tcPr>
          <w:p w14:paraId="553E402D" w14:textId="77777777" w:rsidR="00541EBB" w:rsidRPr="00B861C1" w:rsidRDefault="00D95C20" w:rsidP="00D95C20">
            <w:pPr>
              <w:widowControl/>
              <w:rPr>
                <w:b/>
                <w:bCs/>
                <w:sz w:val="20"/>
                <w:szCs w:val="20"/>
              </w:rPr>
            </w:pPr>
            <w:r w:rsidRPr="00B861C1">
              <w:rPr>
                <w:b/>
                <w:bCs/>
                <w:sz w:val="20"/>
                <w:szCs w:val="20"/>
              </w:rPr>
              <w:t>0.9037</w:t>
            </w:r>
          </w:p>
          <w:p w14:paraId="3D0489DB" w14:textId="33E0E1AC" w:rsidR="00D95C20" w:rsidRPr="00B861C1" w:rsidRDefault="00D95C20" w:rsidP="00D95C20">
            <w:pPr>
              <w:widowControl/>
              <w:rPr>
                <w:rFonts w:eastAsia="新細明體"/>
                <w:kern w:val="0"/>
                <w:sz w:val="20"/>
                <w:szCs w:val="20"/>
              </w:rPr>
            </w:pPr>
            <w:r w:rsidRPr="00B861C1">
              <w:rPr>
                <w:b/>
                <w:bCs/>
                <w:sz w:val="20"/>
                <w:szCs w:val="20"/>
              </w:rPr>
              <w:t>±0.0410</w:t>
            </w:r>
          </w:p>
        </w:tc>
      </w:tr>
      <w:tr w:rsidR="00D95C20" w:rsidRPr="006A4D08" w14:paraId="210CE528" w14:textId="77777777" w:rsidTr="00541EBB">
        <w:tc>
          <w:tcPr>
            <w:tcW w:w="1560" w:type="dxa"/>
            <w:hideMark/>
          </w:tcPr>
          <w:p w14:paraId="10B0AAE0" w14:textId="7E1D5244" w:rsidR="00D95C20" w:rsidRPr="00B861C1" w:rsidRDefault="00D95C20" w:rsidP="00D95C20">
            <w:pPr>
              <w:widowControl/>
              <w:rPr>
                <w:rFonts w:eastAsia="新細明體"/>
                <w:kern w:val="0"/>
                <w:sz w:val="20"/>
                <w:szCs w:val="20"/>
              </w:rPr>
            </w:pPr>
            <w:r w:rsidRPr="00B861C1">
              <w:rPr>
                <w:rFonts w:eastAsia="新細明體"/>
                <w:kern w:val="0"/>
                <w:sz w:val="20"/>
                <w:szCs w:val="20"/>
              </w:rPr>
              <w:t>CBAM + GCT</w:t>
            </w:r>
          </w:p>
        </w:tc>
        <w:tc>
          <w:tcPr>
            <w:tcW w:w="1124" w:type="dxa"/>
            <w:tcBorders>
              <w:top w:val="nil"/>
              <w:left w:val="nil"/>
              <w:bottom w:val="single" w:sz="12" w:space="0" w:color="000000"/>
              <w:right w:val="nil"/>
            </w:tcBorders>
            <w:shd w:val="clear" w:color="auto" w:fill="auto"/>
            <w:hideMark/>
          </w:tcPr>
          <w:p w14:paraId="46882AC5" w14:textId="77777777" w:rsidR="00541EBB" w:rsidRPr="00B861C1" w:rsidRDefault="00D95C20" w:rsidP="00D95C20">
            <w:pPr>
              <w:widowControl/>
              <w:rPr>
                <w:sz w:val="20"/>
                <w:szCs w:val="20"/>
              </w:rPr>
            </w:pPr>
            <w:r w:rsidRPr="00B861C1">
              <w:rPr>
                <w:sz w:val="20"/>
                <w:szCs w:val="20"/>
              </w:rPr>
              <w:t>84.76</w:t>
            </w:r>
          </w:p>
          <w:p w14:paraId="64980979" w14:textId="6F69BD18" w:rsidR="00D95C20" w:rsidRPr="00B861C1" w:rsidRDefault="00D95C20" w:rsidP="00D95C20">
            <w:pPr>
              <w:widowControl/>
              <w:rPr>
                <w:rFonts w:eastAsia="新細明體"/>
                <w:kern w:val="0"/>
                <w:sz w:val="20"/>
                <w:szCs w:val="20"/>
              </w:rPr>
            </w:pPr>
            <w:r w:rsidRPr="00B861C1">
              <w:rPr>
                <w:sz w:val="20"/>
                <w:szCs w:val="20"/>
              </w:rPr>
              <w:t>±5.01</w:t>
            </w:r>
          </w:p>
        </w:tc>
        <w:tc>
          <w:tcPr>
            <w:tcW w:w="1124" w:type="dxa"/>
            <w:tcBorders>
              <w:top w:val="nil"/>
              <w:left w:val="nil"/>
              <w:bottom w:val="single" w:sz="12" w:space="0" w:color="000000"/>
              <w:right w:val="nil"/>
            </w:tcBorders>
            <w:shd w:val="clear" w:color="auto" w:fill="auto"/>
            <w:hideMark/>
          </w:tcPr>
          <w:p w14:paraId="7F977AB2" w14:textId="77777777" w:rsidR="00541EBB" w:rsidRPr="00B861C1" w:rsidRDefault="00D95C20" w:rsidP="00D95C20">
            <w:pPr>
              <w:widowControl/>
              <w:rPr>
                <w:sz w:val="20"/>
                <w:szCs w:val="20"/>
              </w:rPr>
            </w:pPr>
            <w:r w:rsidRPr="00B861C1">
              <w:rPr>
                <w:sz w:val="20"/>
                <w:szCs w:val="20"/>
              </w:rPr>
              <w:t>70.48</w:t>
            </w:r>
          </w:p>
          <w:p w14:paraId="37B04657" w14:textId="70DD9484" w:rsidR="00D95C20" w:rsidRPr="00B861C1" w:rsidRDefault="00D95C20" w:rsidP="00D95C20">
            <w:pPr>
              <w:widowControl/>
              <w:rPr>
                <w:rFonts w:eastAsia="新細明體"/>
                <w:kern w:val="0"/>
                <w:sz w:val="20"/>
                <w:szCs w:val="20"/>
              </w:rPr>
            </w:pPr>
            <w:r w:rsidRPr="00B861C1">
              <w:rPr>
                <w:sz w:val="20"/>
                <w:szCs w:val="20"/>
              </w:rPr>
              <w:t>±2.13</w:t>
            </w:r>
          </w:p>
        </w:tc>
        <w:tc>
          <w:tcPr>
            <w:tcW w:w="1125" w:type="dxa"/>
            <w:tcBorders>
              <w:top w:val="nil"/>
              <w:left w:val="nil"/>
              <w:bottom w:val="single" w:sz="12" w:space="0" w:color="000000"/>
              <w:right w:val="nil"/>
            </w:tcBorders>
            <w:shd w:val="clear" w:color="auto" w:fill="auto"/>
            <w:hideMark/>
          </w:tcPr>
          <w:p w14:paraId="456BA211" w14:textId="77777777" w:rsidR="00541EBB" w:rsidRPr="00B861C1" w:rsidRDefault="00D95C20" w:rsidP="00D95C20">
            <w:pPr>
              <w:widowControl/>
              <w:rPr>
                <w:sz w:val="20"/>
                <w:szCs w:val="20"/>
              </w:rPr>
            </w:pPr>
            <w:r w:rsidRPr="00B861C1">
              <w:rPr>
                <w:sz w:val="20"/>
                <w:szCs w:val="20"/>
              </w:rPr>
              <w:t>87.17</w:t>
            </w:r>
          </w:p>
          <w:p w14:paraId="00875A37" w14:textId="6C279428" w:rsidR="00D95C20" w:rsidRPr="00B861C1" w:rsidRDefault="00D95C20" w:rsidP="00D95C20">
            <w:pPr>
              <w:widowControl/>
              <w:rPr>
                <w:rFonts w:eastAsia="新細明體"/>
                <w:kern w:val="0"/>
                <w:sz w:val="20"/>
                <w:szCs w:val="20"/>
              </w:rPr>
            </w:pPr>
            <w:r w:rsidRPr="00B861C1">
              <w:rPr>
                <w:sz w:val="20"/>
                <w:szCs w:val="20"/>
              </w:rPr>
              <w:t>±5.82</w:t>
            </w:r>
          </w:p>
        </w:tc>
        <w:tc>
          <w:tcPr>
            <w:tcW w:w="1124" w:type="dxa"/>
            <w:tcBorders>
              <w:top w:val="nil"/>
              <w:left w:val="nil"/>
              <w:bottom w:val="single" w:sz="12" w:space="0" w:color="000000"/>
              <w:right w:val="nil"/>
            </w:tcBorders>
            <w:shd w:val="clear" w:color="auto" w:fill="auto"/>
            <w:hideMark/>
          </w:tcPr>
          <w:p w14:paraId="0C8FC607" w14:textId="77777777" w:rsidR="00541EBB" w:rsidRPr="00B861C1" w:rsidRDefault="00D95C20" w:rsidP="00D95C20">
            <w:pPr>
              <w:widowControl/>
              <w:rPr>
                <w:sz w:val="20"/>
                <w:szCs w:val="20"/>
              </w:rPr>
            </w:pPr>
            <w:r w:rsidRPr="00B861C1">
              <w:rPr>
                <w:sz w:val="20"/>
                <w:szCs w:val="20"/>
              </w:rPr>
              <w:t>51.21</w:t>
            </w:r>
          </w:p>
          <w:p w14:paraId="639CA4F4" w14:textId="4D35306E" w:rsidR="00D95C20" w:rsidRPr="00B861C1" w:rsidRDefault="00D95C20" w:rsidP="00D95C20">
            <w:pPr>
              <w:widowControl/>
              <w:rPr>
                <w:rFonts w:eastAsia="新細明體"/>
                <w:kern w:val="0"/>
                <w:sz w:val="20"/>
                <w:szCs w:val="20"/>
              </w:rPr>
            </w:pPr>
            <w:r w:rsidRPr="00B861C1">
              <w:rPr>
                <w:sz w:val="20"/>
                <w:szCs w:val="20"/>
              </w:rPr>
              <w:t>±18.38</w:t>
            </w:r>
          </w:p>
        </w:tc>
        <w:tc>
          <w:tcPr>
            <w:tcW w:w="1124" w:type="dxa"/>
            <w:tcBorders>
              <w:top w:val="nil"/>
              <w:left w:val="nil"/>
              <w:bottom w:val="single" w:sz="12" w:space="0" w:color="000000"/>
              <w:right w:val="nil"/>
            </w:tcBorders>
            <w:shd w:val="clear" w:color="auto" w:fill="auto"/>
            <w:hideMark/>
          </w:tcPr>
          <w:p w14:paraId="25D4D7BB" w14:textId="77777777" w:rsidR="00541EBB" w:rsidRPr="00B861C1" w:rsidRDefault="00D95C20" w:rsidP="00D95C20">
            <w:pPr>
              <w:widowControl/>
              <w:rPr>
                <w:sz w:val="20"/>
                <w:szCs w:val="20"/>
              </w:rPr>
            </w:pPr>
            <w:r w:rsidRPr="00B861C1">
              <w:rPr>
                <w:sz w:val="20"/>
                <w:szCs w:val="20"/>
              </w:rPr>
              <w:t>94.61</w:t>
            </w:r>
          </w:p>
          <w:p w14:paraId="0B710E98" w14:textId="7810568A" w:rsidR="00D95C20" w:rsidRPr="00B861C1" w:rsidRDefault="00D95C20" w:rsidP="00D95C20">
            <w:pPr>
              <w:widowControl/>
              <w:rPr>
                <w:rFonts w:eastAsia="新細明體"/>
                <w:kern w:val="0"/>
                <w:sz w:val="20"/>
                <w:szCs w:val="20"/>
              </w:rPr>
            </w:pPr>
            <w:r w:rsidRPr="00B861C1">
              <w:rPr>
                <w:sz w:val="20"/>
                <w:szCs w:val="20"/>
              </w:rPr>
              <w:t>±0.29</w:t>
            </w:r>
          </w:p>
        </w:tc>
        <w:tc>
          <w:tcPr>
            <w:tcW w:w="1125" w:type="dxa"/>
            <w:tcBorders>
              <w:top w:val="nil"/>
              <w:left w:val="nil"/>
              <w:bottom w:val="single" w:sz="12" w:space="0" w:color="000000"/>
              <w:right w:val="nil"/>
            </w:tcBorders>
            <w:shd w:val="clear" w:color="auto" w:fill="auto"/>
            <w:hideMark/>
          </w:tcPr>
          <w:p w14:paraId="4903DA77" w14:textId="77777777" w:rsidR="00541EBB" w:rsidRPr="00B861C1" w:rsidRDefault="00D95C20" w:rsidP="00D95C20">
            <w:pPr>
              <w:widowControl/>
              <w:rPr>
                <w:sz w:val="20"/>
                <w:szCs w:val="20"/>
              </w:rPr>
            </w:pPr>
            <w:r w:rsidRPr="00B861C1">
              <w:rPr>
                <w:sz w:val="20"/>
                <w:szCs w:val="20"/>
              </w:rPr>
              <w:t>0.8740</w:t>
            </w:r>
          </w:p>
          <w:p w14:paraId="0B499605" w14:textId="7164F47A" w:rsidR="00D95C20" w:rsidRPr="00B861C1" w:rsidRDefault="00D95C20" w:rsidP="00D95C20">
            <w:pPr>
              <w:widowControl/>
              <w:rPr>
                <w:rFonts w:eastAsia="新細明體"/>
                <w:kern w:val="0"/>
                <w:sz w:val="20"/>
                <w:szCs w:val="20"/>
              </w:rPr>
            </w:pPr>
            <w:r w:rsidRPr="00B861C1">
              <w:rPr>
                <w:sz w:val="20"/>
                <w:szCs w:val="20"/>
              </w:rPr>
              <w:t>±0.0574</w:t>
            </w:r>
          </w:p>
        </w:tc>
      </w:tr>
    </w:tbl>
    <w:p w14:paraId="492EED1F" w14:textId="76A393F3" w:rsidR="00014249" w:rsidRDefault="00014249" w:rsidP="006B3B2A"/>
    <w:p w14:paraId="718978ED" w14:textId="77777777" w:rsidR="00690F72" w:rsidRDefault="00014249" w:rsidP="00690F72">
      <w:pPr>
        <w:keepNext/>
      </w:pPr>
      <w:r>
        <w:rPr>
          <w:noProof/>
        </w:rPr>
        <w:drawing>
          <wp:inline distT="0" distB="0" distL="0" distR="0" wp14:anchorId="779685C8" wp14:editId="7799B890">
            <wp:extent cx="5144494" cy="5144494"/>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9572" cy="5149572"/>
                    </a:xfrm>
                    <a:prstGeom prst="rect">
                      <a:avLst/>
                    </a:prstGeom>
                    <a:noFill/>
                  </pic:spPr>
                </pic:pic>
              </a:graphicData>
            </a:graphic>
          </wp:inline>
        </w:drawing>
      </w:r>
    </w:p>
    <w:p w14:paraId="7C6FD6DF" w14:textId="171D3711" w:rsidR="00014249" w:rsidRPr="00690F72" w:rsidRDefault="00690F72" w:rsidP="00690F72">
      <w:pPr>
        <w:pStyle w:val="a7"/>
        <w:jc w:val="center"/>
        <w:rPr>
          <w:sz w:val="24"/>
          <w:szCs w:val="24"/>
        </w:rPr>
      </w:pPr>
      <w:bookmarkStart w:id="90" w:name="_Ref140837923"/>
      <w:bookmarkStart w:id="91" w:name="_Toc140838375"/>
      <w:bookmarkStart w:id="92" w:name="_Toc144039598"/>
      <w:r w:rsidRPr="00690F72">
        <w:rPr>
          <w:sz w:val="24"/>
          <w:szCs w:val="24"/>
        </w:rPr>
        <w:t xml:space="preserve">Fig. 4 - </w:t>
      </w:r>
      <w:r w:rsidRPr="00690F72">
        <w:rPr>
          <w:sz w:val="24"/>
          <w:szCs w:val="24"/>
        </w:rPr>
        <w:fldChar w:fldCharType="begin"/>
      </w:r>
      <w:r w:rsidRPr="00690F72">
        <w:rPr>
          <w:sz w:val="24"/>
          <w:szCs w:val="24"/>
        </w:rPr>
        <w:instrText xml:space="preserve"> SEQ Fig._4_- \* ARABIC </w:instrText>
      </w:r>
      <w:r w:rsidRPr="00690F72">
        <w:rPr>
          <w:sz w:val="24"/>
          <w:szCs w:val="24"/>
        </w:rPr>
        <w:fldChar w:fldCharType="separate"/>
      </w:r>
      <w:r w:rsidR="00424E01">
        <w:rPr>
          <w:noProof/>
          <w:sz w:val="24"/>
          <w:szCs w:val="24"/>
        </w:rPr>
        <w:t>2</w:t>
      </w:r>
      <w:r w:rsidRPr="00690F72">
        <w:rPr>
          <w:sz w:val="24"/>
          <w:szCs w:val="24"/>
        </w:rPr>
        <w:fldChar w:fldCharType="end"/>
      </w:r>
      <w:bookmarkEnd w:id="90"/>
      <w:r w:rsidRPr="00690F72">
        <w:rPr>
          <w:sz w:val="24"/>
          <w:szCs w:val="24"/>
        </w:rPr>
        <w:t xml:space="preserve"> The ROC curve for different attention blocks.</w:t>
      </w:r>
      <w:bookmarkEnd w:id="91"/>
      <w:bookmarkEnd w:id="92"/>
    </w:p>
    <w:p w14:paraId="05667959" w14:textId="59E78A51" w:rsidR="00CA50E1" w:rsidRDefault="00BC36DD">
      <w:pPr>
        <w:pStyle w:val="2"/>
        <w:rPr>
          <w:rFonts w:ascii="Times New Roman" w:eastAsiaTheme="minorEastAsia" w:hAnsi="Times New Roman" w:cs="Times New Roman"/>
        </w:rPr>
      </w:pPr>
      <w:bookmarkStart w:id="93" w:name="_Toc144039822"/>
      <w:r w:rsidRPr="006B3B2A">
        <w:rPr>
          <w:rFonts w:ascii="Times New Roman" w:eastAsiaTheme="minorEastAsia" w:hAnsi="Times New Roman" w:cs="Times New Roman"/>
        </w:rPr>
        <w:t>4.</w:t>
      </w:r>
      <w:r w:rsidR="003D3707">
        <w:rPr>
          <w:rFonts w:ascii="Times New Roman" w:eastAsiaTheme="minorEastAsia" w:hAnsi="Times New Roman" w:cs="Times New Roman"/>
        </w:rPr>
        <w:t>3</w:t>
      </w:r>
      <w:r w:rsidRPr="006B3B2A">
        <w:rPr>
          <w:rFonts w:ascii="Times New Roman" w:eastAsiaTheme="minorEastAsia" w:hAnsi="Times New Roman" w:cs="Times New Roman"/>
        </w:rPr>
        <w:t xml:space="preserve"> Position</w:t>
      </w:r>
      <w:r w:rsidR="00513583">
        <w:rPr>
          <w:rFonts w:ascii="Times New Roman" w:eastAsiaTheme="minorEastAsia" w:hAnsi="Times New Roman" w:cs="Times New Roman"/>
        </w:rPr>
        <w:t>s</w:t>
      </w:r>
      <w:r w:rsidRPr="006B3B2A">
        <w:rPr>
          <w:rFonts w:ascii="Times New Roman" w:eastAsiaTheme="minorEastAsia" w:hAnsi="Times New Roman" w:cs="Times New Roman"/>
        </w:rPr>
        <w:t xml:space="preserve"> of</w:t>
      </w:r>
      <w:r w:rsidR="00513583">
        <w:rPr>
          <w:rFonts w:ascii="Times New Roman" w:eastAsiaTheme="minorEastAsia" w:hAnsi="Times New Roman" w:cs="Times New Roman"/>
        </w:rPr>
        <w:t xml:space="preserve"> the</w:t>
      </w:r>
      <w:r w:rsidRPr="006B3B2A">
        <w:rPr>
          <w:rFonts w:ascii="Times New Roman" w:eastAsiaTheme="minorEastAsia" w:hAnsi="Times New Roman" w:cs="Times New Roman"/>
        </w:rPr>
        <w:t xml:space="preserve"> Attention Block</w:t>
      </w:r>
      <w:bookmarkEnd w:id="93"/>
    </w:p>
    <w:p w14:paraId="4480F7E4" w14:textId="492344AB" w:rsidR="00B24E4F" w:rsidRDefault="00B24E4F" w:rsidP="006B3B2A">
      <w:pPr>
        <w:spacing w:line="480" w:lineRule="auto"/>
        <w:ind w:firstLine="480"/>
        <w:jc w:val="both"/>
      </w:pPr>
      <w:r>
        <w:t>In the experiment, we place</w:t>
      </w:r>
      <w:r w:rsidR="002B0659">
        <w:t>d</w:t>
      </w:r>
      <w:r>
        <w:t xml:space="preserve"> the </w:t>
      </w:r>
      <w:r w:rsidR="00C025BB">
        <w:t>a</w:t>
      </w:r>
      <w:r>
        <w:t xml:space="preserve">ttention block at different </w:t>
      </w:r>
      <w:r w:rsidR="009C5EDC">
        <w:t xml:space="preserve">stages </w:t>
      </w:r>
      <w:r>
        <w:t xml:space="preserve">of the </w:t>
      </w:r>
      <w:proofErr w:type="spellStart"/>
      <w:r>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t xml:space="preserve"> blocks. </w:t>
      </w:r>
      <w:r w:rsidR="000E6772">
        <w:t>The</w:t>
      </w:r>
      <w:r>
        <w:t xml:space="preserve"> </w:t>
      </w:r>
      <w:r w:rsidR="000E6772">
        <w:t xml:space="preserve">proposed </w:t>
      </w:r>
      <w:r>
        <w:t xml:space="preserve">model consists of 4 </w:t>
      </w:r>
      <w:r w:rsidR="009C5EDC">
        <w:t>stages</w:t>
      </w:r>
      <w:r>
        <w:t xml:space="preserve">, with each </w:t>
      </w:r>
      <w:r w:rsidR="009C5EDC">
        <w:t xml:space="preserve">stage </w:t>
      </w:r>
      <w:r>
        <w:t xml:space="preserve">containing </w:t>
      </w:r>
      <w:r w:rsidR="00C168BE">
        <w:t>(</w:t>
      </w:r>
      <w:r>
        <w:t>1, 1, 3,</w:t>
      </w:r>
      <w:r w:rsidR="00C168BE">
        <w:t xml:space="preserve"> </w:t>
      </w:r>
      <w:r>
        <w:t>1</w:t>
      </w:r>
      <w:r w:rsidR="00C168BE">
        <w:t>)</w:t>
      </w:r>
      <w:r>
        <w:t xml:space="preserve"> blocks, respectively. Since the </w:t>
      </w:r>
      <w:r w:rsidR="00D17CF0">
        <w:t>a</w:t>
      </w:r>
      <w:r>
        <w:t xml:space="preserve">ttention block is used to update the weights of each channel, we primarily placed the </w:t>
      </w:r>
      <w:r w:rsidR="00D17CF0">
        <w:t>a</w:t>
      </w:r>
      <w:r>
        <w:t xml:space="preserve">ttention block in the third and fourth </w:t>
      </w:r>
      <w:r w:rsidR="009C5EDC">
        <w:t xml:space="preserve">stages </w:t>
      </w:r>
      <w:r>
        <w:t xml:space="preserve">because these </w:t>
      </w:r>
      <w:r w:rsidR="009C5EDC">
        <w:t xml:space="preserve">stages </w:t>
      </w:r>
      <w:r>
        <w:t xml:space="preserve">capture more detailed features compared to the first </w:t>
      </w:r>
      <w:r>
        <w:lastRenderedPageBreak/>
        <w:t xml:space="preserve">two </w:t>
      </w:r>
      <w:r w:rsidR="009C5EDC">
        <w:t>stages</w:t>
      </w:r>
      <w:r>
        <w:t>.</w:t>
      </w:r>
    </w:p>
    <w:p w14:paraId="56DC12D5" w14:textId="71D05622" w:rsidR="00BE7526" w:rsidRDefault="00B24E4F" w:rsidP="006B3B2A">
      <w:pPr>
        <w:spacing w:line="480" w:lineRule="auto"/>
        <w:ind w:firstLine="480"/>
        <w:jc w:val="both"/>
      </w:pPr>
      <w:r>
        <w:t xml:space="preserve">When the </w:t>
      </w:r>
      <w:r w:rsidR="00D17CF0">
        <w:t>a</w:t>
      </w:r>
      <w:r>
        <w:t xml:space="preserve">ttention block </w:t>
      </w:r>
      <w:r w:rsidR="002B0659">
        <w:t>is</w:t>
      </w:r>
      <w:r>
        <w:t xml:space="preserve"> placed after the third </w:t>
      </w:r>
      <w:proofErr w:type="spellStart"/>
      <w:r>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t xml:space="preserve"> block in the third </w:t>
      </w:r>
      <w:r w:rsidR="009C5EDC">
        <w:t>stage</w:t>
      </w:r>
      <w:r>
        <w:t xml:space="preserve">, the best performance </w:t>
      </w:r>
      <w:r w:rsidR="002B0659">
        <w:t>is</w:t>
      </w:r>
      <w:r>
        <w:t xml:space="preserve"> achieved with an accuracy of 86.03%</w:t>
      </w:r>
      <w:r w:rsidR="00BB135D">
        <w:t xml:space="preserve"> and </w:t>
      </w:r>
      <w:r>
        <w:t>sensitivity of 82.86%</w:t>
      </w:r>
      <w:r w:rsidR="00BB27F1">
        <w:t xml:space="preserve">, as shown in </w:t>
      </w:r>
      <w:r w:rsidR="00BB27F1">
        <w:fldChar w:fldCharType="begin"/>
      </w:r>
      <w:r w:rsidR="00BB27F1">
        <w:instrText xml:space="preserve"> REF _Ref140584130 \h </w:instrText>
      </w:r>
      <w:r w:rsidR="00BB27F1">
        <w:fldChar w:fldCharType="separate"/>
      </w:r>
      <w:r w:rsidR="00E35D56" w:rsidRPr="006B3B2A">
        <w:t xml:space="preserve">Table 4 - </w:t>
      </w:r>
      <w:r w:rsidR="00E35D56">
        <w:rPr>
          <w:noProof/>
        </w:rPr>
        <w:t>3</w:t>
      </w:r>
      <w:r w:rsidR="00BB27F1">
        <w:fldChar w:fldCharType="end"/>
      </w:r>
      <w:r w:rsidR="00BB27F1">
        <w:t xml:space="preserve"> an</w:t>
      </w:r>
      <w:r w:rsidR="006C5849">
        <w:rPr>
          <w:rFonts w:hint="eastAsia"/>
        </w:rPr>
        <w:t>d</w:t>
      </w:r>
      <w:r w:rsidR="006C5849">
        <w:t xml:space="preserve"> </w:t>
      </w:r>
      <w:r w:rsidR="006C5849">
        <w:fldChar w:fldCharType="begin"/>
      </w:r>
      <w:r w:rsidR="006C5849">
        <w:instrText xml:space="preserve"> REF _Ref143192966 \h </w:instrText>
      </w:r>
      <w:r w:rsidR="006C5849">
        <w:fldChar w:fldCharType="separate"/>
      </w:r>
      <w:r w:rsidR="006C5849" w:rsidRPr="00603763">
        <w:t xml:space="preserve">Fig. 4 - </w:t>
      </w:r>
      <w:r w:rsidR="006C5849" w:rsidRPr="00603763">
        <w:rPr>
          <w:noProof/>
        </w:rPr>
        <w:t>3</w:t>
      </w:r>
      <w:r w:rsidR="006C5849">
        <w:fldChar w:fldCharType="end"/>
      </w:r>
      <w:r w:rsidR="00BB27F1">
        <w:t>.</w:t>
      </w:r>
      <w:r>
        <w:t xml:space="preserve"> Adding the </w:t>
      </w:r>
      <w:r w:rsidR="007278E0">
        <w:t>a</w:t>
      </w:r>
      <w:r>
        <w:t xml:space="preserve">ttention block to each </w:t>
      </w:r>
      <w:r w:rsidR="009C5EDC">
        <w:t xml:space="preserve">stage </w:t>
      </w:r>
      <w:r>
        <w:t>result</w:t>
      </w:r>
      <w:r w:rsidR="002B0659">
        <w:t>s</w:t>
      </w:r>
      <w:r>
        <w:t xml:space="preserve"> in the best specificity, but the accuracy and sensitivity decreased.</w:t>
      </w:r>
    </w:p>
    <w:p w14:paraId="6648B937" w14:textId="77777777" w:rsidR="0098144C" w:rsidRPr="006B3B2A" w:rsidRDefault="0098144C" w:rsidP="00F87C66">
      <w:pPr>
        <w:spacing w:line="480" w:lineRule="auto"/>
        <w:ind w:firstLine="480"/>
        <w:jc w:val="both"/>
      </w:pPr>
    </w:p>
    <w:p w14:paraId="29504AE9" w14:textId="243D46F6" w:rsidR="00DD01B6" w:rsidRPr="00C02DE1" w:rsidRDefault="00A211B1" w:rsidP="006B3B2A">
      <w:pPr>
        <w:pStyle w:val="a7"/>
        <w:keepNext/>
        <w:jc w:val="both"/>
        <w:rPr>
          <w:sz w:val="18"/>
        </w:rPr>
      </w:pPr>
      <w:bookmarkStart w:id="94" w:name="_Ref140584130"/>
      <w:bookmarkStart w:id="95" w:name="_Toc144234613"/>
      <w:r w:rsidRPr="006B3B2A">
        <w:rPr>
          <w:sz w:val="24"/>
        </w:rPr>
        <w:t xml:space="preserve">Table 4 - </w:t>
      </w:r>
      <w:r w:rsidR="00134DDA">
        <w:rPr>
          <w:sz w:val="24"/>
        </w:rPr>
        <w:fldChar w:fldCharType="begin"/>
      </w:r>
      <w:r w:rsidR="00134DDA">
        <w:rPr>
          <w:sz w:val="24"/>
        </w:rPr>
        <w:instrText xml:space="preserve"> SEQ Table_4_- \* ARABIC </w:instrText>
      </w:r>
      <w:r w:rsidR="00134DDA">
        <w:rPr>
          <w:sz w:val="24"/>
        </w:rPr>
        <w:fldChar w:fldCharType="separate"/>
      </w:r>
      <w:r w:rsidR="00291D88">
        <w:rPr>
          <w:noProof/>
          <w:sz w:val="24"/>
        </w:rPr>
        <w:t>3</w:t>
      </w:r>
      <w:r w:rsidR="00134DDA">
        <w:rPr>
          <w:sz w:val="24"/>
        </w:rPr>
        <w:fldChar w:fldCharType="end"/>
      </w:r>
      <w:bookmarkEnd w:id="94"/>
      <w:r w:rsidR="00C82A40" w:rsidRPr="006B3B2A">
        <w:rPr>
          <w:sz w:val="24"/>
        </w:rPr>
        <w:t xml:space="preserve"> The performances for different position</w:t>
      </w:r>
      <w:r w:rsidR="00DD01B6" w:rsidRPr="006B3B2A">
        <w:rPr>
          <w:sz w:val="24"/>
        </w:rPr>
        <w:t>s</w:t>
      </w:r>
      <w:r w:rsidR="00C82A40" w:rsidRPr="006B3B2A">
        <w:rPr>
          <w:sz w:val="24"/>
        </w:rPr>
        <w:t xml:space="preserve"> of </w:t>
      </w:r>
      <w:r w:rsidR="00691D28">
        <w:rPr>
          <w:sz w:val="24"/>
        </w:rPr>
        <w:t xml:space="preserve">the </w:t>
      </w:r>
      <w:r w:rsidR="00C82A40" w:rsidRPr="006B3B2A">
        <w:rPr>
          <w:sz w:val="24"/>
        </w:rPr>
        <w:t xml:space="preserve">attention block. </w:t>
      </w:r>
      <w:r w:rsidR="00701D11" w:rsidRPr="00701D11">
        <w:rPr>
          <w:sz w:val="24"/>
        </w:rPr>
        <w:t>"</w:t>
      </w:r>
      <w:r w:rsidR="00701D11" w:rsidRPr="00701D11">
        <w:rPr>
          <w:rFonts w:ascii="Segoe UI Symbol" w:hAnsi="Segoe UI Symbol" w:cs="Segoe UI Symbol"/>
          <w:sz w:val="24"/>
        </w:rPr>
        <w:t>✓</w:t>
      </w:r>
      <w:r w:rsidR="00701D11" w:rsidRPr="00701D11">
        <w:rPr>
          <w:sz w:val="24"/>
        </w:rPr>
        <w:t xml:space="preserve">" represents the presence of </w:t>
      </w:r>
      <w:r w:rsidR="00691D28">
        <w:rPr>
          <w:sz w:val="24"/>
        </w:rPr>
        <w:t>the a</w:t>
      </w:r>
      <w:r w:rsidR="00701D11" w:rsidRPr="00701D11">
        <w:rPr>
          <w:sz w:val="24"/>
        </w:rPr>
        <w:t>ttention block</w:t>
      </w:r>
      <w:r w:rsidR="00DD01B6" w:rsidRPr="006B3B2A">
        <w:rPr>
          <w:sz w:val="24"/>
        </w:rPr>
        <w:t xml:space="preserve"> after the corresponding </w:t>
      </w:r>
      <w:proofErr w:type="spellStart"/>
      <w:r w:rsidR="00DD01B6" w:rsidRPr="006B3B2A">
        <w:rPr>
          <w:sz w:val="24"/>
        </w:rPr>
        <w:t>ConvNeXt</w:t>
      </w:r>
      <w:proofErr w:type="spellEnd"/>
      <w:r w:rsidR="00DD01B6" w:rsidRPr="006B3B2A">
        <w:rPr>
          <w:sz w:val="24"/>
        </w:rPr>
        <w:fldChar w:fldCharType="begin"/>
      </w:r>
      <w:r w:rsidR="004B0E52">
        <w:rPr>
          <w:sz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D01B6" w:rsidRPr="006B3B2A">
        <w:rPr>
          <w:sz w:val="24"/>
        </w:rPr>
        <w:fldChar w:fldCharType="separate"/>
      </w:r>
      <w:r w:rsidR="004B0E52">
        <w:rPr>
          <w:noProof/>
          <w:sz w:val="24"/>
        </w:rPr>
        <w:t>[1]</w:t>
      </w:r>
      <w:r w:rsidR="00DD01B6" w:rsidRPr="006B3B2A">
        <w:rPr>
          <w:sz w:val="24"/>
        </w:rPr>
        <w:fldChar w:fldCharType="end"/>
      </w:r>
      <w:r w:rsidR="00DD01B6" w:rsidRPr="006B3B2A">
        <w:rPr>
          <w:sz w:val="24"/>
        </w:rPr>
        <w:t xml:space="preserve"> b</w:t>
      </w:r>
      <w:r w:rsidR="00DD01B6" w:rsidRPr="00C02DE1">
        <w:rPr>
          <w:sz w:val="22"/>
        </w:rPr>
        <w:t>lock.</w:t>
      </w:r>
      <w:bookmarkEnd w:id="95"/>
    </w:p>
    <w:tbl>
      <w:tblPr>
        <w:tblStyle w:val="ab"/>
        <w:tblW w:w="0" w:type="auto"/>
        <w:tblLayout w:type="fixed"/>
        <w:tblLook w:val="04A0" w:firstRow="1" w:lastRow="0" w:firstColumn="1" w:lastColumn="0" w:noHBand="0" w:noVBand="1"/>
      </w:tblPr>
      <w:tblGrid>
        <w:gridCol w:w="708"/>
        <w:gridCol w:w="709"/>
        <w:gridCol w:w="236"/>
        <w:gridCol w:w="236"/>
        <w:gridCol w:w="237"/>
        <w:gridCol w:w="709"/>
        <w:gridCol w:w="911"/>
        <w:gridCol w:w="912"/>
        <w:gridCol w:w="912"/>
        <w:gridCol w:w="912"/>
        <w:gridCol w:w="912"/>
        <w:gridCol w:w="912"/>
      </w:tblGrid>
      <w:tr w:rsidR="00262B5F" w:rsidRPr="00813F94" w14:paraId="1BECA46B" w14:textId="77777777" w:rsidTr="00DC3AA6">
        <w:trPr>
          <w:cnfStyle w:val="100000000000" w:firstRow="1" w:lastRow="0" w:firstColumn="0" w:lastColumn="0" w:oddVBand="0" w:evenVBand="0" w:oddHBand="0" w:evenHBand="0" w:firstRowFirstColumn="0" w:firstRowLastColumn="0" w:lastRowFirstColumn="0" w:lastRowLastColumn="0"/>
          <w:trHeight w:val="450"/>
        </w:trPr>
        <w:tc>
          <w:tcPr>
            <w:tcW w:w="2835" w:type="dxa"/>
            <w:gridSpan w:val="6"/>
            <w:tcBorders>
              <w:bottom w:val="nil"/>
            </w:tcBorders>
            <w:hideMark/>
          </w:tcPr>
          <w:p w14:paraId="2F4D973E" w14:textId="0A467A66" w:rsidR="00C025BB" w:rsidRPr="00C24096" w:rsidRDefault="005772D8">
            <w:pPr>
              <w:widowControl/>
              <w:rPr>
                <w:sz w:val="20"/>
                <w:szCs w:val="20"/>
              </w:rPr>
            </w:pPr>
            <w:bookmarkStart w:id="96" w:name="_Hlk140622303"/>
            <w:proofErr w:type="spellStart"/>
            <w:r w:rsidRPr="00C24096">
              <w:rPr>
                <w:sz w:val="20"/>
                <w:szCs w:val="20"/>
              </w:rPr>
              <w:t>ConvNeXt</w:t>
            </w:r>
            <w:proofErr w:type="spellEnd"/>
            <w:r w:rsidRPr="00C24096">
              <w:rPr>
                <w:sz w:val="20"/>
                <w:szCs w:val="20"/>
              </w:rPr>
              <w:t xml:space="preserve"> Block</w:t>
            </w:r>
          </w:p>
        </w:tc>
        <w:tc>
          <w:tcPr>
            <w:tcW w:w="911" w:type="dxa"/>
            <w:vMerge w:val="restart"/>
            <w:hideMark/>
          </w:tcPr>
          <w:p w14:paraId="4EAFEDE7" w14:textId="70E9F6D6" w:rsidR="00C025BB" w:rsidRPr="00C24096" w:rsidRDefault="00C025BB" w:rsidP="00997979">
            <w:pPr>
              <w:spacing w:line="360" w:lineRule="auto"/>
              <w:rPr>
                <w:sz w:val="20"/>
                <w:szCs w:val="20"/>
              </w:rPr>
            </w:pPr>
            <w:r w:rsidRPr="00C24096">
              <w:rPr>
                <w:sz w:val="20"/>
                <w:szCs w:val="20"/>
              </w:rPr>
              <w:t>ACC</w:t>
            </w:r>
            <w:r w:rsidR="00997979" w:rsidRPr="00C24096">
              <w:rPr>
                <w:sz w:val="20"/>
                <w:szCs w:val="20"/>
              </w:rPr>
              <w:t xml:space="preserve"> </w:t>
            </w:r>
            <w:r w:rsidRPr="00C24096">
              <w:rPr>
                <w:sz w:val="20"/>
                <w:szCs w:val="20"/>
              </w:rPr>
              <w:t>(%)</w:t>
            </w:r>
          </w:p>
        </w:tc>
        <w:tc>
          <w:tcPr>
            <w:tcW w:w="912" w:type="dxa"/>
            <w:vMerge w:val="restart"/>
            <w:hideMark/>
          </w:tcPr>
          <w:p w14:paraId="4E46A297" w14:textId="53CF9572" w:rsidR="00C025BB" w:rsidRPr="00C24096" w:rsidRDefault="00C025BB" w:rsidP="001A310C">
            <w:pPr>
              <w:spacing w:line="360" w:lineRule="auto"/>
              <w:rPr>
                <w:sz w:val="20"/>
                <w:szCs w:val="20"/>
              </w:rPr>
            </w:pPr>
            <w:r w:rsidRPr="00C24096">
              <w:rPr>
                <w:sz w:val="20"/>
                <w:szCs w:val="20"/>
              </w:rPr>
              <w:t>SEN</w:t>
            </w:r>
            <w:r w:rsidR="001A310C" w:rsidRPr="00C24096">
              <w:rPr>
                <w:sz w:val="20"/>
                <w:szCs w:val="20"/>
              </w:rPr>
              <w:t xml:space="preserve"> </w:t>
            </w:r>
            <w:r w:rsidRPr="00C24096">
              <w:rPr>
                <w:sz w:val="20"/>
                <w:szCs w:val="20"/>
              </w:rPr>
              <w:t>(%)</w:t>
            </w:r>
          </w:p>
        </w:tc>
        <w:tc>
          <w:tcPr>
            <w:tcW w:w="912" w:type="dxa"/>
            <w:vMerge w:val="restart"/>
            <w:hideMark/>
          </w:tcPr>
          <w:p w14:paraId="06D8555F" w14:textId="26443545" w:rsidR="00C025BB" w:rsidRPr="00C24096" w:rsidRDefault="00C025BB" w:rsidP="001A310C">
            <w:pPr>
              <w:spacing w:line="360" w:lineRule="auto"/>
              <w:rPr>
                <w:sz w:val="20"/>
                <w:szCs w:val="20"/>
              </w:rPr>
            </w:pPr>
            <w:r w:rsidRPr="00C24096">
              <w:rPr>
                <w:sz w:val="20"/>
                <w:szCs w:val="20"/>
              </w:rPr>
              <w:t>SPEC</w:t>
            </w:r>
            <w:r w:rsidR="001A310C" w:rsidRPr="00C24096">
              <w:rPr>
                <w:sz w:val="20"/>
                <w:szCs w:val="20"/>
              </w:rPr>
              <w:t xml:space="preserve"> </w:t>
            </w:r>
            <w:r w:rsidRPr="00C24096">
              <w:rPr>
                <w:sz w:val="20"/>
                <w:szCs w:val="20"/>
              </w:rPr>
              <w:t>(%)</w:t>
            </w:r>
          </w:p>
        </w:tc>
        <w:tc>
          <w:tcPr>
            <w:tcW w:w="912" w:type="dxa"/>
            <w:vMerge w:val="restart"/>
            <w:hideMark/>
          </w:tcPr>
          <w:p w14:paraId="344FE12C" w14:textId="1DAA999B" w:rsidR="00C025BB" w:rsidRPr="00C24096" w:rsidRDefault="00C025BB" w:rsidP="001A310C">
            <w:pPr>
              <w:spacing w:line="360" w:lineRule="auto"/>
              <w:rPr>
                <w:sz w:val="20"/>
                <w:szCs w:val="20"/>
              </w:rPr>
            </w:pPr>
            <w:r w:rsidRPr="00C24096">
              <w:rPr>
                <w:sz w:val="20"/>
                <w:szCs w:val="20"/>
              </w:rPr>
              <w:t>PPV</w:t>
            </w:r>
            <w:r w:rsidR="001A310C" w:rsidRPr="00C24096">
              <w:rPr>
                <w:sz w:val="20"/>
                <w:szCs w:val="20"/>
              </w:rPr>
              <w:t xml:space="preserve"> </w:t>
            </w:r>
            <w:r w:rsidRPr="00C24096">
              <w:rPr>
                <w:sz w:val="20"/>
                <w:szCs w:val="20"/>
              </w:rPr>
              <w:t>(%)</w:t>
            </w:r>
          </w:p>
        </w:tc>
        <w:tc>
          <w:tcPr>
            <w:tcW w:w="912" w:type="dxa"/>
            <w:vMerge w:val="restart"/>
            <w:hideMark/>
          </w:tcPr>
          <w:p w14:paraId="777E2FA5" w14:textId="45AD5A40" w:rsidR="00C025BB" w:rsidRPr="00C24096" w:rsidRDefault="00C025BB" w:rsidP="001A310C">
            <w:pPr>
              <w:spacing w:line="360" w:lineRule="auto"/>
              <w:rPr>
                <w:sz w:val="20"/>
                <w:szCs w:val="20"/>
              </w:rPr>
            </w:pPr>
            <w:r w:rsidRPr="00C24096">
              <w:rPr>
                <w:sz w:val="20"/>
                <w:szCs w:val="20"/>
              </w:rPr>
              <w:t>NPV</w:t>
            </w:r>
            <w:r w:rsidR="001A310C" w:rsidRPr="00C24096">
              <w:rPr>
                <w:sz w:val="20"/>
                <w:szCs w:val="20"/>
              </w:rPr>
              <w:t xml:space="preserve"> </w:t>
            </w:r>
            <w:r w:rsidRPr="00C24096">
              <w:rPr>
                <w:sz w:val="20"/>
                <w:szCs w:val="20"/>
              </w:rPr>
              <w:t>(%)</w:t>
            </w:r>
          </w:p>
        </w:tc>
        <w:tc>
          <w:tcPr>
            <w:tcW w:w="912" w:type="dxa"/>
            <w:vMerge w:val="restart"/>
            <w:hideMark/>
          </w:tcPr>
          <w:p w14:paraId="3EF6C4E7" w14:textId="071B4D0C" w:rsidR="00C025BB" w:rsidRPr="00C24096" w:rsidRDefault="00C025BB" w:rsidP="001A310C">
            <w:pPr>
              <w:spacing w:line="360" w:lineRule="auto"/>
              <w:rPr>
                <w:sz w:val="20"/>
                <w:szCs w:val="20"/>
              </w:rPr>
            </w:pPr>
            <w:r w:rsidRPr="00C24096">
              <w:rPr>
                <w:sz w:val="20"/>
                <w:szCs w:val="20"/>
              </w:rPr>
              <w:t>AUC</w:t>
            </w:r>
          </w:p>
        </w:tc>
      </w:tr>
      <w:tr w:rsidR="00262B5F" w:rsidRPr="00813F94" w14:paraId="653E7684" w14:textId="77777777" w:rsidTr="00DC3AA6">
        <w:trPr>
          <w:trHeight w:val="450"/>
        </w:trPr>
        <w:tc>
          <w:tcPr>
            <w:tcW w:w="708" w:type="dxa"/>
            <w:tcBorders>
              <w:top w:val="nil"/>
              <w:left w:val="nil"/>
              <w:bottom w:val="single" w:sz="4" w:space="0" w:color="auto"/>
              <w:tl2br w:val="nil"/>
              <w:tr2bl w:val="nil"/>
            </w:tcBorders>
          </w:tcPr>
          <w:p w14:paraId="425A6CD1" w14:textId="4F809F6F" w:rsidR="00C025BB" w:rsidRPr="00C24096" w:rsidDel="009C5EDC" w:rsidRDefault="00BF738B">
            <w:pPr>
              <w:widowControl/>
              <w:rPr>
                <w:sz w:val="20"/>
                <w:szCs w:val="20"/>
              </w:rPr>
            </w:pPr>
            <w:r w:rsidRPr="00C24096">
              <w:rPr>
                <w:sz w:val="20"/>
                <w:szCs w:val="20"/>
              </w:rPr>
              <w:t>Stage</w:t>
            </w:r>
            <w:r w:rsidR="00262B5F" w:rsidRPr="00C24096">
              <w:rPr>
                <w:sz w:val="20"/>
                <w:szCs w:val="20"/>
              </w:rPr>
              <w:t>1</w:t>
            </w:r>
          </w:p>
        </w:tc>
        <w:tc>
          <w:tcPr>
            <w:tcW w:w="709" w:type="dxa"/>
            <w:tcBorders>
              <w:top w:val="nil"/>
              <w:left w:val="nil"/>
              <w:bottom w:val="single" w:sz="4" w:space="0" w:color="auto"/>
              <w:tl2br w:val="nil"/>
              <w:tr2bl w:val="nil"/>
            </w:tcBorders>
          </w:tcPr>
          <w:p w14:paraId="220D599B" w14:textId="4F073CA3" w:rsidR="00C025BB" w:rsidRPr="00C24096" w:rsidDel="009C5EDC" w:rsidRDefault="00BF738B">
            <w:pPr>
              <w:widowControl/>
              <w:rPr>
                <w:sz w:val="20"/>
                <w:szCs w:val="20"/>
              </w:rPr>
            </w:pPr>
            <w:r w:rsidRPr="00C24096">
              <w:rPr>
                <w:sz w:val="20"/>
                <w:szCs w:val="20"/>
              </w:rPr>
              <w:t>Stage2</w:t>
            </w:r>
          </w:p>
        </w:tc>
        <w:tc>
          <w:tcPr>
            <w:tcW w:w="709" w:type="dxa"/>
            <w:gridSpan w:val="3"/>
            <w:tcBorders>
              <w:top w:val="nil"/>
              <w:left w:val="nil"/>
              <w:bottom w:val="single" w:sz="4" w:space="0" w:color="auto"/>
              <w:tl2br w:val="nil"/>
              <w:tr2bl w:val="nil"/>
            </w:tcBorders>
          </w:tcPr>
          <w:p w14:paraId="75335451" w14:textId="4F7EF547" w:rsidR="00C025BB" w:rsidRPr="00C24096" w:rsidDel="009C5EDC" w:rsidRDefault="00BF738B">
            <w:pPr>
              <w:widowControl/>
              <w:rPr>
                <w:sz w:val="20"/>
                <w:szCs w:val="20"/>
              </w:rPr>
            </w:pPr>
            <w:r w:rsidRPr="00C24096">
              <w:rPr>
                <w:sz w:val="20"/>
                <w:szCs w:val="20"/>
              </w:rPr>
              <w:t>Stage</w:t>
            </w:r>
            <w:r w:rsidR="00262B5F" w:rsidRPr="00C24096">
              <w:rPr>
                <w:sz w:val="20"/>
                <w:szCs w:val="20"/>
              </w:rPr>
              <w:t>3</w:t>
            </w:r>
          </w:p>
        </w:tc>
        <w:tc>
          <w:tcPr>
            <w:tcW w:w="709" w:type="dxa"/>
            <w:tcBorders>
              <w:top w:val="nil"/>
              <w:left w:val="nil"/>
              <w:bottom w:val="single" w:sz="4" w:space="0" w:color="auto"/>
              <w:tl2br w:val="nil"/>
              <w:tr2bl w:val="nil"/>
            </w:tcBorders>
          </w:tcPr>
          <w:p w14:paraId="7CC8879E" w14:textId="6DF89670" w:rsidR="00C025BB" w:rsidRPr="00C24096" w:rsidDel="009C5EDC" w:rsidRDefault="00BF738B">
            <w:pPr>
              <w:widowControl/>
              <w:rPr>
                <w:sz w:val="20"/>
                <w:szCs w:val="20"/>
              </w:rPr>
            </w:pPr>
            <w:r w:rsidRPr="00C24096">
              <w:rPr>
                <w:sz w:val="20"/>
                <w:szCs w:val="20"/>
              </w:rPr>
              <w:t>Stage4</w:t>
            </w:r>
          </w:p>
        </w:tc>
        <w:tc>
          <w:tcPr>
            <w:tcW w:w="911" w:type="dxa"/>
            <w:vMerge/>
            <w:tcBorders>
              <w:bottom w:val="single" w:sz="4" w:space="0" w:color="auto"/>
            </w:tcBorders>
          </w:tcPr>
          <w:p w14:paraId="3407BAB3" w14:textId="77777777" w:rsidR="00C025BB" w:rsidRPr="00C24096" w:rsidRDefault="00C025BB" w:rsidP="00D46B06">
            <w:pPr>
              <w:spacing w:line="360" w:lineRule="auto"/>
              <w:rPr>
                <w:sz w:val="20"/>
                <w:szCs w:val="20"/>
              </w:rPr>
            </w:pPr>
          </w:p>
        </w:tc>
        <w:tc>
          <w:tcPr>
            <w:tcW w:w="912" w:type="dxa"/>
            <w:vMerge/>
            <w:tcBorders>
              <w:bottom w:val="single" w:sz="4" w:space="0" w:color="auto"/>
            </w:tcBorders>
          </w:tcPr>
          <w:p w14:paraId="27923A13" w14:textId="77777777" w:rsidR="00C025BB" w:rsidRPr="00C24096" w:rsidRDefault="00C025BB" w:rsidP="00D46B06">
            <w:pPr>
              <w:spacing w:line="360" w:lineRule="auto"/>
              <w:rPr>
                <w:sz w:val="20"/>
                <w:szCs w:val="20"/>
              </w:rPr>
            </w:pPr>
          </w:p>
        </w:tc>
        <w:tc>
          <w:tcPr>
            <w:tcW w:w="912" w:type="dxa"/>
            <w:vMerge/>
            <w:tcBorders>
              <w:bottom w:val="single" w:sz="4" w:space="0" w:color="auto"/>
            </w:tcBorders>
          </w:tcPr>
          <w:p w14:paraId="2FCAA499" w14:textId="77777777" w:rsidR="00C025BB" w:rsidRPr="00C24096" w:rsidRDefault="00C025BB" w:rsidP="00D46B06">
            <w:pPr>
              <w:spacing w:line="360" w:lineRule="auto"/>
              <w:rPr>
                <w:sz w:val="20"/>
                <w:szCs w:val="20"/>
              </w:rPr>
            </w:pPr>
          </w:p>
        </w:tc>
        <w:tc>
          <w:tcPr>
            <w:tcW w:w="912" w:type="dxa"/>
            <w:vMerge/>
            <w:tcBorders>
              <w:bottom w:val="single" w:sz="4" w:space="0" w:color="auto"/>
            </w:tcBorders>
          </w:tcPr>
          <w:p w14:paraId="0C19562E" w14:textId="77777777" w:rsidR="00C025BB" w:rsidRPr="00C24096" w:rsidRDefault="00C025BB" w:rsidP="00D46B06">
            <w:pPr>
              <w:spacing w:line="360" w:lineRule="auto"/>
              <w:rPr>
                <w:sz w:val="20"/>
                <w:szCs w:val="20"/>
              </w:rPr>
            </w:pPr>
          </w:p>
        </w:tc>
        <w:tc>
          <w:tcPr>
            <w:tcW w:w="912" w:type="dxa"/>
            <w:vMerge/>
            <w:tcBorders>
              <w:bottom w:val="single" w:sz="4" w:space="0" w:color="auto"/>
            </w:tcBorders>
          </w:tcPr>
          <w:p w14:paraId="430BD8F6" w14:textId="77777777" w:rsidR="00C025BB" w:rsidRPr="00C24096" w:rsidRDefault="00C025BB" w:rsidP="00D46B06">
            <w:pPr>
              <w:spacing w:line="360" w:lineRule="auto"/>
              <w:rPr>
                <w:sz w:val="20"/>
                <w:szCs w:val="20"/>
              </w:rPr>
            </w:pPr>
          </w:p>
        </w:tc>
        <w:tc>
          <w:tcPr>
            <w:tcW w:w="912" w:type="dxa"/>
            <w:vMerge/>
            <w:tcBorders>
              <w:bottom w:val="single" w:sz="4" w:space="0" w:color="auto"/>
            </w:tcBorders>
          </w:tcPr>
          <w:p w14:paraId="388F1C53" w14:textId="77777777" w:rsidR="00C025BB" w:rsidRPr="00C24096" w:rsidRDefault="00C025BB" w:rsidP="00D46B06">
            <w:pPr>
              <w:spacing w:line="360" w:lineRule="auto"/>
              <w:rPr>
                <w:sz w:val="20"/>
                <w:szCs w:val="20"/>
              </w:rPr>
            </w:pPr>
          </w:p>
        </w:tc>
      </w:tr>
      <w:tr w:rsidR="00997979" w:rsidRPr="00813F94" w14:paraId="0FB08140" w14:textId="77777777" w:rsidTr="00BB135D">
        <w:tc>
          <w:tcPr>
            <w:tcW w:w="708" w:type="dxa"/>
            <w:tcBorders>
              <w:top w:val="single" w:sz="4" w:space="0" w:color="auto"/>
            </w:tcBorders>
            <w:hideMark/>
          </w:tcPr>
          <w:p w14:paraId="237C8205" w14:textId="613F68D0" w:rsidR="00997979" w:rsidRPr="00C24096" w:rsidRDefault="00997979" w:rsidP="00997979">
            <w:pPr>
              <w:widowControl/>
              <w:rPr>
                <w:sz w:val="20"/>
                <w:szCs w:val="20"/>
              </w:rPr>
            </w:pPr>
          </w:p>
        </w:tc>
        <w:tc>
          <w:tcPr>
            <w:tcW w:w="709" w:type="dxa"/>
            <w:tcBorders>
              <w:top w:val="single" w:sz="4" w:space="0" w:color="auto"/>
            </w:tcBorders>
          </w:tcPr>
          <w:p w14:paraId="7A94BEE6" w14:textId="77777777" w:rsidR="00997979" w:rsidRPr="00C24096" w:rsidRDefault="00997979" w:rsidP="00997979">
            <w:pPr>
              <w:widowControl/>
              <w:rPr>
                <w:sz w:val="20"/>
                <w:szCs w:val="20"/>
              </w:rPr>
            </w:pPr>
          </w:p>
        </w:tc>
        <w:tc>
          <w:tcPr>
            <w:tcW w:w="236" w:type="dxa"/>
            <w:tcBorders>
              <w:top w:val="single" w:sz="4" w:space="0" w:color="auto"/>
            </w:tcBorders>
          </w:tcPr>
          <w:p w14:paraId="6C0CC8A7" w14:textId="77777777" w:rsidR="00997979" w:rsidRPr="00C24096" w:rsidRDefault="00997979" w:rsidP="00997979">
            <w:pPr>
              <w:widowControl/>
              <w:rPr>
                <w:sz w:val="20"/>
                <w:szCs w:val="20"/>
              </w:rPr>
            </w:pPr>
          </w:p>
        </w:tc>
        <w:tc>
          <w:tcPr>
            <w:tcW w:w="236" w:type="dxa"/>
            <w:tcBorders>
              <w:top w:val="single" w:sz="4" w:space="0" w:color="auto"/>
            </w:tcBorders>
          </w:tcPr>
          <w:p w14:paraId="417A9F96" w14:textId="77777777" w:rsidR="00997979" w:rsidRPr="00C24096" w:rsidRDefault="00997979" w:rsidP="00997979">
            <w:pPr>
              <w:widowControl/>
              <w:rPr>
                <w:sz w:val="20"/>
                <w:szCs w:val="20"/>
              </w:rPr>
            </w:pPr>
          </w:p>
        </w:tc>
        <w:tc>
          <w:tcPr>
            <w:tcW w:w="237" w:type="dxa"/>
            <w:tcBorders>
              <w:top w:val="single" w:sz="4" w:space="0" w:color="auto"/>
            </w:tcBorders>
          </w:tcPr>
          <w:p w14:paraId="376C6987" w14:textId="6F10A166" w:rsidR="00997979" w:rsidRPr="00C24096" w:rsidRDefault="00997979" w:rsidP="00997979">
            <w:pPr>
              <w:widowControl/>
              <w:rPr>
                <w:sz w:val="20"/>
                <w:szCs w:val="20"/>
              </w:rPr>
            </w:pPr>
          </w:p>
        </w:tc>
        <w:tc>
          <w:tcPr>
            <w:tcW w:w="709" w:type="dxa"/>
            <w:tcBorders>
              <w:top w:val="single" w:sz="4" w:space="0" w:color="auto"/>
            </w:tcBorders>
          </w:tcPr>
          <w:p w14:paraId="606C4FD2" w14:textId="1DF38D32" w:rsidR="00997979" w:rsidRPr="00C24096" w:rsidRDefault="00997979" w:rsidP="00997979">
            <w:pPr>
              <w:widowControl/>
              <w:rPr>
                <w:sz w:val="20"/>
                <w:szCs w:val="20"/>
              </w:rPr>
            </w:pPr>
          </w:p>
        </w:tc>
        <w:tc>
          <w:tcPr>
            <w:tcW w:w="911" w:type="dxa"/>
            <w:tcBorders>
              <w:top w:val="single" w:sz="4" w:space="0" w:color="auto"/>
            </w:tcBorders>
            <w:hideMark/>
          </w:tcPr>
          <w:p w14:paraId="166A48A7" w14:textId="56767048" w:rsidR="00C24096" w:rsidRDefault="00997979" w:rsidP="00CD19F7">
            <w:pPr>
              <w:widowControl/>
              <w:rPr>
                <w:sz w:val="20"/>
                <w:szCs w:val="20"/>
              </w:rPr>
            </w:pPr>
            <w:r w:rsidRPr="00C24096">
              <w:rPr>
                <w:sz w:val="20"/>
                <w:szCs w:val="20"/>
              </w:rPr>
              <w:t>84.3</w:t>
            </w:r>
            <w:r w:rsidR="00F34FB5">
              <w:rPr>
                <w:sz w:val="20"/>
                <w:szCs w:val="20"/>
              </w:rPr>
              <w:t>3</w:t>
            </w:r>
          </w:p>
          <w:p w14:paraId="363F18E9" w14:textId="0671FAE0" w:rsidR="00997979" w:rsidRPr="00C24096" w:rsidRDefault="00997979" w:rsidP="00C24096">
            <w:pPr>
              <w:widowControl/>
              <w:rPr>
                <w:sz w:val="20"/>
                <w:szCs w:val="20"/>
              </w:rPr>
            </w:pPr>
            <w:r w:rsidRPr="00C24096">
              <w:rPr>
                <w:sz w:val="20"/>
                <w:szCs w:val="20"/>
              </w:rPr>
              <w:t>±6.47</w:t>
            </w:r>
          </w:p>
        </w:tc>
        <w:tc>
          <w:tcPr>
            <w:tcW w:w="912" w:type="dxa"/>
            <w:tcBorders>
              <w:top w:val="single" w:sz="4" w:space="0" w:color="auto"/>
            </w:tcBorders>
            <w:hideMark/>
          </w:tcPr>
          <w:p w14:paraId="18DD56F0" w14:textId="77777777" w:rsidR="00C24096" w:rsidRDefault="00997979" w:rsidP="00C24096">
            <w:pPr>
              <w:widowControl/>
              <w:rPr>
                <w:sz w:val="20"/>
                <w:szCs w:val="20"/>
              </w:rPr>
            </w:pPr>
            <w:r w:rsidRPr="00C24096">
              <w:rPr>
                <w:sz w:val="20"/>
                <w:szCs w:val="20"/>
              </w:rPr>
              <w:t>79.52</w:t>
            </w:r>
          </w:p>
          <w:p w14:paraId="2DAB7285" w14:textId="60B19CE8" w:rsidR="00997979" w:rsidRPr="00C24096" w:rsidRDefault="00997979" w:rsidP="00C24096">
            <w:pPr>
              <w:widowControl/>
              <w:rPr>
                <w:sz w:val="20"/>
                <w:szCs w:val="20"/>
              </w:rPr>
            </w:pPr>
            <w:r w:rsidRPr="00C24096">
              <w:rPr>
                <w:sz w:val="20"/>
                <w:szCs w:val="20"/>
              </w:rPr>
              <w:t>±12.55</w:t>
            </w:r>
          </w:p>
        </w:tc>
        <w:tc>
          <w:tcPr>
            <w:tcW w:w="912" w:type="dxa"/>
            <w:tcBorders>
              <w:top w:val="single" w:sz="4" w:space="0" w:color="auto"/>
            </w:tcBorders>
            <w:hideMark/>
          </w:tcPr>
          <w:p w14:paraId="4C765D84" w14:textId="77777777" w:rsidR="00C24096" w:rsidRDefault="00997979" w:rsidP="00C24096">
            <w:pPr>
              <w:widowControl/>
              <w:rPr>
                <w:sz w:val="20"/>
                <w:szCs w:val="20"/>
              </w:rPr>
            </w:pPr>
            <w:r w:rsidRPr="00C24096">
              <w:rPr>
                <w:sz w:val="20"/>
                <w:szCs w:val="20"/>
              </w:rPr>
              <w:t>85.17</w:t>
            </w:r>
          </w:p>
          <w:p w14:paraId="255523EC" w14:textId="7E5CE2D1" w:rsidR="00997979" w:rsidRPr="00C24096" w:rsidRDefault="00997979" w:rsidP="00C24096">
            <w:pPr>
              <w:widowControl/>
              <w:rPr>
                <w:sz w:val="20"/>
                <w:szCs w:val="20"/>
              </w:rPr>
            </w:pPr>
            <w:r w:rsidRPr="00C24096">
              <w:rPr>
                <w:sz w:val="20"/>
                <w:szCs w:val="20"/>
              </w:rPr>
              <w:t>±9.47</w:t>
            </w:r>
          </w:p>
        </w:tc>
        <w:tc>
          <w:tcPr>
            <w:tcW w:w="912" w:type="dxa"/>
            <w:tcBorders>
              <w:top w:val="single" w:sz="4" w:space="0" w:color="auto"/>
            </w:tcBorders>
            <w:hideMark/>
          </w:tcPr>
          <w:p w14:paraId="1EA0271B" w14:textId="77777777" w:rsidR="00C24096" w:rsidRDefault="00997979" w:rsidP="00C24096">
            <w:pPr>
              <w:widowControl/>
              <w:rPr>
                <w:b/>
                <w:sz w:val="20"/>
                <w:szCs w:val="20"/>
              </w:rPr>
            </w:pPr>
            <w:r w:rsidRPr="00C24096">
              <w:rPr>
                <w:b/>
                <w:sz w:val="20"/>
                <w:szCs w:val="20"/>
              </w:rPr>
              <w:t>55.31</w:t>
            </w:r>
          </w:p>
          <w:p w14:paraId="4E4FD2C6" w14:textId="73EE78E0" w:rsidR="00997979" w:rsidRPr="00C24096" w:rsidRDefault="00997979" w:rsidP="00C24096">
            <w:pPr>
              <w:widowControl/>
              <w:rPr>
                <w:b/>
                <w:sz w:val="20"/>
                <w:szCs w:val="20"/>
              </w:rPr>
            </w:pPr>
            <w:r w:rsidRPr="00C24096">
              <w:rPr>
                <w:b/>
                <w:sz w:val="20"/>
                <w:szCs w:val="20"/>
              </w:rPr>
              <w:t>±25.77</w:t>
            </w:r>
          </w:p>
        </w:tc>
        <w:tc>
          <w:tcPr>
            <w:tcW w:w="912" w:type="dxa"/>
            <w:tcBorders>
              <w:top w:val="single" w:sz="4" w:space="0" w:color="auto"/>
            </w:tcBorders>
            <w:hideMark/>
          </w:tcPr>
          <w:p w14:paraId="52A58F6D" w14:textId="77777777" w:rsidR="00C24096" w:rsidRDefault="00997979" w:rsidP="00C24096">
            <w:pPr>
              <w:widowControl/>
              <w:rPr>
                <w:sz w:val="20"/>
                <w:szCs w:val="20"/>
              </w:rPr>
            </w:pPr>
            <w:r w:rsidRPr="00C24096">
              <w:rPr>
                <w:sz w:val="20"/>
                <w:szCs w:val="20"/>
              </w:rPr>
              <w:t>96.24</w:t>
            </w:r>
          </w:p>
          <w:p w14:paraId="6755DF0D" w14:textId="010908DC" w:rsidR="00997979" w:rsidRPr="00C24096" w:rsidRDefault="00997979" w:rsidP="00C24096">
            <w:pPr>
              <w:widowControl/>
              <w:rPr>
                <w:sz w:val="20"/>
                <w:szCs w:val="20"/>
              </w:rPr>
            </w:pPr>
            <w:r w:rsidRPr="00C24096">
              <w:rPr>
                <w:sz w:val="20"/>
                <w:szCs w:val="20"/>
              </w:rPr>
              <w:t>±1.81</w:t>
            </w:r>
          </w:p>
        </w:tc>
        <w:tc>
          <w:tcPr>
            <w:tcW w:w="912" w:type="dxa"/>
            <w:tcBorders>
              <w:top w:val="single" w:sz="4" w:space="0" w:color="auto"/>
            </w:tcBorders>
            <w:hideMark/>
          </w:tcPr>
          <w:p w14:paraId="1A2DB539" w14:textId="77777777" w:rsidR="00C24096" w:rsidRDefault="00997979" w:rsidP="00997979">
            <w:pPr>
              <w:widowControl/>
              <w:rPr>
                <w:b/>
                <w:bCs/>
                <w:sz w:val="20"/>
                <w:szCs w:val="20"/>
              </w:rPr>
            </w:pPr>
            <w:r w:rsidRPr="00C24096">
              <w:rPr>
                <w:b/>
                <w:bCs/>
                <w:sz w:val="20"/>
                <w:szCs w:val="20"/>
              </w:rPr>
              <w:t>0.8926</w:t>
            </w:r>
          </w:p>
          <w:p w14:paraId="645AEFDB" w14:textId="668DFE0F" w:rsidR="00997979" w:rsidRPr="00C24096" w:rsidRDefault="00997979" w:rsidP="00C24096">
            <w:pPr>
              <w:widowControl/>
              <w:rPr>
                <w:b/>
                <w:bCs/>
                <w:sz w:val="20"/>
                <w:szCs w:val="20"/>
              </w:rPr>
            </w:pPr>
            <w:r w:rsidRPr="00C24096">
              <w:rPr>
                <w:b/>
                <w:bCs/>
                <w:sz w:val="20"/>
                <w:szCs w:val="20"/>
              </w:rPr>
              <w:t>±0.0405</w:t>
            </w:r>
          </w:p>
        </w:tc>
      </w:tr>
      <w:tr w:rsidR="00997979" w:rsidRPr="00813F94" w14:paraId="4C9A743A" w14:textId="77777777" w:rsidTr="00BB135D">
        <w:tc>
          <w:tcPr>
            <w:tcW w:w="708" w:type="dxa"/>
            <w:hideMark/>
          </w:tcPr>
          <w:p w14:paraId="328E5A41" w14:textId="1319CCCA" w:rsidR="00997979" w:rsidRPr="00C24096" w:rsidRDefault="00997979" w:rsidP="00997979">
            <w:pPr>
              <w:widowControl/>
              <w:rPr>
                <w:sz w:val="20"/>
                <w:szCs w:val="20"/>
              </w:rPr>
            </w:pPr>
          </w:p>
        </w:tc>
        <w:tc>
          <w:tcPr>
            <w:tcW w:w="709" w:type="dxa"/>
          </w:tcPr>
          <w:p w14:paraId="1A29348D" w14:textId="77777777" w:rsidR="00997979" w:rsidRPr="00C24096" w:rsidRDefault="00997979" w:rsidP="00997979">
            <w:pPr>
              <w:widowControl/>
              <w:rPr>
                <w:sz w:val="20"/>
                <w:szCs w:val="20"/>
              </w:rPr>
            </w:pPr>
          </w:p>
        </w:tc>
        <w:tc>
          <w:tcPr>
            <w:tcW w:w="236" w:type="dxa"/>
          </w:tcPr>
          <w:p w14:paraId="3CE88A60" w14:textId="77777777" w:rsidR="00997979" w:rsidRPr="00C24096" w:rsidRDefault="00997979" w:rsidP="00997979">
            <w:pPr>
              <w:widowControl/>
              <w:rPr>
                <w:sz w:val="20"/>
                <w:szCs w:val="20"/>
              </w:rPr>
            </w:pPr>
          </w:p>
        </w:tc>
        <w:tc>
          <w:tcPr>
            <w:tcW w:w="236" w:type="dxa"/>
          </w:tcPr>
          <w:p w14:paraId="401164C9" w14:textId="77777777" w:rsidR="00997979" w:rsidRPr="00C24096" w:rsidRDefault="00997979" w:rsidP="00997979">
            <w:pPr>
              <w:widowControl/>
              <w:rPr>
                <w:sz w:val="20"/>
                <w:szCs w:val="20"/>
              </w:rPr>
            </w:pPr>
          </w:p>
        </w:tc>
        <w:tc>
          <w:tcPr>
            <w:tcW w:w="237" w:type="dxa"/>
          </w:tcPr>
          <w:p w14:paraId="39D1BCE5" w14:textId="6C74C5C8" w:rsidR="00997979" w:rsidRPr="00C24096" w:rsidRDefault="00997979" w:rsidP="00997979">
            <w:pPr>
              <w:widowControl/>
              <w:rPr>
                <w:sz w:val="20"/>
                <w:szCs w:val="20"/>
              </w:rPr>
            </w:pPr>
            <w:r w:rsidRPr="00C24096">
              <w:rPr>
                <w:rFonts w:ascii="Segoe UI Symbol" w:hAnsi="Segoe UI Symbol" w:cs="Segoe UI Symbol"/>
                <w:sz w:val="20"/>
                <w:szCs w:val="20"/>
              </w:rPr>
              <w:t>✓</w:t>
            </w:r>
          </w:p>
        </w:tc>
        <w:tc>
          <w:tcPr>
            <w:tcW w:w="709" w:type="dxa"/>
          </w:tcPr>
          <w:p w14:paraId="015B1BD1" w14:textId="2C1B68C0" w:rsidR="00997979" w:rsidRPr="00C24096" w:rsidRDefault="00997979" w:rsidP="00997979">
            <w:pPr>
              <w:widowControl/>
              <w:rPr>
                <w:sz w:val="20"/>
                <w:szCs w:val="20"/>
              </w:rPr>
            </w:pPr>
          </w:p>
        </w:tc>
        <w:tc>
          <w:tcPr>
            <w:tcW w:w="911" w:type="dxa"/>
            <w:hideMark/>
          </w:tcPr>
          <w:p w14:paraId="1293ECD9" w14:textId="77777777" w:rsidR="00C24096" w:rsidRDefault="00997979" w:rsidP="00997979">
            <w:pPr>
              <w:widowControl/>
              <w:rPr>
                <w:b/>
                <w:sz w:val="20"/>
                <w:szCs w:val="20"/>
              </w:rPr>
            </w:pPr>
            <w:r w:rsidRPr="00C24096">
              <w:rPr>
                <w:b/>
                <w:sz w:val="20"/>
                <w:szCs w:val="20"/>
              </w:rPr>
              <w:t>86.03</w:t>
            </w:r>
          </w:p>
          <w:p w14:paraId="1F46D0CF" w14:textId="4FF1F13C" w:rsidR="00997979" w:rsidRPr="00C24096" w:rsidRDefault="00997979" w:rsidP="00C24096">
            <w:pPr>
              <w:widowControl/>
              <w:rPr>
                <w:b/>
                <w:sz w:val="20"/>
                <w:szCs w:val="20"/>
              </w:rPr>
            </w:pPr>
            <w:r w:rsidRPr="00C24096">
              <w:rPr>
                <w:b/>
                <w:sz w:val="20"/>
                <w:szCs w:val="20"/>
              </w:rPr>
              <w:t>±6.45</w:t>
            </w:r>
          </w:p>
        </w:tc>
        <w:tc>
          <w:tcPr>
            <w:tcW w:w="912" w:type="dxa"/>
            <w:hideMark/>
          </w:tcPr>
          <w:p w14:paraId="51AD5171" w14:textId="77777777" w:rsidR="001A1CFD" w:rsidRDefault="00997979" w:rsidP="00C24096">
            <w:pPr>
              <w:widowControl/>
              <w:rPr>
                <w:b/>
                <w:sz w:val="20"/>
                <w:szCs w:val="20"/>
              </w:rPr>
            </w:pPr>
            <w:r w:rsidRPr="00C24096">
              <w:rPr>
                <w:b/>
                <w:sz w:val="20"/>
                <w:szCs w:val="20"/>
              </w:rPr>
              <w:t>82.86</w:t>
            </w:r>
          </w:p>
          <w:p w14:paraId="7AC54B4C" w14:textId="5C9EC30A" w:rsidR="00997979" w:rsidRPr="00C24096" w:rsidRDefault="00997979" w:rsidP="00C24096">
            <w:pPr>
              <w:widowControl/>
              <w:rPr>
                <w:b/>
                <w:sz w:val="20"/>
                <w:szCs w:val="20"/>
              </w:rPr>
            </w:pPr>
            <w:r w:rsidRPr="00C24096">
              <w:rPr>
                <w:b/>
                <w:sz w:val="20"/>
                <w:szCs w:val="20"/>
              </w:rPr>
              <w:t>±11.95</w:t>
            </w:r>
          </w:p>
        </w:tc>
        <w:tc>
          <w:tcPr>
            <w:tcW w:w="912" w:type="dxa"/>
            <w:hideMark/>
          </w:tcPr>
          <w:p w14:paraId="7B8FF45E" w14:textId="77777777" w:rsidR="001A1CFD" w:rsidRDefault="00997979" w:rsidP="00C24096">
            <w:pPr>
              <w:widowControl/>
              <w:rPr>
                <w:sz w:val="20"/>
                <w:szCs w:val="20"/>
              </w:rPr>
            </w:pPr>
            <w:r w:rsidRPr="00C24096">
              <w:rPr>
                <w:sz w:val="20"/>
                <w:szCs w:val="20"/>
              </w:rPr>
              <w:t>86.69</w:t>
            </w:r>
          </w:p>
          <w:p w14:paraId="7DE68D7E" w14:textId="5CC48E32" w:rsidR="00997979" w:rsidRPr="00C24096" w:rsidRDefault="00997979" w:rsidP="00C24096">
            <w:pPr>
              <w:widowControl/>
              <w:rPr>
                <w:sz w:val="20"/>
                <w:szCs w:val="20"/>
              </w:rPr>
            </w:pPr>
            <w:r w:rsidRPr="00C24096">
              <w:rPr>
                <w:sz w:val="20"/>
                <w:szCs w:val="20"/>
              </w:rPr>
              <w:t>±7.84</w:t>
            </w:r>
          </w:p>
        </w:tc>
        <w:tc>
          <w:tcPr>
            <w:tcW w:w="912" w:type="dxa"/>
            <w:hideMark/>
          </w:tcPr>
          <w:p w14:paraId="08EC858F" w14:textId="77777777" w:rsidR="00C24096" w:rsidRDefault="00997979" w:rsidP="00C24096">
            <w:pPr>
              <w:widowControl/>
              <w:rPr>
                <w:sz w:val="20"/>
                <w:szCs w:val="20"/>
              </w:rPr>
            </w:pPr>
            <w:r w:rsidRPr="00C24096">
              <w:rPr>
                <w:sz w:val="20"/>
                <w:szCs w:val="20"/>
              </w:rPr>
              <w:t>55.29</w:t>
            </w:r>
          </w:p>
          <w:p w14:paraId="10CF0C25" w14:textId="185B7D8F" w:rsidR="00997979" w:rsidRPr="00C24096" w:rsidRDefault="00997979" w:rsidP="00C24096">
            <w:pPr>
              <w:widowControl/>
              <w:rPr>
                <w:sz w:val="20"/>
                <w:szCs w:val="20"/>
              </w:rPr>
            </w:pPr>
            <w:r w:rsidRPr="00C24096">
              <w:rPr>
                <w:sz w:val="20"/>
                <w:szCs w:val="20"/>
              </w:rPr>
              <w:t>±18.35</w:t>
            </w:r>
          </w:p>
        </w:tc>
        <w:tc>
          <w:tcPr>
            <w:tcW w:w="912" w:type="dxa"/>
            <w:hideMark/>
          </w:tcPr>
          <w:p w14:paraId="13A41237" w14:textId="77777777" w:rsidR="00C24096" w:rsidRDefault="00997979" w:rsidP="00C24096">
            <w:pPr>
              <w:widowControl/>
              <w:rPr>
                <w:b/>
                <w:sz w:val="20"/>
                <w:szCs w:val="20"/>
              </w:rPr>
            </w:pPr>
            <w:r w:rsidRPr="00C24096">
              <w:rPr>
                <w:b/>
                <w:sz w:val="20"/>
                <w:szCs w:val="20"/>
              </w:rPr>
              <w:t>96.72</w:t>
            </w:r>
          </w:p>
          <w:p w14:paraId="7211942C" w14:textId="7B29F4DF" w:rsidR="00997979" w:rsidRPr="00C24096" w:rsidRDefault="00997979" w:rsidP="00C24096">
            <w:pPr>
              <w:widowControl/>
              <w:rPr>
                <w:b/>
                <w:sz w:val="20"/>
                <w:szCs w:val="20"/>
              </w:rPr>
            </w:pPr>
            <w:r w:rsidRPr="00C24096">
              <w:rPr>
                <w:b/>
                <w:sz w:val="20"/>
                <w:szCs w:val="20"/>
              </w:rPr>
              <w:t>±2.33</w:t>
            </w:r>
          </w:p>
        </w:tc>
        <w:tc>
          <w:tcPr>
            <w:tcW w:w="912" w:type="dxa"/>
            <w:hideMark/>
          </w:tcPr>
          <w:p w14:paraId="09A8676B" w14:textId="77777777" w:rsidR="00C24096" w:rsidRDefault="00997979" w:rsidP="00997979">
            <w:pPr>
              <w:widowControl/>
              <w:rPr>
                <w:sz w:val="20"/>
                <w:szCs w:val="20"/>
              </w:rPr>
            </w:pPr>
            <w:r w:rsidRPr="00C24096">
              <w:rPr>
                <w:sz w:val="20"/>
                <w:szCs w:val="20"/>
              </w:rPr>
              <w:t>0.8908</w:t>
            </w:r>
          </w:p>
          <w:p w14:paraId="276E46AF" w14:textId="1C943CA1" w:rsidR="00997979" w:rsidRPr="00C24096" w:rsidRDefault="00997979" w:rsidP="00C24096">
            <w:pPr>
              <w:widowControl/>
              <w:rPr>
                <w:sz w:val="20"/>
                <w:szCs w:val="20"/>
              </w:rPr>
            </w:pPr>
            <w:r w:rsidRPr="00C24096">
              <w:rPr>
                <w:sz w:val="20"/>
                <w:szCs w:val="20"/>
              </w:rPr>
              <w:t>±0.0470</w:t>
            </w:r>
          </w:p>
        </w:tc>
      </w:tr>
      <w:tr w:rsidR="00726DFF" w:rsidRPr="00813F94" w14:paraId="54B5A822" w14:textId="77777777" w:rsidTr="00BB135D">
        <w:tc>
          <w:tcPr>
            <w:tcW w:w="708" w:type="dxa"/>
          </w:tcPr>
          <w:p w14:paraId="483A2CA3" w14:textId="77777777" w:rsidR="00726DFF" w:rsidRPr="00C24096" w:rsidRDefault="00726DFF" w:rsidP="00726DFF">
            <w:pPr>
              <w:widowControl/>
              <w:rPr>
                <w:sz w:val="20"/>
                <w:szCs w:val="20"/>
              </w:rPr>
            </w:pPr>
          </w:p>
        </w:tc>
        <w:tc>
          <w:tcPr>
            <w:tcW w:w="709" w:type="dxa"/>
          </w:tcPr>
          <w:p w14:paraId="7ACF4BAB" w14:textId="77777777" w:rsidR="00726DFF" w:rsidRPr="00C24096" w:rsidRDefault="00726DFF" w:rsidP="00726DFF">
            <w:pPr>
              <w:widowControl/>
              <w:rPr>
                <w:sz w:val="20"/>
                <w:szCs w:val="20"/>
              </w:rPr>
            </w:pPr>
          </w:p>
        </w:tc>
        <w:tc>
          <w:tcPr>
            <w:tcW w:w="236" w:type="dxa"/>
          </w:tcPr>
          <w:p w14:paraId="7D96D2E2" w14:textId="77777777" w:rsidR="00726DFF" w:rsidRPr="00C24096" w:rsidRDefault="00726DFF" w:rsidP="00726DFF">
            <w:pPr>
              <w:widowControl/>
              <w:rPr>
                <w:sz w:val="20"/>
                <w:szCs w:val="20"/>
              </w:rPr>
            </w:pPr>
          </w:p>
        </w:tc>
        <w:tc>
          <w:tcPr>
            <w:tcW w:w="236" w:type="dxa"/>
          </w:tcPr>
          <w:p w14:paraId="1E251A5F" w14:textId="50865323" w:rsidR="00726DFF" w:rsidRPr="00C24096" w:rsidRDefault="00726DFF" w:rsidP="00726DFF">
            <w:pPr>
              <w:widowControl/>
              <w:rPr>
                <w:sz w:val="20"/>
                <w:szCs w:val="20"/>
              </w:rPr>
            </w:pPr>
            <w:r w:rsidRPr="00C24096">
              <w:rPr>
                <w:rFonts w:ascii="Segoe UI Symbol" w:hAnsi="Segoe UI Symbol" w:cs="Segoe UI Symbol"/>
                <w:sz w:val="20"/>
                <w:szCs w:val="20"/>
              </w:rPr>
              <w:t>✓</w:t>
            </w:r>
          </w:p>
        </w:tc>
        <w:tc>
          <w:tcPr>
            <w:tcW w:w="237" w:type="dxa"/>
          </w:tcPr>
          <w:p w14:paraId="10716224" w14:textId="098BD8EE" w:rsidR="00726DFF" w:rsidRPr="00C24096" w:rsidRDefault="00726DFF" w:rsidP="00726DFF">
            <w:pPr>
              <w:widowControl/>
              <w:rPr>
                <w:sz w:val="20"/>
                <w:szCs w:val="20"/>
              </w:rPr>
            </w:pPr>
            <w:r w:rsidRPr="00C24096">
              <w:rPr>
                <w:rFonts w:ascii="Segoe UI Symbol" w:hAnsi="Segoe UI Symbol" w:cs="Segoe UI Symbol"/>
                <w:sz w:val="20"/>
                <w:szCs w:val="20"/>
              </w:rPr>
              <w:t>✓</w:t>
            </w:r>
          </w:p>
        </w:tc>
        <w:tc>
          <w:tcPr>
            <w:tcW w:w="709" w:type="dxa"/>
          </w:tcPr>
          <w:p w14:paraId="68CEB852" w14:textId="77777777" w:rsidR="00726DFF" w:rsidRPr="00C24096" w:rsidRDefault="00726DFF" w:rsidP="00726DFF">
            <w:pPr>
              <w:widowControl/>
              <w:rPr>
                <w:sz w:val="20"/>
                <w:szCs w:val="20"/>
              </w:rPr>
            </w:pPr>
          </w:p>
        </w:tc>
        <w:tc>
          <w:tcPr>
            <w:tcW w:w="911" w:type="dxa"/>
          </w:tcPr>
          <w:p w14:paraId="054BC64F" w14:textId="77777777" w:rsidR="001A1CFD" w:rsidRDefault="00726DFF" w:rsidP="00C24096">
            <w:pPr>
              <w:widowControl/>
              <w:rPr>
                <w:sz w:val="20"/>
                <w:szCs w:val="20"/>
              </w:rPr>
            </w:pPr>
            <w:r w:rsidRPr="00C24096">
              <w:rPr>
                <w:sz w:val="20"/>
                <w:szCs w:val="20"/>
              </w:rPr>
              <w:t>85.18</w:t>
            </w:r>
          </w:p>
          <w:p w14:paraId="5D82194C" w14:textId="07528F30" w:rsidR="00726DFF" w:rsidRPr="00C24096" w:rsidRDefault="00726DFF" w:rsidP="00C24096">
            <w:pPr>
              <w:widowControl/>
              <w:rPr>
                <w:sz w:val="20"/>
                <w:szCs w:val="20"/>
              </w:rPr>
            </w:pPr>
            <w:r w:rsidRPr="00C24096">
              <w:rPr>
                <w:sz w:val="20"/>
                <w:szCs w:val="20"/>
              </w:rPr>
              <w:t>±6.17</w:t>
            </w:r>
          </w:p>
        </w:tc>
        <w:tc>
          <w:tcPr>
            <w:tcW w:w="912" w:type="dxa"/>
          </w:tcPr>
          <w:p w14:paraId="63E5F0C5" w14:textId="77777777" w:rsidR="001A1CFD" w:rsidRDefault="00726DFF" w:rsidP="00C24096">
            <w:pPr>
              <w:widowControl/>
              <w:rPr>
                <w:sz w:val="20"/>
                <w:szCs w:val="20"/>
              </w:rPr>
            </w:pPr>
            <w:r w:rsidRPr="00C24096">
              <w:rPr>
                <w:sz w:val="20"/>
                <w:szCs w:val="20"/>
              </w:rPr>
              <w:t>77.14</w:t>
            </w:r>
          </w:p>
          <w:p w14:paraId="63116DF2" w14:textId="011A2ABB" w:rsidR="00726DFF" w:rsidRPr="00C24096" w:rsidRDefault="00726DFF" w:rsidP="00C24096">
            <w:pPr>
              <w:widowControl/>
              <w:rPr>
                <w:sz w:val="20"/>
                <w:szCs w:val="20"/>
              </w:rPr>
            </w:pPr>
            <w:r w:rsidRPr="00C24096">
              <w:rPr>
                <w:sz w:val="20"/>
                <w:szCs w:val="20"/>
              </w:rPr>
              <w:t>±16.29</w:t>
            </w:r>
          </w:p>
        </w:tc>
        <w:tc>
          <w:tcPr>
            <w:tcW w:w="912" w:type="dxa"/>
          </w:tcPr>
          <w:p w14:paraId="2645BF31" w14:textId="77777777" w:rsidR="001A1CFD" w:rsidRDefault="00726DFF" w:rsidP="00C24096">
            <w:pPr>
              <w:widowControl/>
              <w:rPr>
                <w:sz w:val="20"/>
                <w:szCs w:val="20"/>
              </w:rPr>
            </w:pPr>
            <w:r w:rsidRPr="00C24096">
              <w:rPr>
                <w:sz w:val="20"/>
                <w:szCs w:val="20"/>
              </w:rPr>
              <w:t>86.69</w:t>
            </w:r>
          </w:p>
          <w:p w14:paraId="2EB3C7FD" w14:textId="4650D69A" w:rsidR="00726DFF" w:rsidRPr="00C24096" w:rsidRDefault="00726DFF" w:rsidP="00C24096">
            <w:pPr>
              <w:widowControl/>
              <w:rPr>
                <w:sz w:val="20"/>
                <w:szCs w:val="20"/>
              </w:rPr>
            </w:pPr>
            <w:r w:rsidRPr="00C24096">
              <w:rPr>
                <w:sz w:val="20"/>
                <w:szCs w:val="20"/>
              </w:rPr>
              <w:t>±8.78</w:t>
            </w:r>
          </w:p>
        </w:tc>
        <w:tc>
          <w:tcPr>
            <w:tcW w:w="912" w:type="dxa"/>
          </w:tcPr>
          <w:p w14:paraId="6231D290" w14:textId="77777777" w:rsidR="00C24096" w:rsidRDefault="00726DFF" w:rsidP="00C24096">
            <w:pPr>
              <w:widowControl/>
              <w:rPr>
                <w:sz w:val="20"/>
                <w:szCs w:val="20"/>
              </w:rPr>
            </w:pPr>
            <w:r w:rsidRPr="00C24096">
              <w:rPr>
                <w:sz w:val="20"/>
                <w:szCs w:val="20"/>
              </w:rPr>
              <w:t>56.83</w:t>
            </w:r>
          </w:p>
          <w:p w14:paraId="420BFE0A" w14:textId="74CC71AC" w:rsidR="00726DFF" w:rsidRPr="00C24096" w:rsidRDefault="00726DFF" w:rsidP="00C24096">
            <w:pPr>
              <w:widowControl/>
              <w:rPr>
                <w:sz w:val="20"/>
                <w:szCs w:val="20"/>
              </w:rPr>
            </w:pPr>
            <w:r w:rsidRPr="00C24096">
              <w:rPr>
                <w:sz w:val="20"/>
                <w:szCs w:val="20"/>
              </w:rPr>
              <w:t>±25.26</w:t>
            </w:r>
          </w:p>
        </w:tc>
        <w:tc>
          <w:tcPr>
            <w:tcW w:w="912" w:type="dxa"/>
          </w:tcPr>
          <w:p w14:paraId="7B2FFDD6" w14:textId="77777777" w:rsidR="00C24096" w:rsidRDefault="00726DFF" w:rsidP="00C24096">
            <w:pPr>
              <w:widowControl/>
              <w:rPr>
                <w:sz w:val="20"/>
                <w:szCs w:val="20"/>
              </w:rPr>
            </w:pPr>
            <w:r w:rsidRPr="00C24096">
              <w:rPr>
                <w:sz w:val="20"/>
                <w:szCs w:val="20"/>
              </w:rPr>
              <w:t>95.77</w:t>
            </w:r>
          </w:p>
          <w:p w14:paraId="611DAA43" w14:textId="544BCE23" w:rsidR="00726DFF" w:rsidRPr="00C24096" w:rsidRDefault="00726DFF" w:rsidP="00C24096">
            <w:pPr>
              <w:widowControl/>
              <w:rPr>
                <w:sz w:val="20"/>
                <w:szCs w:val="20"/>
              </w:rPr>
            </w:pPr>
            <w:r w:rsidRPr="00C24096">
              <w:rPr>
                <w:sz w:val="20"/>
                <w:szCs w:val="20"/>
              </w:rPr>
              <w:t>±2.82</w:t>
            </w:r>
          </w:p>
        </w:tc>
        <w:tc>
          <w:tcPr>
            <w:tcW w:w="912" w:type="dxa"/>
          </w:tcPr>
          <w:p w14:paraId="15B89FB4" w14:textId="77777777" w:rsidR="00C24096" w:rsidRDefault="00726DFF" w:rsidP="00726DFF">
            <w:pPr>
              <w:widowControl/>
              <w:rPr>
                <w:sz w:val="20"/>
                <w:szCs w:val="20"/>
              </w:rPr>
            </w:pPr>
            <w:r w:rsidRPr="00C24096">
              <w:rPr>
                <w:sz w:val="20"/>
                <w:szCs w:val="20"/>
              </w:rPr>
              <w:t>0.8922</w:t>
            </w:r>
          </w:p>
          <w:p w14:paraId="4A19A401" w14:textId="7DE6AE46" w:rsidR="00726DFF" w:rsidRPr="00C24096" w:rsidRDefault="00726DFF" w:rsidP="00726DFF">
            <w:pPr>
              <w:widowControl/>
              <w:rPr>
                <w:sz w:val="20"/>
                <w:szCs w:val="20"/>
              </w:rPr>
            </w:pPr>
            <w:r w:rsidRPr="00C24096">
              <w:rPr>
                <w:sz w:val="20"/>
                <w:szCs w:val="20"/>
              </w:rPr>
              <w:t>±0.0458</w:t>
            </w:r>
          </w:p>
        </w:tc>
      </w:tr>
      <w:tr w:rsidR="00726DFF" w:rsidRPr="00813F94" w14:paraId="0C639BAD" w14:textId="77777777" w:rsidTr="00BC0F8C">
        <w:tc>
          <w:tcPr>
            <w:tcW w:w="708" w:type="dxa"/>
            <w:hideMark/>
          </w:tcPr>
          <w:p w14:paraId="52EABDE0" w14:textId="5E9074C6" w:rsidR="00726DFF" w:rsidRPr="00C24096" w:rsidRDefault="00726DFF" w:rsidP="00726DFF">
            <w:pPr>
              <w:widowControl/>
              <w:rPr>
                <w:sz w:val="20"/>
                <w:szCs w:val="20"/>
              </w:rPr>
            </w:pPr>
          </w:p>
        </w:tc>
        <w:tc>
          <w:tcPr>
            <w:tcW w:w="709" w:type="dxa"/>
          </w:tcPr>
          <w:p w14:paraId="12831CE9" w14:textId="77777777" w:rsidR="00726DFF" w:rsidRPr="00C24096" w:rsidRDefault="00726DFF" w:rsidP="00726DFF">
            <w:pPr>
              <w:widowControl/>
              <w:rPr>
                <w:sz w:val="20"/>
                <w:szCs w:val="20"/>
              </w:rPr>
            </w:pPr>
          </w:p>
        </w:tc>
        <w:tc>
          <w:tcPr>
            <w:tcW w:w="236" w:type="dxa"/>
          </w:tcPr>
          <w:p w14:paraId="125582AF" w14:textId="3EB47537" w:rsidR="00726DFF" w:rsidRPr="00C24096" w:rsidRDefault="00726DFF" w:rsidP="00726DFF">
            <w:pPr>
              <w:widowControl/>
              <w:rPr>
                <w:sz w:val="20"/>
                <w:szCs w:val="20"/>
              </w:rPr>
            </w:pPr>
            <w:r w:rsidRPr="00C24096">
              <w:rPr>
                <w:rFonts w:ascii="Segoe UI Symbol" w:hAnsi="Segoe UI Symbol" w:cs="Segoe UI Symbol"/>
                <w:sz w:val="20"/>
                <w:szCs w:val="20"/>
              </w:rPr>
              <w:t>✓</w:t>
            </w:r>
          </w:p>
        </w:tc>
        <w:tc>
          <w:tcPr>
            <w:tcW w:w="236" w:type="dxa"/>
          </w:tcPr>
          <w:p w14:paraId="75831F1B" w14:textId="18FEA731" w:rsidR="00726DFF" w:rsidRPr="00C24096" w:rsidRDefault="00726DFF" w:rsidP="00726DFF">
            <w:pPr>
              <w:widowControl/>
              <w:rPr>
                <w:sz w:val="20"/>
                <w:szCs w:val="20"/>
              </w:rPr>
            </w:pPr>
            <w:r w:rsidRPr="00C24096">
              <w:rPr>
                <w:rFonts w:ascii="Segoe UI Symbol" w:hAnsi="Segoe UI Symbol" w:cs="Segoe UI Symbol"/>
                <w:sz w:val="20"/>
                <w:szCs w:val="20"/>
              </w:rPr>
              <w:t>✓</w:t>
            </w:r>
          </w:p>
        </w:tc>
        <w:tc>
          <w:tcPr>
            <w:tcW w:w="237" w:type="dxa"/>
          </w:tcPr>
          <w:p w14:paraId="4AF8C4A6" w14:textId="443C59F3" w:rsidR="00726DFF" w:rsidRPr="00C24096" w:rsidRDefault="00726DFF" w:rsidP="00726DFF">
            <w:pPr>
              <w:widowControl/>
              <w:rPr>
                <w:sz w:val="20"/>
                <w:szCs w:val="20"/>
              </w:rPr>
            </w:pPr>
            <w:r w:rsidRPr="00C24096">
              <w:rPr>
                <w:rFonts w:ascii="Segoe UI Symbol" w:hAnsi="Segoe UI Symbol" w:cs="Segoe UI Symbol"/>
                <w:sz w:val="20"/>
                <w:szCs w:val="20"/>
              </w:rPr>
              <w:t>✓</w:t>
            </w:r>
          </w:p>
        </w:tc>
        <w:tc>
          <w:tcPr>
            <w:tcW w:w="709" w:type="dxa"/>
          </w:tcPr>
          <w:p w14:paraId="5C69A7F1" w14:textId="7DA8E1C8" w:rsidR="00726DFF" w:rsidRPr="00C24096" w:rsidRDefault="00726DFF" w:rsidP="00726DFF">
            <w:pPr>
              <w:widowControl/>
              <w:rPr>
                <w:sz w:val="20"/>
                <w:szCs w:val="20"/>
              </w:rPr>
            </w:pPr>
          </w:p>
        </w:tc>
        <w:tc>
          <w:tcPr>
            <w:tcW w:w="911" w:type="dxa"/>
            <w:hideMark/>
          </w:tcPr>
          <w:p w14:paraId="43B90719" w14:textId="77777777" w:rsidR="001A1CFD" w:rsidRDefault="00726DFF" w:rsidP="00C24096">
            <w:pPr>
              <w:widowControl/>
              <w:rPr>
                <w:sz w:val="20"/>
                <w:szCs w:val="20"/>
              </w:rPr>
            </w:pPr>
            <w:r w:rsidRPr="00C24096">
              <w:rPr>
                <w:sz w:val="20"/>
                <w:szCs w:val="20"/>
              </w:rPr>
              <w:t>85.59</w:t>
            </w:r>
          </w:p>
          <w:p w14:paraId="5C5C9E58" w14:textId="1827A386" w:rsidR="00726DFF" w:rsidRPr="00C24096" w:rsidRDefault="00726DFF" w:rsidP="00C24096">
            <w:pPr>
              <w:widowControl/>
              <w:rPr>
                <w:sz w:val="20"/>
                <w:szCs w:val="20"/>
              </w:rPr>
            </w:pPr>
            <w:r w:rsidRPr="00C24096">
              <w:rPr>
                <w:sz w:val="20"/>
                <w:szCs w:val="20"/>
              </w:rPr>
              <w:t>±6.09</w:t>
            </w:r>
          </w:p>
        </w:tc>
        <w:tc>
          <w:tcPr>
            <w:tcW w:w="912" w:type="dxa"/>
            <w:hideMark/>
          </w:tcPr>
          <w:p w14:paraId="6BBBA14B" w14:textId="77777777" w:rsidR="001A1CFD" w:rsidRDefault="00726DFF" w:rsidP="00C24096">
            <w:pPr>
              <w:widowControl/>
              <w:rPr>
                <w:sz w:val="20"/>
                <w:szCs w:val="20"/>
              </w:rPr>
            </w:pPr>
            <w:r w:rsidRPr="00C24096">
              <w:rPr>
                <w:sz w:val="20"/>
                <w:szCs w:val="20"/>
              </w:rPr>
              <w:t>76.19</w:t>
            </w:r>
          </w:p>
          <w:p w14:paraId="68336EFB" w14:textId="47037C12" w:rsidR="00726DFF" w:rsidRPr="00C24096" w:rsidRDefault="00726DFF" w:rsidP="00C24096">
            <w:pPr>
              <w:widowControl/>
              <w:rPr>
                <w:sz w:val="20"/>
                <w:szCs w:val="20"/>
              </w:rPr>
            </w:pPr>
            <w:r w:rsidRPr="00C24096">
              <w:rPr>
                <w:sz w:val="20"/>
                <w:szCs w:val="20"/>
              </w:rPr>
              <w:t>±8.91</w:t>
            </w:r>
          </w:p>
        </w:tc>
        <w:tc>
          <w:tcPr>
            <w:tcW w:w="912" w:type="dxa"/>
            <w:hideMark/>
          </w:tcPr>
          <w:p w14:paraId="5AA6A690" w14:textId="77777777" w:rsidR="001A1CFD" w:rsidRDefault="00726DFF" w:rsidP="00C24096">
            <w:pPr>
              <w:widowControl/>
              <w:rPr>
                <w:sz w:val="20"/>
                <w:szCs w:val="20"/>
              </w:rPr>
            </w:pPr>
            <w:r w:rsidRPr="00C24096">
              <w:rPr>
                <w:sz w:val="20"/>
                <w:szCs w:val="20"/>
              </w:rPr>
              <w:t>87.12</w:t>
            </w:r>
          </w:p>
          <w:p w14:paraId="18358B4C" w14:textId="03367156" w:rsidR="00726DFF" w:rsidRPr="00C24096" w:rsidRDefault="00726DFF" w:rsidP="00C24096">
            <w:pPr>
              <w:widowControl/>
              <w:rPr>
                <w:sz w:val="20"/>
                <w:szCs w:val="20"/>
              </w:rPr>
            </w:pPr>
            <w:r w:rsidRPr="00C24096">
              <w:rPr>
                <w:sz w:val="20"/>
                <w:szCs w:val="20"/>
              </w:rPr>
              <w:t>±7.17</w:t>
            </w:r>
          </w:p>
        </w:tc>
        <w:tc>
          <w:tcPr>
            <w:tcW w:w="912" w:type="dxa"/>
            <w:hideMark/>
          </w:tcPr>
          <w:p w14:paraId="226C7DB4" w14:textId="77777777" w:rsidR="00C24096" w:rsidRDefault="00726DFF" w:rsidP="00C24096">
            <w:pPr>
              <w:widowControl/>
              <w:rPr>
                <w:sz w:val="20"/>
                <w:szCs w:val="20"/>
              </w:rPr>
            </w:pPr>
            <w:r w:rsidRPr="00C24096">
              <w:rPr>
                <w:sz w:val="20"/>
                <w:szCs w:val="20"/>
              </w:rPr>
              <w:t>53.61</w:t>
            </w:r>
          </w:p>
          <w:p w14:paraId="592D9C9A" w14:textId="2C67BA8D" w:rsidR="00726DFF" w:rsidRPr="00C24096" w:rsidRDefault="00726DFF" w:rsidP="00C24096">
            <w:pPr>
              <w:widowControl/>
              <w:rPr>
                <w:sz w:val="20"/>
                <w:szCs w:val="20"/>
              </w:rPr>
            </w:pPr>
            <w:r w:rsidRPr="00C24096">
              <w:rPr>
                <w:sz w:val="20"/>
                <w:szCs w:val="20"/>
              </w:rPr>
              <w:t>±18.04</w:t>
            </w:r>
          </w:p>
        </w:tc>
        <w:tc>
          <w:tcPr>
            <w:tcW w:w="912" w:type="dxa"/>
            <w:hideMark/>
          </w:tcPr>
          <w:p w14:paraId="7B38FCEB" w14:textId="77777777" w:rsidR="00C24096" w:rsidRDefault="00726DFF" w:rsidP="00C24096">
            <w:pPr>
              <w:widowControl/>
              <w:rPr>
                <w:sz w:val="20"/>
                <w:szCs w:val="20"/>
              </w:rPr>
            </w:pPr>
            <w:r w:rsidRPr="00C24096">
              <w:rPr>
                <w:sz w:val="20"/>
                <w:szCs w:val="20"/>
              </w:rPr>
              <w:t>95.66</w:t>
            </w:r>
          </w:p>
          <w:p w14:paraId="45DDB06A" w14:textId="1FF0FD7A" w:rsidR="00726DFF" w:rsidRPr="00C24096" w:rsidRDefault="00726DFF" w:rsidP="00C24096">
            <w:pPr>
              <w:widowControl/>
              <w:rPr>
                <w:sz w:val="20"/>
                <w:szCs w:val="20"/>
              </w:rPr>
            </w:pPr>
            <w:r w:rsidRPr="00C24096">
              <w:rPr>
                <w:sz w:val="20"/>
                <w:szCs w:val="20"/>
              </w:rPr>
              <w:t>±14.59</w:t>
            </w:r>
          </w:p>
        </w:tc>
        <w:tc>
          <w:tcPr>
            <w:tcW w:w="912" w:type="dxa"/>
            <w:hideMark/>
          </w:tcPr>
          <w:p w14:paraId="5B2F0A06" w14:textId="77777777" w:rsidR="00C24096" w:rsidRDefault="00726DFF" w:rsidP="00726DFF">
            <w:pPr>
              <w:widowControl/>
              <w:rPr>
                <w:sz w:val="20"/>
                <w:szCs w:val="20"/>
              </w:rPr>
            </w:pPr>
            <w:r w:rsidRPr="00C24096">
              <w:rPr>
                <w:sz w:val="20"/>
                <w:szCs w:val="20"/>
              </w:rPr>
              <w:t>0.8845</w:t>
            </w:r>
          </w:p>
          <w:p w14:paraId="64C59EA2" w14:textId="36A061B8" w:rsidR="00726DFF" w:rsidRPr="00C24096" w:rsidRDefault="00726DFF" w:rsidP="00C24096">
            <w:pPr>
              <w:widowControl/>
              <w:rPr>
                <w:sz w:val="20"/>
                <w:szCs w:val="20"/>
              </w:rPr>
            </w:pPr>
            <w:r w:rsidRPr="00C24096">
              <w:rPr>
                <w:sz w:val="20"/>
                <w:szCs w:val="20"/>
              </w:rPr>
              <w:t>±0.0438</w:t>
            </w:r>
          </w:p>
        </w:tc>
      </w:tr>
      <w:tr w:rsidR="00726DFF" w:rsidRPr="00813F94" w14:paraId="1A6C2923" w14:textId="77777777" w:rsidTr="00BC0F8C">
        <w:tc>
          <w:tcPr>
            <w:tcW w:w="708" w:type="dxa"/>
            <w:hideMark/>
          </w:tcPr>
          <w:p w14:paraId="770C979A" w14:textId="2EA9E067" w:rsidR="00726DFF" w:rsidRPr="00C24096" w:rsidRDefault="00726DFF" w:rsidP="00726DFF">
            <w:pPr>
              <w:widowControl/>
              <w:rPr>
                <w:sz w:val="20"/>
                <w:szCs w:val="20"/>
              </w:rPr>
            </w:pPr>
          </w:p>
        </w:tc>
        <w:tc>
          <w:tcPr>
            <w:tcW w:w="709" w:type="dxa"/>
          </w:tcPr>
          <w:p w14:paraId="3920D9F2" w14:textId="77777777" w:rsidR="00726DFF" w:rsidRPr="00C24096" w:rsidRDefault="00726DFF" w:rsidP="00726DFF">
            <w:pPr>
              <w:widowControl/>
              <w:rPr>
                <w:sz w:val="20"/>
                <w:szCs w:val="20"/>
              </w:rPr>
            </w:pPr>
          </w:p>
        </w:tc>
        <w:tc>
          <w:tcPr>
            <w:tcW w:w="236" w:type="dxa"/>
          </w:tcPr>
          <w:p w14:paraId="621C5C48" w14:textId="77777777" w:rsidR="00726DFF" w:rsidRPr="00C24096" w:rsidRDefault="00726DFF" w:rsidP="00726DFF">
            <w:pPr>
              <w:widowControl/>
              <w:rPr>
                <w:sz w:val="20"/>
                <w:szCs w:val="20"/>
              </w:rPr>
            </w:pPr>
          </w:p>
        </w:tc>
        <w:tc>
          <w:tcPr>
            <w:tcW w:w="236" w:type="dxa"/>
          </w:tcPr>
          <w:p w14:paraId="750D329C" w14:textId="77777777" w:rsidR="00726DFF" w:rsidRPr="00C24096" w:rsidRDefault="00726DFF" w:rsidP="00726DFF">
            <w:pPr>
              <w:widowControl/>
              <w:rPr>
                <w:sz w:val="20"/>
                <w:szCs w:val="20"/>
              </w:rPr>
            </w:pPr>
          </w:p>
        </w:tc>
        <w:tc>
          <w:tcPr>
            <w:tcW w:w="237" w:type="dxa"/>
          </w:tcPr>
          <w:p w14:paraId="3C55DB14" w14:textId="7926D73E" w:rsidR="00726DFF" w:rsidRPr="00C24096" w:rsidRDefault="00726DFF" w:rsidP="00726DFF">
            <w:pPr>
              <w:widowControl/>
              <w:rPr>
                <w:sz w:val="20"/>
                <w:szCs w:val="20"/>
              </w:rPr>
            </w:pPr>
          </w:p>
        </w:tc>
        <w:tc>
          <w:tcPr>
            <w:tcW w:w="709" w:type="dxa"/>
          </w:tcPr>
          <w:p w14:paraId="6457E1C2" w14:textId="2DAAD413" w:rsidR="00726DFF" w:rsidRPr="00C24096" w:rsidRDefault="00726DFF" w:rsidP="00726DFF">
            <w:pPr>
              <w:widowControl/>
              <w:rPr>
                <w:sz w:val="20"/>
                <w:szCs w:val="20"/>
              </w:rPr>
            </w:pPr>
            <w:r w:rsidRPr="00C24096">
              <w:rPr>
                <w:rFonts w:ascii="Segoe UI Symbol" w:hAnsi="Segoe UI Symbol" w:cs="Segoe UI Symbol"/>
                <w:sz w:val="20"/>
                <w:szCs w:val="20"/>
              </w:rPr>
              <w:t>✓</w:t>
            </w:r>
          </w:p>
        </w:tc>
        <w:tc>
          <w:tcPr>
            <w:tcW w:w="911" w:type="dxa"/>
            <w:hideMark/>
          </w:tcPr>
          <w:p w14:paraId="667543B0" w14:textId="77777777" w:rsidR="001A1CFD" w:rsidRDefault="00726DFF" w:rsidP="00C24096">
            <w:pPr>
              <w:widowControl/>
              <w:rPr>
                <w:sz w:val="20"/>
                <w:szCs w:val="20"/>
              </w:rPr>
            </w:pPr>
            <w:r w:rsidRPr="00C24096">
              <w:rPr>
                <w:sz w:val="20"/>
                <w:szCs w:val="20"/>
              </w:rPr>
              <w:t>85.59</w:t>
            </w:r>
          </w:p>
          <w:p w14:paraId="1A7CCC3C" w14:textId="2C52257F" w:rsidR="00726DFF" w:rsidRPr="00C24096" w:rsidRDefault="00726DFF" w:rsidP="00C24096">
            <w:pPr>
              <w:widowControl/>
              <w:rPr>
                <w:sz w:val="20"/>
                <w:szCs w:val="20"/>
              </w:rPr>
            </w:pPr>
            <w:r w:rsidRPr="00C24096">
              <w:rPr>
                <w:sz w:val="20"/>
                <w:szCs w:val="20"/>
              </w:rPr>
              <w:t>±5.71</w:t>
            </w:r>
          </w:p>
        </w:tc>
        <w:tc>
          <w:tcPr>
            <w:tcW w:w="912" w:type="dxa"/>
            <w:hideMark/>
          </w:tcPr>
          <w:p w14:paraId="509EE378" w14:textId="77777777" w:rsidR="001A1CFD" w:rsidRDefault="00726DFF" w:rsidP="00C24096">
            <w:pPr>
              <w:widowControl/>
              <w:rPr>
                <w:sz w:val="20"/>
                <w:szCs w:val="20"/>
              </w:rPr>
            </w:pPr>
            <w:r w:rsidRPr="00C24096">
              <w:rPr>
                <w:sz w:val="20"/>
                <w:szCs w:val="20"/>
              </w:rPr>
              <w:t>76.67</w:t>
            </w:r>
          </w:p>
          <w:p w14:paraId="40B3DDD5" w14:textId="3BB2ACE0" w:rsidR="00726DFF" w:rsidRPr="00C24096" w:rsidRDefault="00726DFF" w:rsidP="00C24096">
            <w:pPr>
              <w:widowControl/>
              <w:rPr>
                <w:sz w:val="20"/>
                <w:szCs w:val="20"/>
              </w:rPr>
            </w:pPr>
            <w:r w:rsidRPr="00C24096">
              <w:rPr>
                <w:sz w:val="20"/>
                <w:szCs w:val="20"/>
              </w:rPr>
              <w:t>±12.42</w:t>
            </w:r>
          </w:p>
        </w:tc>
        <w:tc>
          <w:tcPr>
            <w:tcW w:w="912" w:type="dxa"/>
            <w:hideMark/>
          </w:tcPr>
          <w:p w14:paraId="48691AD0" w14:textId="77777777" w:rsidR="001A1CFD" w:rsidRDefault="00726DFF" w:rsidP="00C24096">
            <w:pPr>
              <w:widowControl/>
              <w:rPr>
                <w:sz w:val="20"/>
                <w:szCs w:val="20"/>
              </w:rPr>
            </w:pPr>
            <w:r w:rsidRPr="00C24096">
              <w:rPr>
                <w:sz w:val="20"/>
                <w:szCs w:val="20"/>
              </w:rPr>
              <w:t>87.14</w:t>
            </w:r>
          </w:p>
          <w:p w14:paraId="4F520B85" w14:textId="3BD07D71" w:rsidR="00726DFF" w:rsidRPr="00C24096" w:rsidRDefault="00726DFF" w:rsidP="00C24096">
            <w:pPr>
              <w:widowControl/>
              <w:rPr>
                <w:sz w:val="20"/>
                <w:szCs w:val="20"/>
              </w:rPr>
            </w:pPr>
            <w:r w:rsidRPr="00C24096">
              <w:rPr>
                <w:sz w:val="20"/>
                <w:szCs w:val="20"/>
              </w:rPr>
              <w:t>±7.33</w:t>
            </w:r>
          </w:p>
        </w:tc>
        <w:tc>
          <w:tcPr>
            <w:tcW w:w="912" w:type="dxa"/>
            <w:hideMark/>
          </w:tcPr>
          <w:p w14:paraId="41C152DA" w14:textId="77777777" w:rsidR="00C24096" w:rsidRDefault="00726DFF" w:rsidP="00C24096">
            <w:pPr>
              <w:widowControl/>
              <w:rPr>
                <w:sz w:val="20"/>
                <w:szCs w:val="20"/>
              </w:rPr>
            </w:pPr>
            <w:r w:rsidRPr="00C24096">
              <w:rPr>
                <w:sz w:val="20"/>
                <w:szCs w:val="20"/>
              </w:rPr>
              <w:t>54.23</w:t>
            </w:r>
          </w:p>
          <w:p w14:paraId="1990D0AD" w14:textId="371F2AFF" w:rsidR="00726DFF" w:rsidRPr="00C24096" w:rsidRDefault="00726DFF" w:rsidP="00C24096">
            <w:pPr>
              <w:widowControl/>
              <w:rPr>
                <w:sz w:val="20"/>
                <w:szCs w:val="20"/>
              </w:rPr>
            </w:pPr>
            <w:r w:rsidRPr="00C24096">
              <w:rPr>
                <w:sz w:val="20"/>
                <w:szCs w:val="20"/>
              </w:rPr>
              <w:t>±16.85</w:t>
            </w:r>
          </w:p>
        </w:tc>
        <w:tc>
          <w:tcPr>
            <w:tcW w:w="912" w:type="dxa"/>
            <w:hideMark/>
          </w:tcPr>
          <w:p w14:paraId="2C179662" w14:textId="77777777" w:rsidR="00C24096" w:rsidRDefault="00726DFF" w:rsidP="00C24096">
            <w:pPr>
              <w:widowControl/>
              <w:rPr>
                <w:sz w:val="20"/>
                <w:szCs w:val="20"/>
              </w:rPr>
            </w:pPr>
            <w:r w:rsidRPr="00C24096">
              <w:rPr>
                <w:sz w:val="20"/>
                <w:szCs w:val="20"/>
              </w:rPr>
              <w:t>95.71</w:t>
            </w:r>
          </w:p>
          <w:p w14:paraId="63A22AC7" w14:textId="0F46D9A0" w:rsidR="00726DFF" w:rsidRPr="00C24096" w:rsidRDefault="00726DFF" w:rsidP="00C24096">
            <w:pPr>
              <w:widowControl/>
              <w:rPr>
                <w:sz w:val="20"/>
                <w:szCs w:val="20"/>
              </w:rPr>
            </w:pPr>
            <w:r w:rsidRPr="00C24096">
              <w:rPr>
                <w:sz w:val="20"/>
                <w:szCs w:val="20"/>
              </w:rPr>
              <w:t>±2.14</w:t>
            </w:r>
          </w:p>
        </w:tc>
        <w:tc>
          <w:tcPr>
            <w:tcW w:w="912" w:type="dxa"/>
            <w:hideMark/>
          </w:tcPr>
          <w:p w14:paraId="23C08C3D" w14:textId="77777777" w:rsidR="00C24096" w:rsidRDefault="00726DFF" w:rsidP="00726DFF">
            <w:pPr>
              <w:widowControl/>
              <w:rPr>
                <w:sz w:val="20"/>
                <w:szCs w:val="20"/>
              </w:rPr>
            </w:pPr>
            <w:r w:rsidRPr="00C24096">
              <w:rPr>
                <w:sz w:val="20"/>
                <w:szCs w:val="20"/>
              </w:rPr>
              <w:t>0.8836</w:t>
            </w:r>
          </w:p>
          <w:p w14:paraId="5F4FFB65" w14:textId="2CD0CCE3" w:rsidR="00726DFF" w:rsidRPr="00C24096" w:rsidRDefault="00726DFF" w:rsidP="00C24096">
            <w:pPr>
              <w:widowControl/>
              <w:rPr>
                <w:sz w:val="20"/>
                <w:szCs w:val="20"/>
              </w:rPr>
            </w:pPr>
            <w:r w:rsidRPr="00C24096">
              <w:rPr>
                <w:sz w:val="20"/>
                <w:szCs w:val="20"/>
              </w:rPr>
              <w:t>±0.0458</w:t>
            </w:r>
          </w:p>
        </w:tc>
      </w:tr>
      <w:tr w:rsidR="00726DFF" w:rsidRPr="00813F94" w14:paraId="1BF300EA" w14:textId="77777777" w:rsidTr="00BC0F8C">
        <w:tc>
          <w:tcPr>
            <w:tcW w:w="708" w:type="dxa"/>
          </w:tcPr>
          <w:p w14:paraId="0B6C3578" w14:textId="34A35622" w:rsidR="00726DFF" w:rsidRPr="00C24096" w:rsidRDefault="00726DFF" w:rsidP="00726DFF">
            <w:pPr>
              <w:widowControl/>
              <w:rPr>
                <w:sz w:val="20"/>
                <w:szCs w:val="20"/>
              </w:rPr>
            </w:pPr>
          </w:p>
        </w:tc>
        <w:tc>
          <w:tcPr>
            <w:tcW w:w="709" w:type="dxa"/>
          </w:tcPr>
          <w:p w14:paraId="514C05DF" w14:textId="77777777" w:rsidR="00726DFF" w:rsidRPr="00C24096" w:rsidRDefault="00726DFF" w:rsidP="00726DFF">
            <w:pPr>
              <w:widowControl/>
              <w:rPr>
                <w:sz w:val="20"/>
                <w:szCs w:val="20"/>
              </w:rPr>
            </w:pPr>
          </w:p>
        </w:tc>
        <w:tc>
          <w:tcPr>
            <w:tcW w:w="236" w:type="dxa"/>
          </w:tcPr>
          <w:p w14:paraId="3211FD82" w14:textId="77777777" w:rsidR="00726DFF" w:rsidRPr="00C24096" w:rsidRDefault="00726DFF" w:rsidP="00726DFF">
            <w:pPr>
              <w:widowControl/>
              <w:rPr>
                <w:sz w:val="20"/>
                <w:szCs w:val="20"/>
              </w:rPr>
            </w:pPr>
          </w:p>
        </w:tc>
        <w:tc>
          <w:tcPr>
            <w:tcW w:w="236" w:type="dxa"/>
          </w:tcPr>
          <w:p w14:paraId="773726E9" w14:textId="77777777" w:rsidR="00726DFF" w:rsidRPr="00C24096" w:rsidRDefault="00726DFF" w:rsidP="00726DFF">
            <w:pPr>
              <w:widowControl/>
              <w:rPr>
                <w:sz w:val="20"/>
                <w:szCs w:val="20"/>
              </w:rPr>
            </w:pPr>
          </w:p>
        </w:tc>
        <w:tc>
          <w:tcPr>
            <w:tcW w:w="237" w:type="dxa"/>
          </w:tcPr>
          <w:p w14:paraId="6C8A2E93" w14:textId="6707F46F" w:rsidR="00726DFF" w:rsidRPr="00C24096" w:rsidRDefault="00726DFF" w:rsidP="00726DFF">
            <w:pPr>
              <w:widowControl/>
              <w:rPr>
                <w:sz w:val="20"/>
                <w:szCs w:val="20"/>
              </w:rPr>
            </w:pPr>
            <w:r w:rsidRPr="00C24096">
              <w:rPr>
                <w:rFonts w:ascii="Segoe UI Symbol" w:hAnsi="Segoe UI Symbol" w:cs="Segoe UI Symbol"/>
                <w:sz w:val="20"/>
                <w:szCs w:val="20"/>
              </w:rPr>
              <w:t>✓</w:t>
            </w:r>
          </w:p>
        </w:tc>
        <w:tc>
          <w:tcPr>
            <w:tcW w:w="709" w:type="dxa"/>
          </w:tcPr>
          <w:p w14:paraId="16ED065E" w14:textId="75D449FE" w:rsidR="00726DFF" w:rsidRPr="00C24096" w:rsidRDefault="00726DFF" w:rsidP="00726DFF">
            <w:pPr>
              <w:widowControl/>
              <w:rPr>
                <w:sz w:val="20"/>
                <w:szCs w:val="20"/>
              </w:rPr>
            </w:pPr>
            <w:r w:rsidRPr="00C24096">
              <w:rPr>
                <w:rFonts w:ascii="Segoe UI Symbol" w:hAnsi="Segoe UI Symbol" w:cs="Segoe UI Symbol"/>
                <w:sz w:val="20"/>
                <w:szCs w:val="20"/>
              </w:rPr>
              <w:t>✓</w:t>
            </w:r>
          </w:p>
        </w:tc>
        <w:tc>
          <w:tcPr>
            <w:tcW w:w="911" w:type="dxa"/>
          </w:tcPr>
          <w:p w14:paraId="400F0319" w14:textId="77777777" w:rsidR="001A1CFD" w:rsidRDefault="00726DFF" w:rsidP="00C24096">
            <w:pPr>
              <w:widowControl/>
              <w:rPr>
                <w:sz w:val="20"/>
                <w:szCs w:val="20"/>
              </w:rPr>
            </w:pPr>
            <w:r w:rsidRPr="00C24096">
              <w:rPr>
                <w:sz w:val="20"/>
                <w:szCs w:val="20"/>
              </w:rPr>
              <w:t>84.75</w:t>
            </w:r>
          </w:p>
          <w:p w14:paraId="1E19FC7F" w14:textId="0F580D9D" w:rsidR="00726DFF" w:rsidRPr="00C24096" w:rsidRDefault="00726DFF" w:rsidP="00C24096">
            <w:pPr>
              <w:widowControl/>
              <w:rPr>
                <w:sz w:val="20"/>
                <w:szCs w:val="20"/>
              </w:rPr>
            </w:pPr>
            <w:r w:rsidRPr="00C24096">
              <w:rPr>
                <w:sz w:val="20"/>
                <w:szCs w:val="20"/>
              </w:rPr>
              <w:t>±5.48</w:t>
            </w:r>
          </w:p>
        </w:tc>
        <w:tc>
          <w:tcPr>
            <w:tcW w:w="912" w:type="dxa"/>
          </w:tcPr>
          <w:p w14:paraId="7E940385" w14:textId="77777777" w:rsidR="001A1CFD" w:rsidRDefault="00726DFF" w:rsidP="00C24096">
            <w:pPr>
              <w:widowControl/>
              <w:rPr>
                <w:sz w:val="20"/>
                <w:szCs w:val="20"/>
              </w:rPr>
            </w:pPr>
            <w:r w:rsidRPr="00C24096">
              <w:rPr>
                <w:sz w:val="20"/>
                <w:szCs w:val="20"/>
              </w:rPr>
              <w:t>77.14</w:t>
            </w:r>
          </w:p>
          <w:p w14:paraId="65F85E63" w14:textId="7A89411E" w:rsidR="00726DFF" w:rsidRPr="00C24096" w:rsidRDefault="00726DFF" w:rsidP="00C24096">
            <w:pPr>
              <w:widowControl/>
              <w:rPr>
                <w:sz w:val="20"/>
                <w:szCs w:val="20"/>
              </w:rPr>
            </w:pPr>
            <w:r w:rsidRPr="00C24096">
              <w:rPr>
                <w:sz w:val="20"/>
                <w:szCs w:val="20"/>
              </w:rPr>
              <w:t>±16.29</w:t>
            </w:r>
          </w:p>
        </w:tc>
        <w:tc>
          <w:tcPr>
            <w:tcW w:w="912" w:type="dxa"/>
          </w:tcPr>
          <w:p w14:paraId="7F0D49AD" w14:textId="77777777" w:rsidR="001A1CFD" w:rsidRDefault="00726DFF" w:rsidP="00C24096">
            <w:pPr>
              <w:widowControl/>
              <w:rPr>
                <w:sz w:val="20"/>
                <w:szCs w:val="20"/>
              </w:rPr>
            </w:pPr>
            <w:r w:rsidRPr="00C24096">
              <w:rPr>
                <w:sz w:val="20"/>
                <w:szCs w:val="20"/>
              </w:rPr>
              <w:t>86.19</w:t>
            </w:r>
          </w:p>
          <w:p w14:paraId="0449FC65" w14:textId="6FB14768" w:rsidR="00726DFF" w:rsidRPr="00C24096" w:rsidRDefault="00726DFF" w:rsidP="00C24096">
            <w:pPr>
              <w:widowControl/>
              <w:rPr>
                <w:sz w:val="20"/>
                <w:szCs w:val="20"/>
              </w:rPr>
            </w:pPr>
            <w:r w:rsidRPr="00C24096">
              <w:rPr>
                <w:sz w:val="20"/>
                <w:szCs w:val="20"/>
              </w:rPr>
              <w:t>±7.85</w:t>
            </w:r>
          </w:p>
        </w:tc>
        <w:tc>
          <w:tcPr>
            <w:tcW w:w="912" w:type="dxa"/>
          </w:tcPr>
          <w:p w14:paraId="42E8721E" w14:textId="77777777" w:rsidR="00C24096" w:rsidRDefault="00726DFF" w:rsidP="00C24096">
            <w:pPr>
              <w:widowControl/>
              <w:rPr>
                <w:sz w:val="20"/>
                <w:szCs w:val="20"/>
              </w:rPr>
            </w:pPr>
            <w:r w:rsidRPr="00C24096">
              <w:rPr>
                <w:sz w:val="20"/>
                <w:szCs w:val="20"/>
              </w:rPr>
              <w:t>52.83</w:t>
            </w:r>
          </w:p>
          <w:p w14:paraId="25646EE8" w14:textId="30944359" w:rsidR="00726DFF" w:rsidRPr="00C24096" w:rsidRDefault="00726DFF" w:rsidP="00C24096">
            <w:pPr>
              <w:widowControl/>
              <w:rPr>
                <w:sz w:val="20"/>
                <w:szCs w:val="20"/>
              </w:rPr>
            </w:pPr>
            <w:r w:rsidRPr="00C24096">
              <w:rPr>
                <w:sz w:val="20"/>
                <w:szCs w:val="20"/>
              </w:rPr>
              <w:t>±16.93</w:t>
            </w:r>
          </w:p>
        </w:tc>
        <w:tc>
          <w:tcPr>
            <w:tcW w:w="912" w:type="dxa"/>
          </w:tcPr>
          <w:p w14:paraId="30357E9B" w14:textId="77777777" w:rsidR="00C24096" w:rsidRDefault="00726DFF" w:rsidP="00C24096">
            <w:pPr>
              <w:widowControl/>
              <w:rPr>
                <w:sz w:val="20"/>
                <w:szCs w:val="20"/>
              </w:rPr>
            </w:pPr>
            <w:r w:rsidRPr="00C24096">
              <w:rPr>
                <w:sz w:val="20"/>
                <w:szCs w:val="20"/>
              </w:rPr>
              <w:t>95.74</w:t>
            </w:r>
          </w:p>
          <w:p w14:paraId="18FF874F" w14:textId="351CE2CC" w:rsidR="00726DFF" w:rsidRPr="00C24096" w:rsidRDefault="00726DFF" w:rsidP="00C24096">
            <w:pPr>
              <w:widowControl/>
              <w:rPr>
                <w:sz w:val="20"/>
                <w:szCs w:val="20"/>
              </w:rPr>
            </w:pPr>
            <w:r w:rsidRPr="00C24096">
              <w:rPr>
                <w:sz w:val="20"/>
                <w:szCs w:val="20"/>
              </w:rPr>
              <w:t>±2.86</w:t>
            </w:r>
          </w:p>
        </w:tc>
        <w:tc>
          <w:tcPr>
            <w:tcW w:w="912" w:type="dxa"/>
          </w:tcPr>
          <w:p w14:paraId="7A9F5401" w14:textId="77777777" w:rsidR="00C24096" w:rsidRDefault="00726DFF" w:rsidP="00726DFF">
            <w:pPr>
              <w:widowControl/>
              <w:rPr>
                <w:sz w:val="20"/>
                <w:szCs w:val="20"/>
              </w:rPr>
            </w:pPr>
            <w:r w:rsidRPr="00C24096">
              <w:rPr>
                <w:sz w:val="20"/>
                <w:szCs w:val="20"/>
              </w:rPr>
              <w:t>0.8858</w:t>
            </w:r>
          </w:p>
          <w:p w14:paraId="1DF6B10D" w14:textId="4D66AA1E" w:rsidR="00726DFF" w:rsidRPr="00C24096" w:rsidRDefault="00726DFF" w:rsidP="00C24096">
            <w:pPr>
              <w:widowControl/>
              <w:rPr>
                <w:sz w:val="20"/>
                <w:szCs w:val="20"/>
              </w:rPr>
            </w:pPr>
            <w:r w:rsidRPr="00C24096">
              <w:rPr>
                <w:sz w:val="20"/>
                <w:szCs w:val="20"/>
              </w:rPr>
              <w:t>±0.0507</w:t>
            </w:r>
          </w:p>
        </w:tc>
      </w:tr>
      <w:tr w:rsidR="00E102F0" w:rsidRPr="00813F94" w14:paraId="1EE2F9E1" w14:textId="77777777" w:rsidTr="00BC0F8C">
        <w:tc>
          <w:tcPr>
            <w:tcW w:w="708" w:type="dxa"/>
          </w:tcPr>
          <w:p w14:paraId="36BBC4A6" w14:textId="77777777" w:rsidR="00E102F0" w:rsidRPr="00C24096" w:rsidRDefault="00E102F0" w:rsidP="00E102F0">
            <w:pPr>
              <w:widowControl/>
              <w:rPr>
                <w:sz w:val="20"/>
                <w:szCs w:val="20"/>
              </w:rPr>
            </w:pPr>
          </w:p>
        </w:tc>
        <w:tc>
          <w:tcPr>
            <w:tcW w:w="709" w:type="dxa"/>
          </w:tcPr>
          <w:p w14:paraId="5C73D471" w14:textId="77777777" w:rsidR="00E102F0" w:rsidRPr="00C24096" w:rsidRDefault="00E102F0" w:rsidP="00E102F0">
            <w:pPr>
              <w:widowControl/>
              <w:rPr>
                <w:sz w:val="20"/>
                <w:szCs w:val="20"/>
              </w:rPr>
            </w:pPr>
          </w:p>
        </w:tc>
        <w:tc>
          <w:tcPr>
            <w:tcW w:w="236" w:type="dxa"/>
          </w:tcPr>
          <w:p w14:paraId="62A9DF78" w14:textId="77777777" w:rsidR="00E102F0" w:rsidRPr="00C24096" w:rsidRDefault="00E102F0" w:rsidP="00E102F0">
            <w:pPr>
              <w:widowControl/>
              <w:rPr>
                <w:sz w:val="20"/>
                <w:szCs w:val="20"/>
              </w:rPr>
            </w:pPr>
          </w:p>
        </w:tc>
        <w:tc>
          <w:tcPr>
            <w:tcW w:w="236" w:type="dxa"/>
          </w:tcPr>
          <w:p w14:paraId="29EEF86E" w14:textId="1F44E88D" w:rsidR="00E102F0" w:rsidRPr="00C24096" w:rsidRDefault="00E102F0" w:rsidP="00E102F0">
            <w:pPr>
              <w:widowControl/>
              <w:rPr>
                <w:sz w:val="20"/>
                <w:szCs w:val="20"/>
              </w:rPr>
            </w:pPr>
            <w:r w:rsidRPr="00C24096">
              <w:rPr>
                <w:rFonts w:ascii="Segoe UI Symbol" w:hAnsi="Segoe UI Symbol" w:cs="Segoe UI Symbol"/>
                <w:sz w:val="20"/>
                <w:szCs w:val="20"/>
              </w:rPr>
              <w:t>✓</w:t>
            </w:r>
          </w:p>
        </w:tc>
        <w:tc>
          <w:tcPr>
            <w:tcW w:w="237" w:type="dxa"/>
          </w:tcPr>
          <w:p w14:paraId="4FBD54C6" w14:textId="57A1B7BA" w:rsidR="00E102F0" w:rsidRPr="00C24096" w:rsidRDefault="00E102F0" w:rsidP="00E102F0">
            <w:pPr>
              <w:widowControl/>
              <w:rPr>
                <w:rFonts w:ascii="Segoe UI Symbol" w:hAnsi="Segoe UI Symbol" w:cs="Segoe UI Symbol"/>
                <w:sz w:val="20"/>
                <w:szCs w:val="20"/>
              </w:rPr>
            </w:pPr>
            <w:r w:rsidRPr="00C24096">
              <w:rPr>
                <w:rFonts w:ascii="Segoe UI Symbol" w:hAnsi="Segoe UI Symbol" w:cs="Segoe UI Symbol"/>
                <w:sz w:val="20"/>
                <w:szCs w:val="20"/>
              </w:rPr>
              <w:t>✓</w:t>
            </w:r>
          </w:p>
        </w:tc>
        <w:tc>
          <w:tcPr>
            <w:tcW w:w="709" w:type="dxa"/>
          </w:tcPr>
          <w:p w14:paraId="2D6A0E57" w14:textId="39EDA0E6" w:rsidR="00E102F0" w:rsidRPr="00C24096" w:rsidRDefault="00E102F0" w:rsidP="00E102F0">
            <w:pPr>
              <w:widowControl/>
              <w:rPr>
                <w:rFonts w:ascii="Segoe UI Symbol" w:hAnsi="Segoe UI Symbol" w:cs="Segoe UI Symbol"/>
                <w:sz w:val="20"/>
                <w:szCs w:val="20"/>
              </w:rPr>
            </w:pPr>
            <w:r w:rsidRPr="00C24096">
              <w:rPr>
                <w:rFonts w:ascii="Segoe UI Symbol" w:hAnsi="Segoe UI Symbol" w:cs="Segoe UI Symbol"/>
                <w:sz w:val="20"/>
                <w:szCs w:val="20"/>
              </w:rPr>
              <w:t>✓</w:t>
            </w:r>
          </w:p>
        </w:tc>
        <w:tc>
          <w:tcPr>
            <w:tcW w:w="911" w:type="dxa"/>
          </w:tcPr>
          <w:p w14:paraId="024C7EFE" w14:textId="77777777" w:rsidR="001A1CFD" w:rsidRDefault="00E102F0" w:rsidP="00C24096">
            <w:pPr>
              <w:widowControl/>
              <w:rPr>
                <w:sz w:val="20"/>
                <w:szCs w:val="20"/>
              </w:rPr>
            </w:pPr>
            <w:r w:rsidRPr="00C24096">
              <w:rPr>
                <w:sz w:val="20"/>
                <w:szCs w:val="20"/>
              </w:rPr>
              <w:t>85.60</w:t>
            </w:r>
          </w:p>
          <w:p w14:paraId="58B4F459" w14:textId="1AF69F5D" w:rsidR="00E102F0" w:rsidRPr="00C24096" w:rsidRDefault="00E102F0" w:rsidP="00C24096">
            <w:pPr>
              <w:widowControl/>
              <w:rPr>
                <w:sz w:val="20"/>
                <w:szCs w:val="20"/>
              </w:rPr>
            </w:pPr>
            <w:r w:rsidRPr="00C24096">
              <w:rPr>
                <w:sz w:val="20"/>
                <w:szCs w:val="20"/>
              </w:rPr>
              <w:t>±6.42</w:t>
            </w:r>
          </w:p>
        </w:tc>
        <w:tc>
          <w:tcPr>
            <w:tcW w:w="912" w:type="dxa"/>
          </w:tcPr>
          <w:p w14:paraId="4D11CE66" w14:textId="77777777" w:rsidR="001A1CFD" w:rsidRDefault="00E102F0" w:rsidP="00C24096">
            <w:pPr>
              <w:widowControl/>
              <w:rPr>
                <w:b/>
                <w:sz w:val="20"/>
                <w:szCs w:val="20"/>
              </w:rPr>
            </w:pPr>
            <w:r w:rsidRPr="00C24096">
              <w:rPr>
                <w:b/>
                <w:sz w:val="20"/>
                <w:szCs w:val="20"/>
              </w:rPr>
              <w:t>82.86</w:t>
            </w:r>
          </w:p>
          <w:p w14:paraId="310EE4E2" w14:textId="4BB07F55" w:rsidR="00E102F0" w:rsidRPr="00C24096" w:rsidRDefault="00E102F0" w:rsidP="00C24096">
            <w:pPr>
              <w:widowControl/>
              <w:rPr>
                <w:b/>
                <w:sz w:val="20"/>
                <w:szCs w:val="20"/>
              </w:rPr>
            </w:pPr>
            <w:r w:rsidRPr="00C24096">
              <w:rPr>
                <w:b/>
                <w:sz w:val="20"/>
                <w:szCs w:val="20"/>
              </w:rPr>
              <w:t>±11.95</w:t>
            </w:r>
          </w:p>
        </w:tc>
        <w:tc>
          <w:tcPr>
            <w:tcW w:w="912" w:type="dxa"/>
          </w:tcPr>
          <w:p w14:paraId="582DCA28" w14:textId="77777777" w:rsidR="001A1CFD" w:rsidRDefault="00E102F0" w:rsidP="00C24096">
            <w:pPr>
              <w:widowControl/>
              <w:rPr>
                <w:sz w:val="20"/>
                <w:szCs w:val="20"/>
              </w:rPr>
            </w:pPr>
            <w:r w:rsidRPr="00C24096">
              <w:rPr>
                <w:sz w:val="20"/>
                <w:szCs w:val="20"/>
              </w:rPr>
              <w:t>86.19</w:t>
            </w:r>
          </w:p>
          <w:p w14:paraId="236F70D2" w14:textId="498A42B4" w:rsidR="00E102F0" w:rsidRPr="00C24096" w:rsidRDefault="00E102F0" w:rsidP="00C24096">
            <w:pPr>
              <w:widowControl/>
              <w:rPr>
                <w:sz w:val="20"/>
                <w:szCs w:val="20"/>
              </w:rPr>
            </w:pPr>
            <w:r w:rsidRPr="00C24096">
              <w:rPr>
                <w:sz w:val="20"/>
                <w:szCs w:val="20"/>
              </w:rPr>
              <w:t>±7.85</w:t>
            </w:r>
          </w:p>
        </w:tc>
        <w:tc>
          <w:tcPr>
            <w:tcW w:w="912" w:type="dxa"/>
          </w:tcPr>
          <w:p w14:paraId="34BBEF25" w14:textId="77777777" w:rsidR="00C24096" w:rsidRDefault="00E102F0" w:rsidP="00C24096">
            <w:pPr>
              <w:widowControl/>
              <w:rPr>
                <w:sz w:val="20"/>
                <w:szCs w:val="20"/>
              </w:rPr>
            </w:pPr>
            <w:r w:rsidRPr="00C24096">
              <w:rPr>
                <w:sz w:val="20"/>
                <w:szCs w:val="20"/>
              </w:rPr>
              <w:t>54.38</w:t>
            </w:r>
          </w:p>
          <w:p w14:paraId="0547DD0B" w14:textId="6A6EB8FF" w:rsidR="00E102F0" w:rsidRPr="00C24096" w:rsidRDefault="00E102F0" w:rsidP="00C24096">
            <w:pPr>
              <w:widowControl/>
              <w:rPr>
                <w:sz w:val="20"/>
                <w:szCs w:val="20"/>
              </w:rPr>
            </w:pPr>
            <w:r w:rsidRPr="00C24096">
              <w:rPr>
                <w:sz w:val="20"/>
                <w:szCs w:val="20"/>
              </w:rPr>
              <w:t>±18.51</w:t>
            </w:r>
          </w:p>
        </w:tc>
        <w:tc>
          <w:tcPr>
            <w:tcW w:w="912" w:type="dxa"/>
          </w:tcPr>
          <w:p w14:paraId="770C7CCE" w14:textId="77777777" w:rsidR="00C24096" w:rsidRDefault="00E102F0" w:rsidP="00C24096">
            <w:pPr>
              <w:widowControl/>
              <w:rPr>
                <w:sz w:val="20"/>
                <w:szCs w:val="20"/>
              </w:rPr>
            </w:pPr>
            <w:r w:rsidRPr="00C24096">
              <w:rPr>
                <w:sz w:val="20"/>
                <w:szCs w:val="20"/>
              </w:rPr>
              <w:t>96.70</w:t>
            </w:r>
          </w:p>
          <w:p w14:paraId="30F79DAD" w14:textId="3C251E69" w:rsidR="00E102F0" w:rsidRPr="00C24096" w:rsidRDefault="00E102F0" w:rsidP="00C24096">
            <w:pPr>
              <w:widowControl/>
              <w:rPr>
                <w:sz w:val="20"/>
                <w:szCs w:val="20"/>
              </w:rPr>
            </w:pPr>
            <w:r w:rsidRPr="00C24096">
              <w:rPr>
                <w:sz w:val="20"/>
                <w:szCs w:val="20"/>
              </w:rPr>
              <w:t>±2.32</w:t>
            </w:r>
          </w:p>
        </w:tc>
        <w:tc>
          <w:tcPr>
            <w:tcW w:w="912" w:type="dxa"/>
          </w:tcPr>
          <w:p w14:paraId="68E8EA3F" w14:textId="77777777" w:rsidR="00C24096" w:rsidRDefault="00E102F0" w:rsidP="00E102F0">
            <w:pPr>
              <w:widowControl/>
              <w:rPr>
                <w:sz w:val="20"/>
                <w:szCs w:val="20"/>
              </w:rPr>
            </w:pPr>
            <w:r w:rsidRPr="00C24096">
              <w:rPr>
                <w:sz w:val="20"/>
                <w:szCs w:val="20"/>
              </w:rPr>
              <w:t>0.8952</w:t>
            </w:r>
          </w:p>
          <w:p w14:paraId="2668D5E8" w14:textId="76990F32" w:rsidR="00E102F0" w:rsidRPr="00C24096" w:rsidRDefault="00E102F0" w:rsidP="00E102F0">
            <w:pPr>
              <w:widowControl/>
              <w:rPr>
                <w:sz w:val="20"/>
                <w:szCs w:val="20"/>
              </w:rPr>
            </w:pPr>
            <w:r w:rsidRPr="00C24096">
              <w:rPr>
                <w:sz w:val="20"/>
                <w:szCs w:val="20"/>
              </w:rPr>
              <w:t>±0.0385</w:t>
            </w:r>
          </w:p>
        </w:tc>
      </w:tr>
      <w:tr w:rsidR="00E102F0" w:rsidRPr="00813F94" w14:paraId="0FF90A16" w14:textId="77777777" w:rsidTr="00BC0F8C">
        <w:tc>
          <w:tcPr>
            <w:tcW w:w="708" w:type="dxa"/>
          </w:tcPr>
          <w:p w14:paraId="53CBFCD7" w14:textId="77777777" w:rsidR="00E102F0" w:rsidRPr="00C24096" w:rsidRDefault="00E102F0" w:rsidP="00E102F0">
            <w:pPr>
              <w:widowControl/>
              <w:rPr>
                <w:sz w:val="20"/>
                <w:szCs w:val="20"/>
              </w:rPr>
            </w:pPr>
          </w:p>
        </w:tc>
        <w:tc>
          <w:tcPr>
            <w:tcW w:w="709" w:type="dxa"/>
          </w:tcPr>
          <w:p w14:paraId="53AFA6DC" w14:textId="77777777" w:rsidR="00E102F0" w:rsidRPr="00C24096" w:rsidRDefault="00E102F0" w:rsidP="00E102F0">
            <w:pPr>
              <w:widowControl/>
              <w:rPr>
                <w:sz w:val="20"/>
                <w:szCs w:val="20"/>
              </w:rPr>
            </w:pPr>
          </w:p>
        </w:tc>
        <w:tc>
          <w:tcPr>
            <w:tcW w:w="236" w:type="dxa"/>
          </w:tcPr>
          <w:p w14:paraId="14A12F33" w14:textId="2D45C755" w:rsidR="00E102F0" w:rsidRPr="00C24096" w:rsidRDefault="00E102F0" w:rsidP="00E102F0">
            <w:pPr>
              <w:widowControl/>
              <w:rPr>
                <w:sz w:val="20"/>
                <w:szCs w:val="20"/>
              </w:rPr>
            </w:pPr>
            <w:r w:rsidRPr="00C24096">
              <w:rPr>
                <w:rFonts w:ascii="Segoe UI Symbol" w:hAnsi="Segoe UI Symbol" w:cs="Segoe UI Symbol"/>
                <w:sz w:val="20"/>
                <w:szCs w:val="20"/>
              </w:rPr>
              <w:t>✓</w:t>
            </w:r>
          </w:p>
        </w:tc>
        <w:tc>
          <w:tcPr>
            <w:tcW w:w="236" w:type="dxa"/>
          </w:tcPr>
          <w:p w14:paraId="069C72E0" w14:textId="1307591A" w:rsidR="00E102F0" w:rsidRPr="00C24096" w:rsidRDefault="00E102F0" w:rsidP="00E102F0">
            <w:pPr>
              <w:widowControl/>
              <w:rPr>
                <w:sz w:val="20"/>
                <w:szCs w:val="20"/>
              </w:rPr>
            </w:pPr>
            <w:r w:rsidRPr="00C24096">
              <w:rPr>
                <w:rFonts w:ascii="Segoe UI Symbol" w:hAnsi="Segoe UI Symbol" w:cs="Segoe UI Symbol"/>
                <w:sz w:val="20"/>
                <w:szCs w:val="20"/>
              </w:rPr>
              <w:t>✓</w:t>
            </w:r>
          </w:p>
        </w:tc>
        <w:tc>
          <w:tcPr>
            <w:tcW w:w="237" w:type="dxa"/>
          </w:tcPr>
          <w:p w14:paraId="3AEFA975" w14:textId="0242E052" w:rsidR="00E102F0" w:rsidRPr="00C24096" w:rsidRDefault="00E102F0" w:rsidP="00E102F0">
            <w:pPr>
              <w:widowControl/>
              <w:rPr>
                <w:rFonts w:ascii="Segoe UI Symbol" w:hAnsi="Segoe UI Symbol" w:cs="Segoe UI Symbol"/>
                <w:sz w:val="20"/>
                <w:szCs w:val="20"/>
              </w:rPr>
            </w:pPr>
            <w:r w:rsidRPr="00C24096">
              <w:rPr>
                <w:rFonts w:ascii="Segoe UI Symbol" w:hAnsi="Segoe UI Symbol" w:cs="Segoe UI Symbol"/>
                <w:sz w:val="20"/>
                <w:szCs w:val="20"/>
              </w:rPr>
              <w:t>✓</w:t>
            </w:r>
          </w:p>
        </w:tc>
        <w:tc>
          <w:tcPr>
            <w:tcW w:w="709" w:type="dxa"/>
          </w:tcPr>
          <w:p w14:paraId="1744BC2E" w14:textId="0C36D4B2" w:rsidR="00E102F0" w:rsidRPr="00C24096" w:rsidRDefault="00E102F0" w:rsidP="00E102F0">
            <w:pPr>
              <w:widowControl/>
              <w:rPr>
                <w:rFonts w:ascii="Segoe UI Symbol" w:hAnsi="Segoe UI Symbol" w:cs="Segoe UI Symbol"/>
                <w:sz w:val="20"/>
                <w:szCs w:val="20"/>
              </w:rPr>
            </w:pPr>
            <w:r w:rsidRPr="00C24096">
              <w:rPr>
                <w:rFonts w:ascii="Segoe UI Symbol" w:hAnsi="Segoe UI Symbol" w:cs="Segoe UI Symbol"/>
                <w:sz w:val="20"/>
                <w:szCs w:val="20"/>
              </w:rPr>
              <w:t>✓</w:t>
            </w:r>
          </w:p>
        </w:tc>
        <w:tc>
          <w:tcPr>
            <w:tcW w:w="911" w:type="dxa"/>
          </w:tcPr>
          <w:p w14:paraId="1A725616" w14:textId="77777777" w:rsidR="001A1CFD" w:rsidRDefault="00E102F0" w:rsidP="00C24096">
            <w:pPr>
              <w:widowControl/>
              <w:rPr>
                <w:sz w:val="20"/>
                <w:szCs w:val="20"/>
              </w:rPr>
            </w:pPr>
            <w:r w:rsidRPr="00C24096">
              <w:rPr>
                <w:sz w:val="20"/>
                <w:szCs w:val="20"/>
              </w:rPr>
              <w:t>85.60</w:t>
            </w:r>
          </w:p>
          <w:p w14:paraId="42F3FFE9" w14:textId="2FFD1098" w:rsidR="00E102F0" w:rsidRPr="00C24096" w:rsidRDefault="00E102F0" w:rsidP="00C24096">
            <w:pPr>
              <w:widowControl/>
              <w:rPr>
                <w:sz w:val="20"/>
                <w:szCs w:val="20"/>
              </w:rPr>
            </w:pPr>
            <w:r w:rsidRPr="00C24096">
              <w:rPr>
                <w:sz w:val="20"/>
                <w:szCs w:val="20"/>
              </w:rPr>
              <w:t>±6.42</w:t>
            </w:r>
          </w:p>
        </w:tc>
        <w:tc>
          <w:tcPr>
            <w:tcW w:w="912" w:type="dxa"/>
          </w:tcPr>
          <w:p w14:paraId="7E80D876" w14:textId="77777777" w:rsidR="001A1CFD" w:rsidRDefault="00E102F0" w:rsidP="00C24096">
            <w:pPr>
              <w:widowControl/>
              <w:rPr>
                <w:sz w:val="20"/>
                <w:szCs w:val="20"/>
              </w:rPr>
            </w:pPr>
            <w:r w:rsidRPr="00C24096">
              <w:rPr>
                <w:sz w:val="20"/>
                <w:szCs w:val="20"/>
              </w:rPr>
              <w:t>73.33</w:t>
            </w:r>
          </w:p>
          <w:p w14:paraId="25AD6743" w14:textId="3F280CD3" w:rsidR="00E102F0" w:rsidRPr="00C24096" w:rsidRDefault="00E102F0" w:rsidP="00C24096">
            <w:pPr>
              <w:widowControl/>
              <w:rPr>
                <w:sz w:val="20"/>
                <w:szCs w:val="20"/>
              </w:rPr>
            </w:pPr>
            <w:r w:rsidRPr="00C24096">
              <w:rPr>
                <w:sz w:val="20"/>
                <w:szCs w:val="20"/>
              </w:rPr>
              <w:t>±12.42</w:t>
            </w:r>
          </w:p>
        </w:tc>
        <w:tc>
          <w:tcPr>
            <w:tcW w:w="912" w:type="dxa"/>
          </w:tcPr>
          <w:p w14:paraId="69ED23FB" w14:textId="77777777" w:rsidR="001A1CFD" w:rsidRDefault="00E102F0" w:rsidP="00C24096">
            <w:pPr>
              <w:widowControl/>
              <w:rPr>
                <w:sz w:val="20"/>
                <w:szCs w:val="20"/>
              </w:rPr>
            </w:pPr>
            <w:r w:rsidRPr="00C24096">
              <w:rPr>
                <w:sz w:val="20"/>
                <w:szCs w:val="20"/>
              </w:rPr>
              <w:t>87.64</w:t>
            </w:r>
          </w:p>
          <w:p w14:paraId="085F321C" w14:textId="545F5FDA" w:rsidR="00E102F0" w:rsidRPr="00C24096" w:rsidRDefault="00E102F0" w:rsidP="00C24096">
            <w:pPr>
              <w:widowControl/>
              <w:rPr>
                <w:sz w:val="20"/>
                <w:szCs w:val="20"/>
              </w:rPr>
            </w:pPr>
            <w:r w:rsidRPr="00C24096">
              <w:rPr>
                <w:sz w:val="20"/>
                <w:szCs w:val="20"/>
              </w:rPr>
              <w:t>±8.24</w:t>
            </w:r>
          </w:p>
        </w:tc>
        <w:tc>
          <w:tcPr>
            <w:tcW w:w="912" w:type="dxa"/>
          </w:tcPr>
          <w:p w14:paraId="2380F6EF" w14:textId="77777777" w:rsidR="00C24096" w:rsidRDefault="00E102F0" w:rsidP="00C24096">
            <w:pPr>
              <w:widowControl/>
              <w:rPr>
                <w:sz w:val="20"/>
                <w:szCs w:val="20"/>
              </w:rPr>
            </w:pPr>
            <w:r w:rsidRPr="00C24096">
              <w:rPr>
                <w:sz w:val="20"/>
                <w:szCs w:val="20"/>
              </w:rPr>
              <w:t>57.14</w:t>
            </w:r>
          </w:p>
          <w:p w14:paraId="47121B90" w14:textId="28D2367C" w:rsidR="00E102F0" w:rsidRPr="00C24096" w:rsidRDefault="00E102F0" w:rsidP="00C24096">
            <w:pPr>
              <w:widowControl/>
              <w:rPr>
                <w:sz w:val="20"/>
                <w:szCs w:val="20"/>
              </w:rPr>
            </w:pPr>
            <w:r w:rsidRPr="00C24096">
              <w:rPr>
                <w:sz w:val="20"/>
                <w:szCs w:val="20"/>
              </w:rPr>
              <w:t>±25.73</w:t>
            </w:r>
          </w:p>
        </w:tc>
        <w:tc>
          <w:tcPr>
            <w:tcW w:w="912" w:type="dxa"/>
          </w:tcPr>
          <w:p w14:paraId="356699C0" w14:textId="77777777" w:rsidR="00C24096" w:rsidRDefault="00E102F0" w:rsidP="00C24096">
            <w:pPr>
              <w:widowControl/>
              <w:rPr>
                <w:sz w:val="20"/>
                <w:szCs w:val="20"/>
              </w:rPr>
            </w:pPr>
            <w:r w:rsidRPr="00C24096">
              <w:rPr>
                <w:sz w:val="20"/>
                <w:szCs w:val="20"/>
              </w:rPr>
              <w:t>95.23</w:t>
            </w:r>
          </w:p>
          <w:p w14:paraId="1CB8306B" w14:textId="39B6D06C" w:rsidR="00E102F0" w:rsidRPr="00C24096" w:rsidRDefault="00E102F0" w:rsidP="00C24096">
            <w:pPr>
              <w:widowControl/>
              <w:rPr>
                <w:sz w:val="20"/>
                <w:szCs w:val="20"/>
              </w:rPr>
            </w:pPr>
            <w:r w:rsidRPr="00C24096">
              <w:rPr>
                <w:sz w:val="20"/>
                <w:szCs w:val="20"/>
              </w:rPr>
              <w:t>±1.92</w:t>
            </w:r>
          </w:p>
        </w:tc>
        <w:tc>
          <w:tcPr>
            <w:tcW w:w="912" w:type="dxa"/>
          </w:tcPr>
          <w:p w14:paraId="2DED2A11" w14:textId="77777777" w:rsidR="00C24096" w:rsidRDefault="00E102F0" w:rsidP="00E102F0">
            <w:pPr>
              <w:widowControl/>
              <w:rPr>
                <w:sz w:val="20"/>
                <w:szCs w:val="20"/>
              </w:rPr>
            </w:pPr>
            <w:r w:rsidRPr="00C24096">
              <w:rPr>
                <w:sz w:val="20"/>
                <w:szCs w:val="20"/>
              </w:rPr>
              <w:t>0.8802</w:t>
            </w:r>
          </w:p>
          <w:p w14:paraId="612628D3" w14:textId="4A6F611B" w:rsidR="00E102F0" w:rsidRPr="00C24096" w:rsidRDefault="00E102F0" w:rsidP="00E102F0">
            <w:pPr>
              <w:widowControl/>
              <w:rPr>
                <w:sz w:val="20"/>
                <w:szCs w:val="20"/>
              </w:rPr>
            </w:pPr>
            <w:r w:rsidRPr="00C24096">
              <w:rPr>
                <w:sz w:val="20"/>
                <w:szCs w:val="20"/>
              </w:rPr>
              <w:t>±0.0403</w:t>
            </w:r>
          </w:p>
        </w:tc>
      </w:tr>
      <w:tr w:rsidR="00E102F0" w:rsidRPr="00813F94" w14:paraId="5F782B6C" w14:textId="77777777" w:rsidTr="00BC0F8C">
        <w:tc>
          <w:tcPr>
            <w:tcW w:w="708" w:type="dxa"/>
            <w:hideMark/>
          </w:tcPr>
          <w:p w14:paraId="3D8D5B8A" w14:textId="682B15F5" w:rsidR="00E102F0" w:rsidRPr="00C24096" w:rsidRDefault="00E102F0" w:rsidP="00E102F0">
            <w:pPr>
              <w:widowControl/>
              <w:rPr>
                <w:sz w:val="20"/>
                <w:szCs w:val="20"/>
              </w:rPr>
            </w:pPr>
            <w:r w:rsidRPr="00C24096">
              <w:rPr>
                <w:rFonts w:ascii="Segoe UI Symbol" w:hAnsi="Segoe UI Symbol" w:cs="Segoe UI Symbol"/>
                <w:sz w:val="20"/>
                <w:szCs w:val="20"/>
              </w:rPr>
              <w:t>✓</w:t>
            </w:r>
            <w:r w:rsidRPr="00C24096" w:rsidDel="00B10F78">
              <w:rPr>
                <w:sz w:val="20"/>
                <w:szCs w:val="20"/>
              </w:rPr>
              <w:t xml:space="preserve"> </w:t>
            </w:r>
          </w:p>
        </w:tc>
        <w:tc>
          <w:tcPr>
            <w:tcW w:w="709" w:type="dxa"/>
          </w:tcPr>
          <w:p w14:paraId="72FD8D14" w14:textId="7117E8D9" w:rsidR="00E102F0" w:rsidRPr="00C24096" w:rsidRDefault="00E102F0" w:rsidP="00E102F0">
            <w:pPr>
              <w:widowControl/>
              <w:rPr>
                <w:sz w:val="20"/>
                <w:szCs w:val="20"/>
              </w:rPr>
            </w:pPr>
            <w:r w:rsidRPr="00C24096">
              <w:rPr>
                <w:rFonts w:ascii="Segoe UI Symbol" w:hAnsi="Segoe UI Symbol" w:cs="Segoe UI Symbol"/>
                <w:sz w:val="20"/>
                <w:szCs w:val="20"/>
              </w:rPr>
              <w:t>✓</w:t>
            </w:r>
          </w:p>
        </w:tc>
        <w:tc>
          <w:tcPr>
            <w:tcW w:w="236" w:type="dxa"/>
          </w:tcPr>
          <w:p w14:paraId="4B246333" w14:textId="53827361" w:rsidR="00E102F0" w:rsidRPr="00C24096" w:rsidRDefault="00E102F0" w:rsidP="00E102F0">
            <w:pPr>
              <w:widowControl/>
              <w:rPr>
                <w:sz w:val="20"/>
                <w:szCs w:val="20"/>
              </w:rPr>
            </w:pPr>
            <w:r w:rsidRPr="00C24096">
              <w:rPr>
                <w:rFonts w:ascii="Segoe UI Symbol" w:hAnsi="Segoe UI Symbol" w:cs="Segoe UI Symbol"/>
                <w:sz w:val="20"/>
                <w:szCs w:val="20"/>
              </w:rPr>
              <w:t>✓</w:t>
            </w:r>
          </w:p>
        </w:tc>
        <w:tc>
          <w:tcPr>
            <w:tcW w:w="236" w:type="dxa"/>
          </w:tcPr>
          <w:p w14:paraId="4DFE80C1" w14:textId="16DAEDC9" w:rsidR="00E102F0" w:rsidRPr="00C24096" w:rsidRDefault="00E102F0" w:rsidP="00E102F0">
            <w:pPr>
              <w:widowControl/>
              <w:rPr>
                <w:sz w:val="20"/>
                <w:szCs w:val="20"/>
              </w:rPr>
            </w:pPr>
            <w:r w:rsidRPr="00C24096">
              <w:rPr>
                <w:rFonts w:ascii="Segoe UI Symbol" w:hAnsi="Segoe UI Symbol" w:cs="Segoe UI Symbol"/>
                <w:sz w:val="20"/>
                <w:szCs w:val="20"/>
              </w:rPr>
              <w:t>✓</w:t>
            </w:r>
          </w:p>
        </w:tc>
        <w:tc>
          <w:tcPr>
            <w:tcW w:w="237" w:type="dxa"/>
          </w:tcPr>
          <w:p w14:paraId="041A3134" w14:textId="5BE5F843" w:rsidR="00E102F0" w:rsidRPr="00C24096" w:rsidRDefault="00E102F0" w:rsidP="00E102F0">
            <w:pPr>
              <w:widowControl/>
              <w:rPr>
                <w:sz w:val="20"/>
                <w:szCs w:val="20"/>
              </w:rPr>
            </w:pPr>
            <w:r w:rsidRPr="00C24096">
              <w:rPr>
                <w:rFonts w:ascii="Segoe UI Symbol" w:hAnsi="Segoe UI Symbol" w:cs="Segoe UI Symbol"/>
                <w:sz w:val="20"/>
                <w:szCs w:val="20"/>
              </w:rPr>
              <w:t>✓</w:t>
            </w:r>
          </w:p>
        </w:tc>
        <w:tc>
          <w:tcPr>
            <w:tcW w:w="709" w:type="dxa"/>
          </w:tcPr>
          <w:p w14:paraId="4272D637" w14:textId="028BC04E" w:rsidR="00E102F0" w:rsidRPr="00C24096" w:rsidRDefault="00E102F0" w:rsidP="00E102F0">
            <w:pPr>
              <w:widowControl/>
              <w:rPr>
                <w:sz w:val="20"/>
                <w:szCs w:val="20"/>
              </w:rPr>
            </w:pPr>
            <w:r w:rsidRPr="00C24096">
              <w:rPr>
                <w:rFonts w:ascii="Segoe UI Symbol" w:hAnsi="Segoe UI Symbol" w:cs="Segoe UI Symbol"/>
                <w:sz w:val="20"/>
                <w:szCs w:val="20"/>
              </w:rPr>
              <w:t>✓</w:t>
            </w:r>
          </w:p>
        </w:tc>
        <w:tc>
          <w:tcPr>
            <w:tcW w:w="911" w:type="dxa"/>
            <w:hideMark/>
          </w:tcPr>
          <w:p w14:paraId="29537C04" w14:textId="77777777" w:rsidR="001A1CFD" w:rsidRDefault="00E102F0" w:rsidP="00C24096">
            <w:pPr>
              <w:widowControl/>
              <w:rPr>
                <w:sz w:val="20"/>
                <w:szCs w:val="20"/>
              </w:rPr>
            </w:pPr>
            <w:r w:rsidRPr="00C24096">
              <w:rPr>
                <w:sz w:val="20"/>
                <w:szCs w:val="20"/>
              </w:rPr>
              <w:t>84.75</w:t>
            </w:r>
          </w:p>
          <w:p w14:paraId="4A90E627" w14:textId="2F5D4CAE" w:rsidR="00E102F0" w:rsidRPr="00C24096" w:rsidRDefault="00E102F0" w:rsidP="00C24096">
            <w:pPr>
              <w:widowControl/>
              <w:rPr>
                <w:sz w:val="20"/>
                <w:szCs w:val="20"/>
              </w:rPr>
            </w:pPr>
            <w:r w:rsidRPr="00C24096">
              <w:rPr>
                <w:sz w:val="20"/>
                <w:szCs w:val="20"/>
              </w:rPr>
              <w:t>±6.25</w:t>
            </w:r>
          </w:p>
        </w:tc>
        <w:tc>
          <w:tcPr>
            <w:tcW w:w="912" w:type="dxa"/>
            <w:hideMark/>
          </w:tcPr>
          <w:p w14:paraId="0270C81C" w14:textId="77777777" w:rsidR="001A1CFD" w:rsidRDefault="00E102F0" w:rsidP="00C24096">
            <w:pPr>
              <w:widowControl/>
              <w:rPr>
                <w:sz w:val="20"/>
                <w:szCs w:val="20"/>
              </w:rPr>
            </w:pPr>
            <w:r w:rsidRPr="00C24096">
              <w:rPr>
                <w:sz w:val="20"/>
                <w:szCs w:val="20"/>
              </w:rPr>
              <w:t>64.76</w:t>
            </w:r>
          </w:p>
          <w:p w14:paraId="33DA4EC5" w14:textId="02C95FE7" w:rsidR="00E102F0" w:rsidRPr="00C24096" w:rsidRDefault="00E102F0" w:rsidP="00C24096">
            <w:pPr>
              <w:widowControl/>
              <w:rPr>
                <w:sz w:val="20"/>
                <w:szCs w:val="20"/>
              </w:rPr>
            </w:pPr>
            <w:r w:rsidRPr="00C24096">
              <w:rPr>
                <w:sz w:val="20"/>
                <w:szCs w:val="20"/>
              </w:rPr>
              <w:t>±7.22</w:t>
            </w:r>
          </w:p>
        </w:tc>
        <w:tc>
          <w:tcPr>
            <w:tcW w:w="912" w:type="dxa"/>
            <w:hideMark/>
          </w:tcPr>
          <w:p w14:paraId="104579D3" w14:textId="77777777" w:rsidR="001A1CFD" w:rsidRDefault="00E102F0" w:rsidP="00C24096">
            <w:pPr>
              <w:widowControl/>
              <w:rPr>
                <w:b/>
                <w:sz w:val="20"/>
                <w:szCs w:val="20"/>
              </w:rPr>
            </w:pPr>
            <w:r w:rsidRPr="00C24096">
              <w:rPr>
                <w:b/>
                <w:sz w:val="20"/>
                <w:szCs w:val="20"/>
              </w:rPr>
              <w:t>88.14</w:t>
            </w:r>
          </w:p>
          <w:p w14:paraId="590CA4EC" w14:textId="5AD3F406" w:rsidR="00E102F0" w:rsidRPr="00C24096" w:rsidRDefault="00E102F0" w:rsidP="00C24096">
            <w:pPr>
              <w:widowControl/>
              <w:rPr>
                <w:b/>
                <w:sz w:val="20"/>
                <w:szCs w:val="20"/>
              </w:rPr>
            </w:pPr>
            <w:r w:rsidRPr="00C24096">
              <w:rPr>
                <w:b/>
                <w:sz w:val="20"/>
                <w:szCs w:val="20"/>
              </w:rPr>
              <w:t>±8.12</w:t>
            </w:r>
          </w:p>
        </w:tc>
        <w:tc>
          <w:tcPr>
            <w:tcW w:w="912" w:type="dxa"/>
            <w:hideMark/>
          </w:tcPr>
          <w:p w14:paraId="52711024" w14:textId="77777777" w:rsidR="00C24096" w:rsidRDefault="00E102F0" w:rsidP="00C24096">
            <w:pPr>
              <w:widowControl/>
              <w:rPr>
                <w:sz w:val="20"/>
                <w:szCs w:val="20"/>
              </w:rPr>
            </w:pPr>
            <w:r w:rsidRPr="00C24096">
              <w:rPr>
                <w:sz w:val="20"/>
                <w:szCs w:val="20"/>
              </w:rPr>
              <w:t>55.14</w:t>
            </w:r>
          </w:p>
          <w:p w14:paraId="551FC4E7" w14:textId="258DF808" w:rsidR="00E102F0" w:rsidRPr="00C24096" w:rsidRDefault="00E102F0" w:rsidP="00C24096">
            <w:pPr>
              <w:widowControl/>
              <w:rPr>
                <w:sz w:val="20"/>
                <w:szCs w:val="20"/>
              </w:rPr>
            </w:pPr>
            <w:r w:rsidRPr="00C24096">
              <w:rPr>
                <w:sz w:val="20"/>
                <w:szCs w:val="20"/>
              </w:rPr>
              <w:t>±26.14</w:t>
            </w:r>
          </w:p>
        </w:tc>
        <w:tc>
          <w:tcPr>
            <w:tcW w:w="912" w:type="dxa"/>
            <w:hideMark/>
          </w:tcPr>
          <w:p w14:paraId="4FD1ABC0" w14:textId="77777777" w:rsidR="00C24096" w:rsidRDefault="00E102F0" w:rsidP="00C24096">
            <w:pPr>
              <w:widowControl/>
              <w:rPr>
                <w:sz w:val="20"/>
                <w:szCs w:val="20"/>
              </w:rPr>
            </w:pPr>
            <w:r w:rsidRPr="00C24096">
              <w:rPr>
                <w:sz w:val="20"/>
                <w:szCs w:val="20"/>
              </w:rPr>
              <w:t>93.71</w:t>
            </w:r>
          </w:p>
          <w:p w14:paraId="3ED1C396" w14:textId="1C359CEB" w:rsidR="00E102F0" w:rsidRPr="00C24096" w:rsidRDefault="00E102F0" w:rsidP="00C24096">
            <w:pPr>
              <w:widowControl/>
              <w:rPr>
                <w:sz w:val="20"/>
                <w:szCs w:val="20"/>
              </w:rPr>
            </w:pPr>
            <w:r w:rsidRPr="00C24096">
              <w:rPr>
                <w:sz w:val="20"/>
                <w:szCs w:val="20"/>
              </w:rPr>
              <w:t>±1.14</w:t>
            </w:r>
          </w:p>
        </w:tc>
        <w:tc>
          <w:tcPr>
            <w:tcW w:w="912" w:type="dxa"/>
            <w:hideMark/>
          </w:tcPr>
          <w:p w14:paraId="34AE4263" w14:textId="77777777" w:rsidR="00C24096" w:rsidRDefault="00E102F0" w:rsidP="00C24096">
            <w:pPr>
              <w:widowControl/>
              <w:rPr>
                <w:sz w:val="20"/>
                <w:szCs w:val="20"/>
              </w:rPr>
            </w:pPr>
            <w:r w:rsidRPr="00C24096">
              <w:rPr>
                <w:sz w:val="20"/>
                <w:szCs w:val="20"/>
              </w:rPr>
              <w:t>0.8830</w:t>
            </w:r>
          </w:p>
          <w:p w14:paraId="10491A07" w14:textId="7E739F2B" w:rsidR="00E102F0" w:rsidRPr="00C24096" w:rsidRDefault="00E102F0" w:rsidP="00C24096">
            <w:pPr>
              <w:widowControl/>
              <w:rPr>
                <w:sz w:val="20"/>
                <w:szCs w:val="20"/>
              </w:rPr>
            </w:pPr>
            <w:r w:rsidRPr="00C24096">
              <w:rPr>
                <w:sz w:val="20"/>
                <w:szCs w:val="20"/>
              </w:rPr>
              <w:t>±0.0496</w:t>
            </w:r>
          </w:p>
        </w:tc>
      </w:tr>
      <w:bookmarkEnd w:id="96"/>
    </w:tbl>
    <w:p w14:paraId="114CADCA" w14:textId="5A447C3E" w:rsidR="00A67BED" w:rsidRDefault="00A67BED" w:rsidP="00A67BED">
      <w:pPr>
        <w:keepNext/>
      </w:pPr>
    </w:p>
    <w:p w14:paraId="6EB555C8" w14:textId="77777777" w:rsidR="00603763" w:rsidRDefault="00603763" w:rsidP="00603763">
      <w:pPr>
        <w:keepNext/>
      </w:pPr>
      <w:r>
        <w:rPr>
          <w:noProof/>
        </w:rPr>
        <w:drawing>
          <wp:inline distT="0" distB="0" distL="0" distR="0" wp14:anchorId="0BECF515" wp14:editId="295C7EEA">
            <wp:extent cx="5340350" cy="53403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0350" cy="5340350"/>
                    </a:xfrm>
                    <a:prstGeom prst="rect">
                      <a:avLst/>
                    </a:prstGeom>
                    <a:noFill/>
                  </pic:spPr>
                </pic:pic>
              </a:graphicData>
            </a:graphic>
          </wp:inline>
        </w:drawing>
      </w:r>
    </w:p>
    <w:p w14:paraId="1998DDE3" w14:textId="2B3FB167" w:rsidR="00603763" w:rsidRPr="00603763" w:rsidRDefault="00603763" w:rsidP="00603763">
      <w:pPr>
        <w:pStyle w:val="a7"/>
        <w:jc w:val="center"/>
        <w:rPr>
          <w:sz w:val="24"/>
        </w:rPr>
      </w:pPr>
      <w:bookmarkStart w:id="97" w:name="_Ref143192966"/>
      <w:bookmarkStart w:id="98" w:name="_Toc144039599"/>
      <w:r w:rsidRPr="00603763">
        <w:rPr>
          <w:sz w:val="24"/>
        </w:rPr>
        <w:t xml:space="preserve">Fig. 4 - </w:t>
      </w:r>
      <w:r w:rsidRPr="00603763">
        <w:rPr>
          <w:sz w:val="24"/>
        </w:rPr>
        <w:fldChar w:fldCharType="begin"/>
      </w:r>
      <w:r w:rsidRPr="00603763">
        <w:rPr>
          <w:sz w:val="24"/>
        </w:rPr>
        <w:instrText xml:space="preserve"> SEQ Fig._4_- \* ARABIC </w:instrText>
      </w:r>
      <w:r w:rsidRPr="00603763">
        <w:rPr>
          <w:sz w:val="24"/>
        </w:rPr>
        <w:fldChar w:fldCharType="separate"/>
      </w:r>
      <w:r w:rsidR="00424E01">
        <w:rPr>
          <w:noProof/>
          <w:sz w:val="24"/>
        </w:rPr>
        <w:t>3</w:t>
      </w:r>
      <w:r w:rsidRPr="00603763">
        <w:rPr>
          <w:sz w:val="24"/>
        </w:rPr>
        <w:fldChar w:fldCharType="end"/>
      </w:r>
      <w:bookmarkEnd w:id="97"/>
      <w:r>
        <w:rPr>
          <w:rFonts w:hint="eastAsia"/>
          <w:sz w:val="24"/>
        </w:rPr>
        <w:t xml:space="preserve"> </w:t>
      </w:r>
      <w:r w:rsidRPr="00603763">
        <w:rPr>
          <w:sz w:val="24"/>
        </w:rPr>
        <w:t>The ROC curve for different position of the attention block.</w:t>
      </w:r>
      <w:bookmarkEnd w:id="98"/>
    </w:p>
    <w:p w14:paraId="4749F0B9" w14:textId="2775D255" w:rsidR="00CA50E1" w:rsidRDefault="00BC36DD">
      <w:pPr>
        <w:pStyle w:val="2"/>
        <w:rPr>
          <w:rFonts w:ascii="Times New Roman" w:eastAsiaTheme="minorEastAsia" w:hAnsi="Times New Roman" w:cs="Times New Roman"/>
        </w:rPr>
      </w:pPr>
      <w:bookmarkStart w:id="99" w:name="_Toc144039823"/>
      <w:r w:rsidRPr="006B3B2A">
        <w:rPr>
          <w:rFonts w:ascii="Times New Roman" w:eastAsiaTheme="minorEastAsia" w:hAnsi="Times New Roman" w:cs="Times New Roman"/>
        </w:rPr>
        <w:t>4.</w:t>
      </w:r>
      <w:r w:rsidR="003D3707">
        <w:rPr>
          <w:rFonts w:ascii="Times New Roman" w:eastAsiaTheme="minorEastAsia" w:hAnsi="Times New Roman" w:cs="Times New Roman"/>
        </w:rPr>
        <w:t>4</w:t>
      </w:r>
      <w:r w:rsidRPr="006B3B2A">
        <w:rPr>
          <w:rFonts w:ascii="Times New Roman" w:eastAsiaTheme="minorEastAsia" w:hAnsi="Times New Roman" w:cs="Times New Roman"/>
        </w:rPr>
        <w:t xml:space="preserve"> </w:t>
      </w:r>
      <w:r w:rsidR="00492B15">
        <w:rPr>
          <w:rFonts w:ascii="Times New Roman" w:eastAsiaTheme="minorEastAsia" w:hAnsi="Times New Roman" w:cs="Times New Roman"/>
        </w:rPr>
        <w:t xml:space="preserve">With and Without </w:t>
      </w:r>
      <w:r w:rsidR="00E8487F">
        <w:rPr>
          <w:rFonts w:ascii="Times New Roman" w:eastAsiaTheme="minorEastAsia" w:hAnsi="Times New Roman" w:cs="Times New Roman"/>
        </w:rPr>
        <w:t xml:space="preserve">the </w:t>
      </w:r>
      <w:r w:rsidRPr="006B3B2A">
        <w:rPr>
          <w:rFonts w:ascii="Times New Roman" w:eastAsiaTheme="minorEastAsia" w:hAnsi="Times New Roman" w:cs="Times New Roman"/>
        </w:rPr>
        <w:t>Damper Block</w:t>
      </w:r>
      <w:bookmarkEnd w:id="99"/>
    </w:p>
    <w:p w14:paraId="22CDAEF1" w14:textId="16B4B379" w:rsidR="00BE7526" w:rsidRDefault="00F91D30" w:rsidP="006B3B2A">
      <w:pPr>
        <w:spacing w:line="480" w:lineRule="auto"/>
        <w:ind w:firstLine="480"/>
        <w:jc w:val="both"/>
      </w:pPr>
      <w:r w:rsidRPr="00F91D30">
        <w:t xml:space="preserve">In this experiment, </w:t>
      </w:r>
      <w:r>
        <w:t>w</w:t>
      </w:r>
      <w:r w:rsidR="0096183A" w:rsidRPr="0096183A">
        <w:t>e compared the performance with and without damper block</w:t>
      </w:r>
      <w:r w:rsidR="00262083">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262083">
        <w:fldChar w:fldCharType="separate"/>
      </w:r>
      <w:r w:rsidR="004B0E52">
        <w:rPr>
          <w:noProof/>
        </w:rPr>
        <w:t>[2]</w:t>
      </w:r>
      <w:r w:rsidR="00262083">
        <w:fldChar w:fldCharType="end"/>
      </w:r>
      <w:r w:rsidR="000948F8">
        <w:t>. We</w:t>
      </w:r>
      <w:r w:rsidR="0096183A" w:rsidRPr="0096183A">
        <w:t xml:space="preserve"> f</w:t>
      </w:r>
      <w:r w:rsidR="000948F8">
        <w:t>ind</w:t>
      </w:r>
      <w:r w:rsidR="0096183A" w:rsidRPr="0096183A">
        <w:t xml:space="preserve"> that incorporating the damper block</w:t>
      </w:r>
      <w:r w:rsidR="00262083">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262083">
        <w:fldChar w:fldCharType="separate"/>
      </w:r>
      <w:r w:rsidR="004B0E52">
        <w:rPr>
          <w:noProof/>
        </w:rPr>
        <w:t>[2]</w:t>
      </w:r>
      <w:r w:rsidR="00262083">
        <w:fldChar w:fldCharType="end"/>
      </w:r>
      <w:r w:rsidR="0096183A" w:rsidRPr="0096183A">
        <w:t xml:space="preserve"> yielded better predictive results, as shown in</w:t>
      </w:r>
      <w:r w:rsidR="0096183A">
        <w:rPr>
          <w:rFonts w:hint="eastAsia"/>
        </w:rPr>
        <w:t xml:space="preserve"> </w:t>
      </w:r>
      <w:r w:rsidR="0096183A">
        <w:fldChar w:fldCharType="begin"/>
      </w:r>
      <w:r w:rsidR="0096183A">
        <w:instrText xml:space="preserve"> </w:instrText>
      </w:r>
      <w:r w:rsidR="0096183A">
        <w:rPr>
          <w:rFonts w:hint="eastAsia"/>
        </w:rPr>
        <w:instrText>REF _Ref139621899 \h</w:instrText>
      </w:r>
      <w:r w:rsidR="0096183A">
        <w:instrText xml:space="preserve"> </w:instrText>
      </w:r>
      <w:r w:rsidR="0096183A">
        <w:fldChar w:fldCharType="separate"/>
      </w:r>
      <w:r w:rsidR="00E35D56" w:rsidRPr="006B3B2A">
        <w:t xml:space="preserve">Table 4 - </w:t>
      </w:r>
      <w:r w:rsidR="00E35D56">
        <w:rPr>
          <w:noProof/>
        </w:rPr>
        <w:t>4</w:t>
      </w:r>
      <w:r w:rsidR="0096183A">
        <w:fldChar w:fldCharType="end"/>
      </w:r>
      <w:r w:rsidR="00891941">
        <w:t xml:space="preserve"> and</w:t>
      </w:r>
      <w:r w:rsidR="00160F1F">
        <w:t xml:space="preserve"> </w:t>
      </w:r>
      <w:r w:rsidR="00160F1F">
        <w:fldChar w:fldCharType="begin"/>
      </w:r>
      <w:r w:rsidR="00160F1F">
        <w:instrText xml:space="preserve"> REF _Ref140838113 \h </w:instrText>
      </w:r>
      <w:r w:rsidR="00160F1F">
        <w:fldChar w:fldCharType="separate"/>
      </w:r>
      <w:r w:rsidR="00E35D56" w:rsidRPr="00DF173C">
        <w:t xml:space="preserve">Fig. 4 - </w:t>
      </w:r>
      <w:r w:rsidR="00E35D56">
        <w:rPr>
          <w:noProof/>
        </w:rPr>
        <w:t>4</w:t>
      </w:r>
      <w:r w:rsidR="00160F1F">
        <w:fldChar w:fldCharType="end"/>
      </w:r>
      <w:r w:rsidR="0096183A" w:rsidRPr="0096183A">
        <w:t xml:space="preserve">. The accuracy </w:t>
      </w:r>
      <w:r w:rsidR="000948F8">
        <w:t>is</w:t>
      </w:r>
      <w:r w:rsidR="0096183A" w:rsidRPr="0096183A">
        <w:t xml:space="preserve"> 86.03%, sensitivity </w:t>
      </w:r>
      <w:r w:rsidR="000948F8">
        <w:t>is</w:t>
      </w:r>
      <w:r w:rsidR="0096183A" w:rsidRPr="0096183A">
        <w:t xml:space="preserve"> 82.86%</w:t>
      </w:r>
      <w:r w:rsidR="0003721E">
        <w:t xml:space="preserve"> and </w:t>
      </w:r>
      <w:r w:rsidR="0096183A" w:rsidRPr="0096183A">
        <w:t xml:space="preserve">specificity </w:t>
      </w:r>
      <w:r w:rsidR="000948F8">
        <w:t>is</w:t>
      </w:r>
      <w:r w:rsidR="0096183A" w:rsidRPr="0096183A">
        <w:t xml:space="preserve"> 86.69%. These results indicate a significant improvement compared to not using the damper block</w:t>
      </w:r>
      <w:r w:rsidR="000D5C8F">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0D5C8F">
        <w:fldChar w:fldCharType="separate"/>
      </w:r>
      <w:r w:rsidR="004B0E52">
        <w:rPr>
          <w:noProof/>
        </w:rPr>
        <w:t>[2]</w:t>
      </w:r>
      <w:r w:rsidR="000D5C8F">
        <w:fldChar w:fldCharType="end"/>
      </w:r>
      <w:r w:rsidR="0096183A" w:rsidRPr="0096183A">
        <w:t>.</w:t>
      </w:r>
    </w:p>
    <w:p w14:paraId="1F1EFA8F" w14:textId="77777777" w:rsidR="00E2360B" w:rsidRPr="006B3B2A" w:rsidRDefault="00E2360B" w:rsidP="00160EF1">
      <w:pPr>
        <w:spacing w:line="480" w:lineRule="auto"/>
        <w:ind w:firstLine="480"/>
        <w:jc w:val="both"/>
      </w:pPr>
    </w:p>
    <w:p w14:paraId="65E13768" w14:textId="50ECF03C" w:rsidR="0011298D" w:rsidRDefault="0011298D" w:rsidP="00DC3AA6">
      <w:pPr>
        <w:pStyle w:val="a7"/>
        <w:keepNext/>
        <w:jc w:val="both"/>
        <w:rPr>
          <w:sz w:val="24"/>
        </w:rPr>
      </w:pPr>
      <w:bookmarkStart w:id="100" w:name="_Ref139621899"/>
      <w:bookmarkStart w:id="101" w:name="_Toc144234614"/>
      <w:r w:rsidRPr="006B3B2A">
        <w:rPr>
          <w:sz w:val="24"/>
        </w:rPr>
        <w:t xml:space="preserve">Table 4 - </w:t>
      </w:r>
      <w:r w:rsidR="00134DDA">
        <w:rPr>
          <w:sz w:val="24"/>
        </w:rPr>
        <w:fldChar w:fldCharType="begin"/>
      </w:r>
      <w:r w:rsidR="00134DDA">
        <w:rPr>
          <w:sz w:val="24"/>
        </w:rPr>
        <w:instrText xml:space="preserve"> SEQ Table_4_- \* ARABIC </w:instrText>
      </w:r>
      <w:r w:rsidR="00134DDA">
        <w:rPr>
          <w:sz w:val="24"/>
        </w:rPr>
        <w:fldChar w:fldCharType="separate"/>
      </w:r>
      <w:r w:rsidR="00291D88">
        <w:rPr>
          <w:noProof/>
          <w:sz w:val="24"/>
        </w:rPr>
        <w:t>4</w:t>
      </w:r>
      <w:r w:rsidR="00134DDA">
        <w:rPr>
          <w:sz w:val="24"/>
        </w:rPr>
        <w:fldChar w:fldCharType="end"/>
      </w:r>
      <w:bookmarkEnd w:id="100"/>
      <w:r w:rsidR="0096183A">
        <w:rPr>
          <w:rFonts w:hint="eastAsia"/>
          <w:sz w:val="24"/>
        </w:rPr>
        <w:t xml:space="preserve"> Th</w:t>
      </w:r>
      <w:r w:rsidR="0096183A">
        <w:rPr>
          <w:sz w:val="24"/>
        </w:rPr>
        <w:t xml:space="preserve">e performances for </w:t>
      </w:r>
      <w:r w:rsidR="00B6063E">
        <w:rPr>
          <w:sz w:val="24"/>
        </w:rPr>
        <w:t xml:space="preserve">the proposed model with or without </w:t>
      </w:r>
      <w:r w:rsidR="0096183A">
        <w:rPr>
          <w:sz w:val="24"/>
        </w:rPr>
        <w:t>damper block</w:t>
      </w:r>
      <w:r w:rsidR="000D5C8F">
        <w:rPr>
          <w:sz w:val="24"/>
        </w:rPr>
        <w:fldChar w:fldCharType="begin"/>
      </w:r>
      <w:r w:rsidR="004B0E52">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0D5C8F">
        <w:rPr>
          <w:sz w:val="24"/>
        </w:rPr>
        <w:fldChar w:fldCharType="separate"/>
      </w:r>
      <w:r w:rsidR="004B0E52">
        <w:rPr>
          <w:noProof/>
          <w:sz w:val="24"/>
        </w:rPr>
        <w:t>[2]</w:t>
      </w:r>
      <w:r w:rsidR="000D5C8F">
        <w:rPr>
          <w:sz w:val="24"/>
        </w:rPr>
        <w:fldChar w:fldCharType="end"/>
      </w:r>
      <w:r w:rsidR="0096183A">
        <w:rPr>
          <w:sz w:val="24"/>
        </w:rPr>
        <w:t>.</w:t>
      </w:r>
      <w:bookmarkEnd w:id="101"/>
    </w:p>
    <w:tbl>
      <w:tblPr>
        <w:tblStyle w:val="ab"/>
        <w:tblpPr w:leftFromText="180" w:rightFromText="180" w:vertAnchor="text" w:horzAnchor="margin" w:tblpY="16"/>
        <w:tblW w:w="8314" w:type="dxa"/>
        <w:jc w:val="left"/>
        <w:tblLayout w:type="fixed"/>
        <w:tblLook w:val="04A0" w:firstRow="1" w:lastRow="0" w:firstColumn="1" w:lastColumn="0" w:noHBand="0" w:noVBand="1"/>
      </w:tblPr>
      <w:tblGrid>
        <w:gridCol w:w="1418"/>
        <w:gridCol w:w="1149"/>
        <w:gridCol w:w="1149"/>
        <w:gridCol w:w="1150"/>
        <w:gridCol w:w="1149"/>
        <w:gridCol w:w="1149"/>
        <w:gridCol w:w="1150"/>
      </w:tblGrid>
      <w:tr w:rsidR="00C34D00" w14:paraId="4D298AA0" w14:textId="77777777" w:rsidTr="006F0708">
        <w:trPr>
          <w:cnfStyle w:val="100000000000" w:firstRow="1" w:lastRow="0" w:firstColumn="0" w:lastColumn="0" w:oddVBand="0" w:evenVBand="0" w:oddHBand="0" w:evenHBand="0" w:firstRowFirstColumn="0" w:firstRowLastColumn="0" w:lastRowFirstColumn="0" w:lastRowLastColumn="0"/>
          <w:trHeight w:val="590"/>
          <w:jc w:val="left"/>
        </w:trPr>
        <w:tc>
          <w:tcPr>
            <w:tcW w:w="1418" w:type="dxa"/>
          </w:tcPr>
          <w:p w14:paraId="332AE3EF" w14:textId="77777777" w:rsidR="006A55BF" w:rsidRPr="006C5CF1" w:rsidRDefault="006A55BF" w:rsidP="0055191D">
            <w:pPr>
              <w:rPr>
                <w:sz w:val="20"/>
                <w:szCs w:val="17"/>
              </w:rPr>
            </w:pPr>
            <w:r w:rsidRPr="006C5CF1">
              <w:rPr>
                <w:sz w:val="20"/>
                <w:szCs w:val="17"/>
              </w:rPr>
              <w:t>Damper Block</w:t>
            </w:r>
          </w:p>
        </w:tc>
        <w:tc>
          <w:tcPr>
            <w:tcW w:w="1149" w:type="dxa"/>
          </w:tcPr>
          <w:p w14:paraId="6445971D" w14:textId="0EB7C51E" w:rsidR="006A55BF" w:rsidRPr="006C5CF1" w:rsidRDefault="006A55BF" w:rsidP="0055191D">
            <w:pPr>
              <w:spacing w:line="360" w:lineRule="auto"/>
              <w:rPr>
                <w:sz w:val="20"/>
                <w:szCs w:val="17"/>
              </w:rPr>
            </w:pPr>
            <w:r w:rsidRPr="006C5CF1">
              <w:rPr>
                <w:rFonts w:hint="eastAsia"/>
                <w:sz w:val="20"/>
                <w:szCs w:val="17"/>
              </w:rPr>
              <w:t>A</w:t>
            </w:r>
            <w:r w:rsidRPr="006C5CF1">
              <w:rPr>
                <w:sz w:val="20"/>
                <w:szCs w:val="17"/>
              </w:rPr>
              <w:t>CC</w:t>
            </w:r>
            <w:r w:rsidR="00807F82" w:rsidRPr="006C5CF1">
              <w:rPr>
                <w:rFonts w:hint="eastAsia"/>
                <w:sz w:val="20"/>
                <w:szCs w:val="17"/>
              </w:rPr>
              <w:t xml:space="preserve"> </w:t>
            </w:r>
            <w:r w:rsidRPr="006C5CF1">
              <w:rPr>
                <w:rFonts w:hint="eastAsia"/>
                <w:sz w:val="20"/>
                <w:szCs w:val="17"/>
              </w:rPr>
              <w:t>(</w:t>
            </w:r>
            <w:r w:rsidRPr="006C5CF1">
              <w:rPr>
                <w:sz w:val="20"/>
                <w:szCs w:val="17"/>
              </w:rPr>
              <w:t>%)</w:t>
            </w:r>
          </w:p>
        </w:tc>
        <w:tc>
          <w:tcPr>
            <w:tcW w:w="1149" w:type="dxa"/>
          </w:tcPr>
          <w:p w14:paraId="464E9AB9" w14:textId="33CEA80E" w:rsidR="006A55BF" w:rsidRPr="006C5CF1" w:rsidRDefault="006A55BF" w:rsidP="0055191D">
            <w:pPr>
              <w:spacing w:line="360" w:lineRule="auto"/>
              <w:rPr>
                <w:sz w:val="20"/>
                <w:szCs w:val="17"/>
              </w:rPr>
            </w:pPr>
            <w:r w:rsidRPr="006C5CF1">
              <w:rPr>
                <w:rFonts w:hint="eastAsia"/>
                <w:sz w:val="20"/>
                <w:szCs w:val="17"/>
              </w:rPr>
              <w:t>S</w:t>
            </w:r>
            <w:r w:rsidRPr="006C5CF1">
              <w:rPr>
                <w:sz w:val="20"/>
                <w:szCs w:val="17"/>
              </w:rPr>
              <w:t>EN</w:t>
            </w:r>
            <w:r w:rsidR="00807F82" w:rsidRPr="006C5CF1">
              <w:rPr>
                <w:rFonts w:hint="eastAsia"/>
                <w:sz w:val="20"/>
                <w:szCs w:val="17"/>
              </w:rPr>
              <w:t xml:space="preserve"> </w:t>
            </w:r>
            <w:r w:rsidRPr="006C5CF1">
              <w:rPr>
                <w:sz w:val="20"/>
                <w:szCs w:val="17"/>
              </w:rPr>
              <w:t>(%)</w:t>
            </w:r>
          </w:p>
        </w:tc>
        <w:tc>
          <w:tcPr>
            <w:tcW w:w="1150" w:type="dxa"/>
          </w:tcPr>
          <w:p w14:paraId="1EB69E2A" w14:textId="3F5581F3" w:rsidR="006A55BF" w:rsidRPr="006C5CF1" w:rsidRDefault="006A55BF" w:rsidP="0055191D">
            <w:pPr>
              <w:spacing w:line="360" w:lineRule="auto"/>
              <w:rPr>
                <w:sz w:val="20"/>
                <w:szCs w:val="17"/>
              </w:rPr>
            </w:pPr>
            <w:r w:rsidRPr="006C5CF1">
              <w:rPr>
                <w:rFonts w:hint="eastAsia"/>
                <w:sz w:val="20"/>
                <w:szCs w:val="17"/>
              </w:rPr>
              <w:t>S</w:t>
            </w:r>
            <w:r w:rsidRPr="006C5CF1">
              <w:rPr>
                <w:sz w:val="20"/>
                <w:szCs w:val="17"/>
              </w:rPr>
              <w:t>PEC</w:t>
            </w:r>
            <w:r w:rsidR="00807F82" w:rsidRPr="006C5CF1">
              <w:rPr>
                <w:rFonts w:hint="eastAsia"/>
                <w:sz w:val="20"/>
                <w:szCs w:val="17"/>
              </w:rPr>
              <w:t xml:space="preserve"> </w:t>
            </w:r>
            <w:r w:rsidRPr="006C5CF1">
              <w:rPr>
                <w:sz w:val="20"/>
                <w:szCs w:val="17"/>
              </w:rPr>
              <w:t>(%)</w:t>
            </w:r>
          </w:p>
        </w:tc>
        <w:tc>
          <w:tcPr>
            <w:tcW w:w="1149" w:type="dxa"/>
          </w:tcPr>
          <w:p w14:paraId="17FE8D1D" w14:textId="6651635A" w:rsidR="006A55BF" w:rsidRPr="006C5CF1" w:rsidRDefault="006A55BF" w:rsidP="0055191D">
            <w:pPr>
              <w:spacing w:line="360" w:lineRule="auto"/>
              <w:rPr>
                <w:sz w:val="20"/>
                <w:szCs w:val="17"/>
              </w:rPr>
            </w:pPr>
            <w:r w:rsidRPr="006C5CF1">
              <w:rPr>
                <w:rFonts w:hint="eastAsia"/>
                <w:sz w:val="20"/>
                <w:szCs w:val="17"/>
              </w:rPr>
              <w:t>P</w:t>
            </w:r>
            <w:r w:rsidRPr="006C5CF1">
              <w:rPr>
                <w:sz w:val="20"/>
                <w:szCs w:val="17"/>
              </w:rPr>
              <w:t>PV</w:t>
            </w:r>
            <w:r w:rsidR="00807F82" w:rsidRPr="006C5CF1">
              <w:rPr>
                <w:rFonts w:hint="eastAsia"/>
                <w:sz w:val="20"/>
                <w:szCs w:val="17"/>
              </w:rPr>
              <w:t xml:space="preserve"> </w:t>
            </w:r>
            <w:r w:rsidRPr="006C5CF1">
              <w:rPr>
                <w:sz w:val="20"/>
                <w:szCs w:val="17"/>
              </w:rPr>
              <w:t>(%)</w:t>
            </w:r>
          </w:p>
        </w:tc>
        <w:tc>
          <w:tcPr>
            <w:tcW w:w="1149" w:type="dxa"/>
          </w:tcPr>
          <w:p w14:paraId="72215D0F" w14:textId="28571135" w:rsidR="006A55BF" w:rsidRPr="006C5CF1" w:rsidRDefault="006A55BF" w:rsidP="0055191D">
            <w:pPr>
              <w:spacing w:line="360" w:lineRule="auto"/>
              <w:rPr>
                <w:sz w:val="20"/>
                <w:szCs w:val="17"/>
              </w:rPr>
            </w:pPr>
            <w:r w:rsidRPr="006C5CF1">
              <w:rPr>
                <w:rFonts w:hint="eastAsia"/>
                <w:sz w:val="20"/>
                <w:szCs w:val="17"/>
              </w:rPr>
              <w:t>N</w:t>
            </w:r>
            <w:r w:rsidRPr="006C5CF1">
              <w:rPr>
                <w:sz w:val="20"/>
                <w:szCs w:val="17"/>
              </w:rPr>
              <w:t>PV</w:t>
            </w:r>
            <w:r w:rsidR="00807F82" w:rsidRPr="006C5CF1">
              <w:rPr>
                <w:rFonts w:hint="eastAsia"/>
                <w:sz w:val="20"/>
                <w:szCs w:val="17"/>
              </w:rPr>
              <w:t xml:space="preserve"> </w:t>
            </w:r>
            <w:r w:rsidRPr="006C5CF1">
              <w:rPr>
                <w:sz w:val="20"/>
                <w:szCs w:val="17"/>
              </w:rPr>
              <w:t>(%)</w:t>
            </w:r>
          </w:p>
        </w:tc>
        <w:tc>
          <w:tcPr>
            <w:tcW w:w="1150" w:type="dxa"/>
          </w:tcPr>
          <w:p w14:paraId="50D9C363" w14:textId="75F1671C" w:rsidR="006A55BF" w:rsidRPr="006C5CF1" w:rsidRDefault="006A55BF" w:rsidP="0055191D">
            <w:pPr>
              <w:spacing w:line="360" w:lineRule="auto"/>
              <w:rPr>
                <w:sz w:val="20"/>
                <w:szCs w:val="17"/>
              </w:rPr>
            </w:pPr>
            <w:r w:rsidRPr="006C5CF1">
              <w:rPr>
                <w:rFonts w:hint="eastAsia"/>
                <w:sz w:val="20"/>
                <w:szCs w:val="17"/>
              </w:rPr>
              <w:t>A</w:t>
            </w:r>
            <w:r w:rsidRPr="006C5CF1">
              <w:rPr>
                <w:sz w:val="20"/>
                <w:szCs w:val="17"/>
              </w:rPr>
              <w:t>UC</w:t>
            </w:r>
          </w:p>
        </w:tc>
      </w:tr>
      <w:tr w:rsidR="00C34D00" w:rsidRPr="0011298D" w14:paraId="6763934E" w14:textId="77777777" w:rsidTr="006F0708">
        <w:trPr>
          <w:trHeight w:val="590"/>
          <w:jc w:val="left"/>
        </w:trPr>
        <w:tc>
          <w:tcPr>
            <w:tcW w:w="1418" w:type="dxa"/>
            <w:tcBorders>
              <w:top w:val="single" w:sz="4" w:space="0" w:color="auto"/>
              <w:bottom w:val="nil"/>
            </w:tcBorders>
            <w:hideMark/>
          </w:tcPr>
          <w:p w14:paraId="4DB7F7E9" w14:textId="77777777" w:rsidR="00807F82" w:rsidRPr="006C5CF1" w:rsidRDefault="00807F82" w:rsidP="0055191D">
            <w:pPr>
              <w:widowControl/>
              <w:rPr>
                <w:rFonts w:eastAsia="新細明體"/>
                <w:kern w:val="0"/>
                <w:sz w:val="20"/>
                <w:szCs w:val="17"/>
              </w:rPr>
            </w:pPr>
            <w:r w:rsidRPr="006C5CF1">
              <w:rPr>
                <w:rFonts w:eastAsia="新細明體"/>
                <w:kern w:val="0"/>
                <w:sz w:val="20"/>
                <w:szCs w:val="17"/>
              </w:rPr>
              <w:t>Without</w:t>
            </w:r>
          </w:p>
        </w:tc>
        <w:tc>
          <w:tcPr>
            <w:tcW w:w="1149" w:type="dxa"/>
            <w:tcBorders>
              <w:top w:val="single" w:sz="4" w:space="0" w:color="auto"/>
              <w:bottom w:val="nil"/>
            </w:tcBorders>
            <w:hideMark/>
          </w:tcPr>
          <w:p w14:paraId="3073FA47" w14:textId="77777777" w:rsidR="0055191D" w:rsidRPr="006C5CF1" w:rsidRDefault="00807F82" w:rsidP="0055191D">
            <w:pPr>
              <w:widowControl/>
              <w:rPr>
                <w:rFonts w:asciiTheme="minorHAnsi" w:hAnsi="Rockwell" w:cs="Arial"/>
                <w:sz w:val="20"/>
                <w:szCs w:val="17"/>
              </w:rPr>
            </w:pPr>
            <w:r w:rsidRPr="006C5CF1">
              <w:rPr>
                <w:rFonts w:asciiTheme="minorHAnsi" w:hAnsi="Rockwell" w:cs="Arial"/>
                <w:sz w:val="20"/>
                <w:szCs w:val="17"/>
              </w:rPr>
              <w:t>85.15</w:t>
            </w:r>
          </w:p>
          <w:p w14:paraId="354BC7F7" w14:textId="284D16E4" w:rsidR="00807F82" w:rsidRPr="006C5CF1" w:rsidRDefault="00807F82" w:rsidP="0055191D">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5.26</w:t>
            </w:r>
          </w:p>
        </w:tc>
        <w:tc>
          <w:tcPr>
            <w:tcW w:w="1149" w:type="dxa"/>
            <w:tcBorders>
              <w:top w:val="single" w:sz="4" w:space="0" w:color="auto"/>
              <w:bottom w:val="nil"/>
            </w:tcBorders>
            <w:hideMark/>
          </w:tcPr>
          <w:p w14:paraId="1CA99062" w14:textId="77777777" w:rsidR="0055191D" w:rsidRPr="006C5CF1" w:rsidRDefault="00807F82" w:rsidP="0055191D">
            <w:pPr>
              <w:widowControl/>
              <w:rPr>
                <w:rFonts w:asciiTheme="minorHAnsi" w:hAnsi="Rockwell" w:cs="Arial"/>
                <w:sz w:val="20"/>
                <w:szCs w:val="17"/>
              </w:rPr>
            </w:pPr>
            <w:r w:rsidRPr="006C5CF1">
              <w:rPr>
                <w:rFonts w:asciiTheme="minorHAnsi" w:hAnsi="Rockwell" w:cs="Arial"/>
                <w:sz w:val="20"/>
                <w:szCs w:val="17"/>
              </w:rPr>
              <w:t>76.67</w:t>
            </w:r>
          </w:p>
          <w:p w14:paraId="26305DF2" w14:textId="6C553A46" w:rsidR="00807F82" w:rsidRPr="006C5CF1" w:rsidRDefault="00807F82" w:rsidP="0055191D">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7.22</w:t>
            </w:r>
          </w:p>
        </w:tc>
        <w:tc>
          <w:tcPr>
            <w:tcW w:w="1150" w:type="dxa"/>
            <w:tcBorders>
              <w:top w:val="single" w:sz="4" w:space="0" w:color="auto"/>
              <w:bottom w:val="nil"/>
            </w:tcBorders>
            <w:hideMark/>
          </w:tcPr>
          <w:p w14:paraId="28A1EFD9" w14:textId="77777777" w:rsidR="0055191D" w:rsidRPr="006C5CF1" w:rsidRDefault="00807F82" w:rsidP="0055191D">
            <w:pPr>
              <w:widowControl/>
              <w:rPr>
                <w:rFonts w:asciiTheme="minorHAnsi" w:hAnsi="Rockwell" w:cs="Arial"/>
                <w:sz w:val="20"/>
                <w:szCs w:val="17"/>
              </w:rPr>
            </w:pPr>
            <w:r w:rsidRPr="006C5CF1">
              <w:rPr>
                <w:rFonts w:asciiTheme="minorHAnsi" w:hAnsi="Rockwell" w:cs="Arial"/>
                <w:sz w:val="20"/>
                <w:szCs w:val="17"/>
              </w:rPr>
              <w:t>86.60</w:t>
            </w:r>
          </w:p>
          <w:p w14:paraId="58114162" w14:textId="3014CA4E" w:rsidR="00807F82" w:rsidRPr="006C5CF1" w:rsidRDefault="00807F82" w:rsidP="0055191D">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5.83</w:t>
            </w:r>
          </w:p>
        </w:tc>
        <w:tc>
          <w:tcPr>
            <w:tcW w:w="1149" w:type="dxa"/>
            <w:tcBorders>
              <w:top w:val="single" w:sz="4" w:space="0" w:color="auto"/>
              <w:bottom w:val="nil"/>
            </w:tcBorders>
            <w:hideMark/>
          </w:tcPr>
          <w:p w14:paraId="7A6179D8" w14:textId="77777777" w:rsidR="0055191D" w:rsidRPr="006C5CF1" w:rsidRDefault="00807F82" w:rsidP="0055191D">
            <w:pPr>
              <w:widowControl/>
              <w:rPr>
                <w:rFonts w:asciiTheme="minorHAnsi" w:hAnsi="Rockwell" w:cs="Arial"/>
                <w:sz w:val="20"/>
                <w:szCs w:val="17"/>
              </w:rPr>
            </w:pPr>
            <w:r w:rsidRPr="006C5CF1">
              <w:rPr>
                <w:rFonts w:asciiTheme="minorHAnsi" w:hAnsi="Rockwell" w:cs="Arial"/>
                <w:sz w:val="20"/>
                <w:szCs w:val="17"/>
              </w:rPr>
              <w:t>50.75</w:t>
            </w:r>
          </w:p>
          <w:p w14:paraId="6B933381" w14:textId="677B25AE" w:rsidR="00807F82" w:rsidRPr="006C5CF1" w:rsidRDefault="00807F82" w:rsidP="0055191D">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9.85</w:t>
            </w:r>
          </w:p>
        </w:tc>
        <w:tc>
          <w:tcPr>
            <w:tcW w:w="1149" w:type="dxa"/>
            <w:tcBorders>
              <w:top w:val="single" w:sz="4" w:space="0" w:color="auto"/>
              <w:bottom w:val="nil"/>
            </w:tcBorders>
            <w:hideMark/>
          </w:tcPr>
          <w:p w14:paraId="0B757398" w14:textId="77777777" w:rsidR="0055191D" w:rsidRPr="006C5CF1" w:rsidRDefault="00807F82" w:rsidP="0055191D">
            <w:pPr>
              <w:widowControl/>
              <w:rPr>
                <w:rFonts w:asciiTheme="minorHAnsi" w:hAnsi="Rockwell" w:cs="Arial"/>
                <w:sz w:val="20"/>
                <w:szCs w:val="17"/>
              </w:rPr>
            </w:pPr>
            <w:r w:rsidRPr="006C5CF1">
              <w:rPr>
                <w:rFonts w:asciiTheme="minorHAnsi" w:hAnsi="Rockwell" w:cs="Arial"/>
                <w:sz w:val="20"/>
                <w:szCs w:val="17"/>
              </w:rPr>
              <w:t>95.60</w:t>
            </w:r>
          </w:p>
          <w:p w14:paraId="726FAC4D" w14:textId="088C5A6B" w:rsidR="00807F82" w:rsidRPr="006C5CF1" w:rsidRDefault="00807F82" w:rsidP="0055191D">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1.59</w:t>
            </w:r>
          </w:p>
        </w:tc>
        <w:tc>
          <w:tcPr>
            <w:tcW w:w="1150" w:type="dxa"/>
            <w:tcBorders>
              <w:top w:val="single" w:sz="4" w:space="0" w:color="auto"/>
              <w:bottom w:val="nil"/>
            </w:tcBorders>
            <w:hideMark/>
          </w:tcPr>
          <w:p w14:paraId="4027DA19" w14:textId="77777777" w:rsidR="0055191D" w:rsidRPr="006C5CF1" w:rsidRDefault="00807F82" w:rsidP="0055191D">
            <w:pPr>
              <w:widowControl/>
              <w:rPr>
                <w:rFonts w:asciiTheme="minorHAnsi" w:hAnsi="Rockwell" w:cs="Arial"/>
                <w:b/>
                <w:bCs/>
                <w:sz w:val="20"/>
                <w:szCs w:val="17"/>
              </w:rPr>
            </w:pPr>
            <w:r w:rsidRPr="006C5CF1">
              <w:rPr>
                <w:rFonts w:asciiTheme="minorHAnsi" w:hAnsi="Rockwell" w:cs="Arial"/>
                <w:b/>
                <w:bCs/>
                <w:sz w:val="20"/>
                <w:szCs w:val="17"/>
              </w:rPr>
              <w:t>0.9163</w:t>
            </w:r>
          </w:p>
          <w:p w14:paraId="374EDC3B" w14:textId="33E054F4" w:rsidR="00807F82" w:rsidRPr="006C5CF1" w:rsidRDefault="00807F82" w:rsidP="0055191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0.0404</w:t>
            </w:r>
          </w:p>
        </w:tc>
      </w:tr>
      <w:tr w:rsidR="00C34D00" w:rsidRPr="0011298D" w14:paraId="6F292A6F" w14:textId="77777777" w:rsidTr="006F0708">
        <w:trPr>
          <w:trHeight w:val="590"/>
          <w:jc w:val="left"/>
        </w:trPr>
        <w:tc>
          <w:tcPr>
            <w:tcW w:w="1418" w:type="dxa"/>
            <w:tcBorders>
              <w:top w:val="nil"/>
            </w:tcBorders>
          </w:tcPr>
          <w:p w14:paraId="7217094D" w14:textId="77777777" w:rsidR="00807F82" w:rsidRPr="006C5CF1" w:rsidRDefault="00807F82" w:rsidP="0055191D">
            <w:pPr>
              <w:widowControl/>
              <w:rPr>
                <w:rFonts w:eastAsia="新細明體"/>
                <w:kern w:val="0"/>
                <w:sz w:val="20"/>
                <w:szCs w:val="17"/>
              </w:rPr>
            </w:pPr>
            <w:r w:rsidRPr="006C5CF1">
              <w:rPr>
                <w:rFonts w:eastAsia="MS Mincho"/>
                <w:kern w:val="0"/>
                <w:sz w:val="20"/>
                <w:szCs w:val="17"/>
              </w:rPr>
              <w:t>With</w:t>
            </w:r>
          </w:p>
        </w:tc>
        <w:tc>
          <w:tcPr>
            <w:tcW w:w="1149" w:type="dxa"/>
            <w:tcBorders>
              <w:top w:val="nil"/>
            </w:tcBorders>
          </w:tcPr>
          <w:p w14:paraId="797ADF4E" w14:textId="77777777" w:rsidR="0055191D" w:rsidRPr="006C5CF1" w:rsidRDefault="00807F82" w:rsidP="0055191D">
            <w:pPr>
              <w:widowControl/>
              <w:rPr>
                <w:rFonts w:asciiTheme="minorHAnsi" w:hAnsi="Rockwell" w:cs="Arial"/>
                <w:b/>
                <w:bCs/>
                <w:sz w:val="20"/>
                <w:szCs w:val="17"/>
              </w:rPr>
            </w:pPr>
            <w:r w:rsidRPr="006C5CF1">
              <w:rPr>
                <w:rFonts w:asciiTheme="minorHAnsi" w:hAnsi="Rockwell" w:cs="Arial"/>
                <w:b/>
                <w:bCs/>
                <w:sz w:val="20"/>
                <w:szCs w:val="17"/>
              </w:rPr>
              <w:t>86.03</w:t>
            </w:r>
          </w:p>
          <w:p w14:paraId="600A52FF" w14:textId="6BC82D33" w:rsidR="00807F82" w:rsidRPr="006C5CF1" w:rsidRDefault="00807F82" w:rsidP="0055191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6.45</w:t>
            </w:r>
          </w:p>
        </w:tc>
        <w:tc>
          <w:tcPr>
            <w:tcW w:w="1149" w:type="dxa"/>
            <w:tcBorders>
              <w:top w:val="nil"/>
            </w:tcBorders>
          </w:tcPr>
          <w:p w14:paraId="77289AD1" w14:textId="77777777" w:rsidR="0055191D" w:rsidRPr="006C5CF1" w:rsidRDefault="00807F82" w:rsidP="0055191D">
            <w:pPr>
              <w:widowControl/>
              <w:rPr>
                <w:rFonts w:asciiTheme="minorHAnsi" w:hAnsi="Rockwell" w:cs="Arial"/>
                <w:b/>
                <w:bCs/>
                <w:sz w:val="20"/>
                <w:szCs w:val="17"/>
              </w:rPr>
            </w:pPr>
            <w:r w:rsidRPr="006C5CF1">
              <w:rPr>
                <w:rFonts w:asciiTheme="minorHAnsi" w:hAnsi="Rockwell" w:cs="Arial"/>
                <w:b/>
                <w:bCs/>
                <w:sz w:val="20"/>
                <w:szCs w:val="17"/>
              </w:rPr>
              <w:t>82.86</w:t>
            </w:r>
          </w:p>
          <w:p w14:paraId="4A8A1420" w14:textId="0A7CF751" w:rsidR="00807F82" w:rsidRPr="006C5CF1" w:rsidRDefault="00807F82" w:rsidP="0055191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11.95</w:t>
            </w:r>
          </w:p>
        </w:tc>
        <w:tc>
          <w:tcPr>
            <w:tcW w:w="1150" w:type="dxa"/>
            <w:tcBorders>
              <w:top w:val="nil"/>
            </w:tcBorders>
          </w:tcPr>
          <w:p w14:paraId="63713EA4" w14:textId="77777777" w:rsidR="0055191D" w:rsidRPr="006C5CF1" w:rsidRDefault="00807F82" w:rsidP="0055191D">
            <w:pPr>
              <w:widowControl/>
              <w:rPr>
                <w:rFonts w:asciiTheme="minorHAnsi" w:hAnsi="Rockwell" w:cs="Arial"/>
                <w:b/>
                <w:bCs/>
                <w:sz w:val="20"/>
                <w:szCs w:val="17"/>
              </w:rPr>
            </w:pPr>
            <w:r w:rsidRPr="006C5CF1">
              <w:rPr>
                <w:rFonts w:asciiTheme="minorHAnsi" w:hAnsi="Rockwell" w:cs="Arial"/>
                <w:b/>
                <w:bCs/>
                <w:sz w:val="20"/>
                <w:szCs w:val="17"/>
              </w:rPr>
              <w:t>86.69</w:t>
            </w:r>
          </w:p>
          <w:p w14:paraId="6FCC2793" w14:textId="1FA6F77D" w:rsidR="00807F82" w:rsidRPr="006C5CF1" w:rsidRDefault="00807F82" w:rsidP="0055191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7.84</w:t>
            </w:r>
          </w:p>
        </w:tc>
        <w:tc>
          <w:tcPr>
            <w:tcW w:w="1149" w:type="dxa"/>
            <w:tcBorders>
              <w:top w:val="nil"/>
            </w:tcBorders>
          </w:tcPr>
          <w:p w14:paraId="05581840" w14:textId="77777777" w:rsidR="0055191D" w:rsidRPr="006C5CF1" w:rsidRDefault="00807F82" w:rsidP="0055191D">
            <w:pPr>
              <w:widowControl/>
              <w:rPr>
                <w:rFonts w:asciiTheme="minorHAnsi" w:hAnsi="Rockwell" w:cs="Arial"/>
                <w:b/>
                <w:bCs/>
                <w:sz w:val="20"/>
                <w:szCs w:val="17"/>
              </w:rPr>
            </w:pPr>
            <w:r w:rsidRPr="006C5CF1">
              <w:rPr>
                <w:rFonts w:asciiTheme="minorHAnsi" w:hAnsi="Rockwell" w:cs="Arial"/>
                <w:b/>
                <w:bCs/>
                <w:sz w:val="20"/>
                <w:szCs w:val="17"/>
              </w:rPr>
              <w:t>55.29</w:t>
            </w:r>
          </w:p>
          <w:p w14:paraId="42DAB79C" w14:textId="7B68FA52" w:rsidR="00807F82" w:rsidRPr="006C5CF1" w:rsidRDefault="00807F82" w:rsidP="0055191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18.35</w:t>
            </w:r>
          </w:p>
        </w:tc>
        <w:tc>
          <w:tcPr>
            <w:tcW w:w="1149" w:type="dxa"/>
            <w:tcBorders>
              <w:top w:val="nil"/>
            </w:tcBorders>
          </w:tcPr>
          <w:p w14:paraId="1BDCA9C0" w14:textId="77777777" w:rsidR="0055191D" w:rsidRPr="006C5CF1" w:rsidRDefault="00807F82" w:rsidP="0055191D">
            <w:pPr>
              <w:widowControl/>
              <w:rPr>
                <w:rFonts w:asciiTheme="minorHAnsi" w:hAnsi="Rockwell" w:cs="Arial"/>
                <w:b/>
                <w:bCs/>
                <w:sz w:val="20"/>
                <w:szCs w:val="17"/>
              </w:rPr>
            </w:pPr>
            <w:r w:rsidRPr="006C5CF1">
              <w:rPr>
                <w:rFonts w:asciiTheme="minorHAnsi" w:hAnsi="Rockwell" w:cs="Arial"/>
                <w:b/>
                <w:bCs/>
                <w:sz w:val="20"/>
                <w:szCs w:val="17"/>
              </w:rPr>
              <w:t>96.72</w:t>
            </w:r>
          </w:p>
          <w:p w14:paraId="549DF816" w14:textId="1B90C4DA" w:rsidR="00807F82" w:rsidRPr="006C5CF1" w:rsidRDefault="00807F82" w:rsidP="0055191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2.33</w:t>
            </w:r>
          </w:p>
        </w:tc>
        <w:tc>
          <w:tcPr>
            <w:tcW w:w="1150" w:type="dxa"/>
            <w:tcBorders>
              <w:top w:val="nil"/>
            </w:tcBorders>
          </w:tcPr>
          <w:p w14:paraId="5A341830" w14:textId="77777777" w:rsidR="0055191D" w:rsidRPr="006C5CF1" w:rsidRDefault="00807F82" w:rsidP="0055191D">
            <w:pPr>
              <w:widowControl/>
              <w:rPr>
                <w:rFonts w:asciiTheme="minorHAnsi" w:hAnsi="Rockwell" w:cs="Arial"/>
                <w:sz w:val="20"/>
                <w:szCs w:val="17"/>
              </w:rPr>
            </w:pPr>
            <w:r w:rsidRPr="006C5CF1">
              <w:rPr>
                <w:rFonts w:asciiTheme="minorHAnsi" w:hAnsi="Rockwell" w:cs="Arial"/>
                <w:sz w:val="20"/>
                <w:szCs w:val="17"/>
              </w:rPr>
              <w:t>0.8908</w:t>
            </w:r>
          </w:p>
          <w:p w14:paraId="6C2F56FD" w14:textId="53E6D988" w:rsidR="00807F82" w:rsidRPr="006C5CF1" w:rsidRDefault="00807F82" w:rsidP="0055191D">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0.0470</w:t>
            </w:r>
          </w:p>
        </w:tc>
      </w:tr>
    </w:tbl>
    <w:p w14:paraId="58F20712" w14:textId="77777777" w:rsidR="006A55BF" w:rsidRPr="006A55BF" w:rsidRDefault="006A55BF" w:rsidP="006A55BF"/>
    <w:p w14:paraId="55B021B4" w14:textId="77777777" w:rsidR="00DF173C" w:rsidRDefault="00942824" w:rsidP="00DF173C">
      <w:pPr>
        <w:keepNext/>
      </w:pPr>
      <w:r>
        <w:rPr>
          <w:noProof/>
        </w:rPr>
        <w:drawing>
          <wp:inline distT="0" distB="0" distL="0" distR="0" wp14:anchorId="71BF95B7" wp14:editId="20DA7D17">
            <wp:extent cx="5244362" cy="52387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6790" cy="5241176"/>
                    </a:xfrm>
                    <a:prstGeom prst="rect">
                      <a:avLst/>
                    </a:prstGeom>
                    <a:noFill/>
                  </pic:spPr>
                </pic:pic>
              </a:graphicData>
            </a:graphic>
          </wp:inline>
        </w:drawing>
      </w:r>
    </w:p>
    <w:p w14:paraId="545F0E23" w14:textId="6586AA97" w:rsidR="00CA2398" w:rsidRDefault="00DF173C" w:rsidP="00DF173C">
      <w:pPr>
        <w:pStyle w:val="a7"/>
        <w:jc w:val="both"/>
        <w:rPr>
          <w:sz w:val="24"/>
        </w:rPr>
      </w:pPr>
      <w:bookmarkStart w:id="102" w:name="_Ref140838113"/>
      <w:bookmarkStart w:id="103" w:name="_Toc140838377"/>
      <w:bookmarkStart w:id="104" w:name="_Toc144039600"/>
      <w:r w:rsidRPr="00DF173C">
        <w:rPr>
          <w:sz w:val="24"/>
        </w:rPr>
        <w:t xml:space="preserve">Fig. 4 - </w:t>
      </w:r>
      <w:r w:rsidRPr="00DF173C">
        <w:rPr>
          <w:sz w:val="24"/>
        </w:rPr>
        <w:fldChar w:fldCharType="begin"/>
      </w:r>
      <w:r w:rsidRPr="00DF173C">
        <w:rPr>
          <w:sz w:val="24"/>
        </w:rPr>
        <w:instrText xml:space="preserve"> SEQ Fig._4_- \* ARABIC </w:instrText>
      </w:r>
      <w:r w:rsidRPr="00DF173C">
        <w:rPr>
          <w:sz w:val="24"/>
        </w:rPr>
        <w:fldChar w:fldCharType="separate"/>
      </w:r>
      <w:r w:rsidR="00424E01">
        <w:rPr>
          <w:noProof/>
          <w:sz w:val="24"/>
        </w:rPr>
        <w:t>4</w:t>
      </w:r>
      <w:r w:rsidRPr="00DF173C">
        <w:rPr>
          <w:sz w:val="24"/>
        </w:rPr>
        <w:fldChar w:fldCharType="end"/>
      </w:r>
      <w:bookmarkEnd w:id="102"/>
      <w:r w:rsidRPr="00DF173C">
        <w:rPr>
          <w:sz w:val="24"/>
        </w:rPr>
        <w:t xml:space="preserve"> The ROC curve for the proposed model with or without the damper block</w:t>
      </w:r>
      <w:r w:rsidRPr="00DF173C">
        <w:rPr>
          <w:sz w:val="24"/>
        </w:rPr>
        <w:fldChar w:fldCharType="begin"/>
      </w:r>
      <w:r w:rsidRPr="00DF173C">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Pr="00DF173C">
        <w:rPr>
          <w:sz w:val="24"/>
        </w:rPr>
        <w:fldChar w:fldCharType="separate"/>
      </w:r>
      <w:r w:rsidRPr="00DF173C">
        <w:rPr>
          <w:noProof/>
          <w:sz w:val="24"/>
        </w:rPr>
        <w:t>[2]</w:t>
      </w:r>
      <w:r w:rsidRPr="00DF173C">
        <w:rPr>
          <w:sz w:val="24"/>
        </w:rPr>
        <w:fldChar w:fldCharType="end"/>
      </w:r>
      <w:r w:rsidRPr="00DF173C">
        <w:rPr>
          <w:sz w:val="24"/>
        </w:rPr>
        <w:t>.</w:t>
      </w:r>
      <w:bookmarkEnd w:id="103"/>
      <w:bookmarkEnd w:id="104"/>
    </w:p>
    <w:p w14:paraId="55B1D375" w14:textId="757E8DDC" w:rsidR="003157BD" w:rsidRDefault="003157BD" w:rsidP="00F87C66">
      <w:pPr>
        <w:pStyle w:val="2"/>
        <w:rPr>
          <w:rFonts w:ascii="Times New Roman" w:hAnsi="Times New Roman" w:cs="Times New Roman"/>
        </w:rPr>
      </w:pPr>
      <w:bookmarkStart w:id="105" w:name="_Toc144039824"/>
      <w:r w:rsidRPr="003157BD">
        <w:rPr>
          <w:rFonts w:ascii="Times New Roman" w:hAnsi="Times New Roman" w:cs="Times New Roman"/>
        </w:rPr>
        <w:lastRenderedPageBreak/>
        <w:t xml:space="preserve">4.5 With and Without </w:t>
      </w:r>
      <w:r>
        <w:rPr>
          <w:rFonts w:ascii="Times New Roman" w:hAnsi="Times New Roman" w:cs="Times New Roman"/>
        </w:rPr>
        <w:t>Clinical Data</w:t>
      </w:r>
      <w:bookmarkEnd w:id="105"/>
    </w:p>
    <w:p w14:paraId="6953EFDF" w14:textId="6C8202FE" w:rsidR="003157BD" w:rsidRDefault="009E4938" w:rsidP="00134DDA">
      <w:pPr>
        <w:spacing w:line="480" w:lineRule="auto"/>
        <w:ind w:firstLine="480"/>
        <w:jc w:val="both"/>
      </w:pPr>
      <w:r w:rsidRPr="00F91D30">
        <w:t xml:space="preserve">In this experiment, </w:t>
      </w:r>
      <w:r>
        <w:t>w</w:t>
      </w:r>
      <w:r w:rsidRPr="0096183A">
        <w:t xml:space="preserve">e compared the performance with and without </w:t>
      </w:r>
      <w:r w:rsidR="008916BC">
        <w:t>clinical data</w:t>
      </w:r>
      <w:r>
        <w:t xml:space="preserve">. </w:t>
      </w:r>
      <w:r w:rsidR="008916BC" w:rsidRPr="008916BC">
        <w:t>We have found that incorporating clinical data significantly improves the performance of the model</w:t>
      </w:r>
      <w:r w:rsidR="00134DDA">
        <w:t>,</w:t>
      </w:r>
      <w:r w:rsidRPr="0096183A">
        <w:t xml:space="preserve"> as shown in</w:t>
      </w:r>
      <w:r>
        <w:rPr>
          <w:rFonts w:hint="eastAsia"/>
        </w:rPr>
        <w:t xml:space="preserve"> </w:t>
      </w:r>
      <w:r w:rsidR="00EA453F">
        <w:fldChar w:fldCharType="begin"/>
      </w:r>
      <w:r w:rsidR="00EA453F">
        <w:instrText xml:space="preserve"> </w:instrText>
      </w:r>
      <w:r w:rsidR="00EA453F">
        <w:rPr>
          <w:rFonts w:hint="eastAsia"/>
        </w:rPr>
        <w:instrText>REF _Ref144034010 \h</w:instrText>
      </w:r>
      <w:r w:rsidR="00EA453F">
        <w:instrText xml:space="preserve"> </w:instrText>
      </w:r>
      <w:r w:rsidR="00EA453F">
        <w:fldChar w:fldCharType="separate"/>
      </w:r>
      <w:r w:rsidR="00EA453F" w:rsidRPr="00134DDA">
        <w:t xml:space="preserve">Table 4 - </w:t>
      </w:r>
      <w:r w:rsidR="00EA453F" w:rsidRPr="00134DDA">
        <w:rPr>
          <w:noProof/>
        </w:rPr>
        <w:t>5</w:t>
      </w:r>
      <w:r w:rsidR="00EA453F">
        <w:fldChar w:fldCharType="end"/>
      </w:r>
      <w:r w:rsidR="00EA453F">
        <w:t xml:space="preserve"> </w:t>
      </w:r>
      <w:r>
        <w:t>and</w:t>
      </w:r>
      <w:r w:rsidR="00BA0A8C">
        <w:t xml:space="preserve"> </w:t>
      </w:r>
      <w:r w:rsidR="00BA0A8C">
        <w:fldChar w:fldCharType="begin"/>
      </w:r>
      <w:r w:rsidR="00BA0A8C">
        <w:instrText xml:space="preserve"> REF _Ref144039530 \h </w:instrText>
      </w:r>
      <w:r w:rsidR="00BA0A8C">
        <w:fldChar w:fldCharType="separate"/>
      </w:r>
      <w:r w:rsidR="00BA0A8C" w:rsidRPr="00424E01">
        <w:t xml:space="preserve">Fig. 4 - </w:t>
      </w:r>
      <w:r w:rsidR="00BA0A8C" w:rsidRPr="00424E01">
        <w:rPr>
          <w:noProof/>
        </w:rPr>
        <w:t>5</w:t>
      </w:r>
      <w:r w:rsidR="00BA0A8C">
        <w:fldChar w:fldCharType="end"/>
      </w:r>
      <w:r w:rsidRPr="0096183A">
        <w:t xml:space="preserve">. The accuracy </w:t>
      </w:r>
      <w:r>
        <w:t>is</w:t>
      </w:r>
      <w:r w:rsidRPr="0096183A">
        <w:t xml:space="preserve"> 86.03%, sensitivity </w:t>
      </w:r>
      <w:r>
        <w:t>is</w:t>
      </w:r>
      <w:r w:rsidRPr="0096183A">
        <w:t xml:space="preserve"> 82.86%</w:t>
      </w:r>
      <w:r>
        <w:t xml:space="preserve"> and </w:t>
      </w:r>
      <w:r w:rsidRPr="0096183A">
        <w:t xml:space="preserve">specificity </w:t>
      </w:r>
      <w:r>
        <w:t>is</w:t>
      </w:r>
      <w:r w:rsidRPr="0096183A">
        <w:t xml:space="preserve"> 86.69%.</w:t>
      </w:r>
    </w:p>
    <w:p w14:paraId="52B9B1E6" w14:textId="68D2CE6B" w:rsidR="00C028EE" w:rsidRPr="009E4938" w:rsidRDefault="00C028EE" w:rsidP="00134DDA">
      <w:pPr>
        <w:spacing w:line="480" w:lineRule="auto"/>
        <w:ind w:firstLine="480"/>
        <w:jc w:val="both"/>
      </w:pPr>
      <w:r w:rsidRPr="00C028EE">
        <w:t>In this experiment, we use DeLong’s test</w:t>
      </w:r>
      <w:r w:rsidR="00EB22C7">
        <w:fldChar w:fldCharType="begin"/>
      </w:r>
      <w:r w:rsidR="00EB22C7">
        <w:instrText xml:space="preserve"> ADDIN EN.CITE &lt;EndNote&gt;&lt;Cite&gt;&lt;Author&gt;DeLong&lt;/Author&gt;&lt;Year&gt;1988&lt;/Year&gt;&lt;RecNum&gt;57&lt;/RecNum&gt;&lt;DisplayText&gt;[61]&lt;/DisplayText&gt;&lt;record&gt;&lt;rec-number&gt;57&lt;/rec-number&gt;&lt;foreign-keys&gt;&lt;key app="EN" db-id="tpzft0re32fwvkedtdm5wwa49zet2025t2sw" timestamp="1689738939"&gt;57&lt;/key&gt;&lt;/foreign-keys&gt;&lt;ref-type name="Journal Article"&gt;17&lt;/ref-type&gt;&lt;contributors&gt;&lt;authors&gt;&lt;author&gt;DeLong, Elizabeth R&lt;/author&gt;&lt;author&gt;DeLong, David M&lt;/author&gt;&lt;author&gt;Clarke-Pearson, Daniel L&lt;/author&gt;&lt;/authors&gt;&lt;/contributors&gt;&lt;titles&gt;&lt;title&gt;Comparing the areas under two or more correlated receiver operating characteristic curves: a nonparametric approach&lt;/title&gt;&lt;secondary-title&gt;Biometrics&lt;/secondary-title&gt;&lt;/titles&gt;&lt;periodical&gt;&lt;full-title&gt;Biometrics&lt;/full-title&gt;&lt;/periodical&gt;&lt;pages&gt;837-845&lt;/pages&gt;&lt;dates&gt;&lt;year&gt;1988&lt;/year&gt;&lt;/dates&gt;&lt;isbn&gt;0006-341X&lt;/isbn&gt;&lt;urls&gt;&lt;/urls&gt;&lt;/record&gt;&lt;/Cite&gt;&lt;/EndNote&gt;</w:instrText>
      </w:r>
      <w:r w:rsidR="00EB22C7">
        <w:fldChar w:fldCharType="separate"/>
      </w:r>
      <w:r w:rsidR="00EB22C7">
        <w:rPr>
          <w:noProof/>
        </w:rPr>
        <w:t>[61]</w:t>
      </w:r>
      <w:r w:rsidR="00EB22C7">
        <w:fldChar w:fldCharType="end"/>
      </w:r>
      <w:r w:rsidRPr="00C028EE">
        <w:t xml:space="preserve"> to evaluate the p-value, as shown in </w:t>
      </w:r>
      <w:r w:rsidR="00AA3FC1">
        <w:fldChar w:fldCharType="begin"/>
      </w:r>
      <w:r w:rsidR="00AA3FC1">
        <w:instrText xml:space="preserve"> REF _Ref144234109 \h </w:instrText>
      </w:r>
      <w:r w:rsidR="00AA3FC1">
        <w:fldChar w:fldCharType="separate"/>
      </w:r>
      <w:r w:rsidR="00AA3FC1" w:rsidRPr="00291D88">
        <w:t xml:space="preserve">Table 4 - </w:t>
      </w:r>
      <w:r w:rsidR="00AA3FC1" w:rsidRPr="00291D88">
        <w:rPr>
          <w:noProof/>
        </w:rPr>
        <w:t>6</w:t>
      </w:r>
      <w:r w:rsidR="00AA3FC1">
        <w:fldChar w:fldCharType="end"/>
      </w:r>
      <w:r w:rsidRPr="00C028EE">
        <w:t xml:space="preserve">. </w:t>
      </w:r>
      <w:r>
        <w:t>There is a significant difference between the model with and without clinical data.</w:t>
      </w:r>
    </w:p>
    <w:p w14:paraId="3C0AEB2E" w14:textId="276EB9E6" w:rsidR="00134DDA" w:rsidRPr="00134DDA" w:rsidRDefault="00134DDA" w:rsidP="00134DDA">
      <w:pPr>
        <w:pStyle w:val="a7"/>
        <w:keepNext/>
        <w:jc w:val="center"/>
        <w:rPr>
          <w:sz w:val="24"/>
        </w:rPr>
      </w:pPr>
      <w:bookmarkStart w:id="106" w:name="_Ref144034010"/>
      <w:bookmarkStart w:id="107" w:name="_Toc144234615"/>
      <w:r w:rsidRPr="00134DDA">
        <w:rPr>
          <w:sz w:val="24"/>
        </w:rPr>
        <w:t xml:space="preserve">Table 4 - </w:t>
      </w:r>
      <w:r w:rsidRPr="00134DDA">
        <w:rPr>
          <w:sz w:val="24"/>
        </w:rPr>
        <w:fldChar w:fldCharType="begin"/>
      </w:r>
      <w:r w:rsidRPr="00134DDA">
        <w:rPr>
          <w:sz w:val="24"/>
        </w:rPr>
        <w:instrText xml:space="preserve"> SEQ Table_4_- \* ARABIC </w:instrText>
      </w:r>
      <w:r w:rsidRPr="00134DDA">
        <w:rPr>
          <w:sz w:val="24"/>
        </w:rPr>
        <w:fldChar w:fldCharType="separate"/>
      </w:r>
      <w:r w:rsidR="00291D88">
        <w:rPr>
          <w:noProof/>
          <w:sz w:val="24"/>
        </w:rPr>
        <w:t>5</w:t>
      </w:r>
      <w:r w:rsidRPr="00134DDA">
        <w:rPr>
          <w:sz w:val="24"/>
        </w:rPr>
        <w:fldChar w:fldCharType="end"/>
      </w:r>
      <w:bookmarkEnd w:id="106"/>
      <w:r>
        <w:rPr>
          <w:sz w:val="24"/>
        </w:rPr>
        <w:t xml:space="preserve"> </w:t>
      </w:r>
      <w:r w:rsidRPr="00134DDA">
        <w:rPr>
          <w:sz w:val="24"/>
        </w:rPr>
        <w:t xml:space="preserve">The performances for the proposed model with </w:t>
      </w:r>
      <w:r w:rsidR="00030936">
        <w:rPr>
          <w:sz w:val="24"/>
        </w:rPr>
        <w:t>and</w:t>
      </w:r>
      <w:r w:rsidRPr="00134DDA">
        <w:rPr>
          <w:sz w:val="24"/>
        </w:rPr>
        <w:t xml:space="preserve"> without </w:t>
      </w:r>
      <w:r>
        <w:rPr>
          <w:sz w:val="24"/>
        </w:rPr>
        <w:t>clinical data.</w:t>
      </w:r>
      <w:bookmarkEnd w:id="107"/>
    </w:p>
    <w:tbl>
      <w:tblPr>
        <w:tblStyle w:val="ab"/>
        <w:tblpPr w:leftFromText="180" w:rightFromText="180" w:vertAnchor="text" w:horzAnchor="margin" w:tblpY="16"/>
        <w:tblW w:w="8314" w:type="dxa"/>
        <w:jc w:val="left"/>
        <w:tblLayout w:type="fixed"/>
        <w:tblLook w:val="04A0" w:firstRow="1" w:lastRow="0" w:firstColumn="1" w:lastColumn="0" w:noHBand="0" w:noVBand="1"/>
      </w:tblPr>
      <w:tblGrid>
        <w:gridCol w:w="1418"/>
        <w:gridCol w:w="1149"/>
        <w:gridCol w:w="1149"/>
        <w:gridCol w:w="1150"/>
        <w:gridCol w:w="1149"/>
        <w:gridCol w:w="1149"/>
        <w:gridCol w:w="1150"/>
      </w:tblGrid>
      <w:tr w:rsidR="003157BD" w14:paraId="784465DB" w14:textId="77777777" w:rsidTr="00EA453F">
        <w:trPr>
          <w:cnfStyle w:val="100000000000" w:firstRow="1" w:lastRow="0" w:firstColumn="0" w:lastColumn="0" w:oddVBand="0" w:evenVBand="0" w:oddHBand="0" w:evenHBand="0" w:firstRowFirstColumn="0" w:firstRowLastColumn="0" w:lastRowFirstColumn="0" w:lastRowLastColumn="0"/>
          <w:trHeight w:val="590"/>
          <w:jc w:val="left"/>
        </w:trPr>
        <w:tc>
          <w:tcPr>
            <w:tcW w:w="1418" w:type="dxa"/>
          </w:tcPr>
          <w:p w14:paraId="16D432A0" w14:textId="1A065219" w:rsidR="003157BD" w:rsidRPr="006C5CF1" w:rsidRDefault="003157BD" w:rsidP="00EA453F">
            <w:pPr>
              <w:rPr>
                <w:sz w:val="20"/>
                <w:szCs w:val="17"/>
              </w:rPr>
            </w:pPr>
            <w:r>
              <w:rPr>
                <w:sz w:val="20"/>
                <w:szCs w:val="17"/>
              </w:rPr>
              <w:t>Clinical Data</w:t>
            </w:r>
          </w:p>
        </w:tc>
        <w:tc>
          <w:tcPr>
            <w:tcW w:w="1149" w:type="dxa"/>
          </w:tcPr>
          <w:p w14:paraId="65A6EEAD" w14:textId="77777777" w:rsidR="003157BD" w:rsidRPr="006C5CF1" w:rsidRDefault="003157BD" w:rsidP="00EA453F">
            <w:pPr>
              <w:spacing w:line="360" w:lineRule="auto"/>
              <w:rPr>
                <w:sz w:val="20"/>
                <w:szCs w:val="17"/>
              </w:rPr>
            </w:pPr>
            <w:r w:rsidRPr="006C5CF1">
              <w:rPr>
                <w:rFonts w:hint="eastAsia"/>
                <w:sz w:val="20"/>
                <w:szCs w:val="17"/>
              </w:rPr>
              <w:t>A</w:t>
            </w:r>
            <w:r w:rsidRPr="006C5CF1">
              <w:rPr>
                <w:sz w:val="20"/>
                <w:szCs w:val="17"/>
              </w:rPr>
              <w:t>CC</w:t>
            </w:r>
            <w:r w:rsidRPr="006C5CF1">
              <w:rPr>
                <w:rFonts w:hint="eastAsia"/>
                <w:sz w:val="20"/>
                <w:szCs w:val="17"/>
              </w:rPr>
              <w:t xml:space="preserve"> (</w:t>
            </w:r>
            <w:r w:rsidRPr="006C5CF1">
              <w:rPr>
                <w:sz w:val="20"/>
                <w:szCs w:val="17"/>
              </w:rPr>
              <w:t>%)</w:t>
            </w:r>
          </w:p>
        </w:tc>
        <w:tc>
          <w:tcPr>
            <w:tcW w:w="1149" w:type="dxa"/>
          </w:tcPr>
          <w:p w14:paraId="501F58C9" w14:textId="77777777" w:rsidR="003157BD" w:rsidRPr="006C5CF1" w:rsidRDefault="003157BD" w:rsidP="00EA453F">
            <w:pPr>
              <w:spacing w:line="360" w:lineRule="auto"/>
              <w:rPr>
                <w:sz w:val="20"/>
                <w:szCs w:val="17"/>
              </w:rPr>
            </w:pPr>
            <w:r w:rsidRPr="006C5CF1">
              <w:rPr>
                <w:rFonts w:hint="eastAsia"/>
                <w:sz w:val="20"/>
                <w:szCs w:val="17"/>
              </w:rPr>
              <w:t>S</w:t>
            </w:r>
            <w:r w:rsidRPr="006C5CF1">
              <w:rPr>
                <w:sz w:val="20"/>
                <w:szCs w:val="17"/>
              </w:rPr>
              <w:t>EN</w:t>
            </w:r>
            <w:r w:rsidRPr="006C5CF1">
              <w:rPr>
                <w:rFonts w:hint="eastAsia"/>
                <w:sz w:val="20"/>
                <w:szCs w:val="17"/>
              </w:rPr>
              <w:t xml:space="preserve"> </w:t>
            </w:r>
            <w:r w:rsidRPr="006C5CF1">
              <w:rPr>
                <w:sz w:val="20"/>
                <w:szCs w:val="17"/>
              </w:rPr>
              <w:t>(%)</w:t>
            </w:r>
          </w:p>
        </w:tc>
        <w:tc>
          <w:tcPr>
            <w:tcW w:w="1150" w:type="dxa"/>
          </w:tcPr>
          <w:p w14:paraId="5D9DED1C" w14:textId="77777777" w:rsidR="003157BD" w:rsidRPr="006C5CF1" w:rsidRDefault="003157BD" w:rsidP="00EA453F">
            <w:pPr>
              <w:spacing w:line="360" w:lineRule="auto"/>
              <w:rPr>
                <w:sz w:val="20"/>
                <w:szCs w:val="17"/>
              </w:rPr>
            </w:pPr>
            <w:r w:rsidRPr="006C5CF1">
              <w:rPr>
                <w:rFonts w:hint="eastAsia"/>
                <w:sz w:val="20"/>
                <w:szCs w:val="17"/>
              </w:rPr>
              <w:t>S</w:t>
            </w:r>
            <w:r w:rsidRPr="006C5CF1">
              <w:rPr>
                <w:sz w:val="20"/>
                <w:szCs w:val="17"/>
              </w:rPr>
              <w:t>PEC</w:t>
            </w:r>
            <w:r w:rsidRPr="006C5CF1">
              <w:rPr>
                <w:rFonts w:hint="eastAsia"/>
                <w:sz w:val="20"/>
                <w:szCs w:val="17"/>
              </w:rPr>
              <w:t xml:space="preserve"> </w:t>
            </w:r>
            <w:r w:rsidRPr="006C5CF1">
              <w:rPr>
                <w:sz w:val="20"/>
                <w:szCs w:val="17"/>
              </w:rPr>
              <w:t>(%)</w:t>
            </w:r>
          </w:p>
        </w:tc>
        <w:tc>
          <w:tcPr>
            <w:tcW w:w="1149" w:type="dxa"/>
          </w:tcPr>
          <w:p w14:paraId="0E9E4010" w14:textId="77777777" w:rsidR="003157BD" w:rsidRPr="006C5CF1" w:rsidRDefault="003157BD" w:rsidP="00EA453F">
            <w:pPr>
              <w:spacing w:line="360" w:lineRule="auto"/>
              <w:rPr>
                <w:sz w:val="20"/>
                <w:szCs w:val="17"/>
              </w:rPr>
            </w:pPr>
            <w:r w:rsidRPr="006C5CF1">
              <w:rPr>
                <w:rFonts w:hint="eastAsia"/>
                <w:sz w:val="20"/>
                <w:szCs w:val="17"/>
              </w:rPr>
              <w:t>P</w:t>
            </w:r>
            <w:r w:rsidRPr="006C5CF1">
              <w:rPr>
                <w:sz w:val="20"/>
                <w:szCs w:val="17"/>
              </w:rPr>
              <w:t>PV</w:t>
            </w:r>
            <w:r w:rsidRPr="006C5CF1">
              <w:rPr>
                <w:rFonts w:hint="eastAsia"/>
                <w:sz w:val="20"/>
                <w:szCs w:val="17"/>
              </w:rPr>
              <w:t xml:space="preserve"> </w:t>
            </w:r>
            <w:r w:rsidRPr="006C5CF1">
              <w:rPr>
                <w:sz w:val="20"/>
                <w:szCs w:val="17"/>
              </w:rPr>
              <w:t>(%)</w:t>
            </w:r>
          </w:p>
        </w:tc>
        <w:tc>
          <w:tcPr>
            <w:tcW w:w="1149" w:type="dxa"/>
          </w:tcPr>
          <w:p w14:paraId="680C6713" w14:textId="77777777" w:rsidR="003157BD" w:rsidRPr="006C5CF1" w:rsidRDefault="003157BD" w:rsidP="00EA453F">
            <w:pPr>
              <w:spacing w:line="360" w:lineRule="auto"/>
              <w:rPr>
                <w:sz w:val="20"/>
                <w:szCs w:val="17"/>
              </w:rPr>
            </w:pPr>
            <w:r w:rsidRPr="006C5CF1">
              <w:rPr>
                <w:rFonts w:hint="eastAsia"/>
                <w:sz w:val="20"/>
                <w:szCs w:val="17"/>
              </w:rPr>
              <w:t>N</w:t>
            </w:r>
            <w:r w:rsidRPr="006C5CF1">
              <w:rPr>
                <w:sz w:val="20"/>
                <w:szCs w:val="17"/>
              </w:rPr>
              <w:t>PV</w:t>
            </w:r>
            <w:r w:rsidRPr="006C5CF1">
              <w:rPr>
                <w:rFonts w:hint="eastAsia"/>
                <w:sz w:val="20"/>
                <w:szCs w:val="17"/>
              </w:rPr>
              <w:t xml:space="preserve"> </w:t>
            </w:r>
            <w:r w:rsidRPr="006C5CF1">
              <w:rPr>
                <w:sz w:val="20"/>
                <w:szCs w:val="17"/>
              </w:rPr>
              <w:t>(%)</w:t>
            </w:r>
          </w:p>
        </w:tc>
        <w:tc>
          <w:tcPr>
            <w:tcW w:w="1150" w:type="dxa"/>
          </w:tcPr>
          <w:p w14:paraId="3EDB25C2" w14:textId="77777777" w:rsidR="003157BD" w:rsidRPr="006C5CF1" w:rsidRDefault="003157BD" w:rsidP="00EA453F">
            <w:pPr>
              <w:spacing w:line="360" w:lineRule="auto"/>
              <w:rPr>
                <w:sz w:val="20"/>
                <w:szCs w:val="17"/>
              </w:rPr>
            </w:pPr>
            <w:r w:rsidRPr="006C5CF1">
              <w:rPr>
                <w:rFonts w:hint="eastAsia"/>
                <w:sz w:val="20"/>
                <w:szCs w:val="17"/>
              </w:rPr>
              <w:t>A</w:t>
            </w:r>
            <w:r w:rsidRPr="006C5CF1">
              <w:rPr>
                <w:sz w:val="20"/>
                <w:szCs w:val="17"/>
              </w:rPr>
              <w:t>UC</w:t>
            </w:r>
          </w:p>
        </w:tc>
      </w:tr>
      <w:tr w:rsidR="003157BD" w:rsidRPr="0011298D" w14:paraId="5E6400EC" w14:textId="77777777" w:rsidTr="00EA453F">
        <w:trPr>
          <w:trHeight w:val="590"/>
          <w:jc w:val="left"/>
        </w:trPr>
        <w:tc>
          <w:tcPr>
            <w:tcW w:w="1418" w:type="dxa"/>
            <w:tcBorders>
              <w:top w:val="single" w:sz="4" w:space="0" w:color="auto"/>
              <w:bottom w:val="nil"/>
            </w:tcBorders>
            <w:hideMark/>
          </w:tcPr>
          <w:p w14:paraId="73046F5A" w14:textId="77777777" w:rsidR="003157BD" w:rsidRPr="006C5CF1" w:rsidRDefault="003157BD" w:rsidP="003157BD">
            <w:pPr>
              <w:widowControl/>
              <w:rPr>
                <w:rFonts w:eastAsia="新細明體"/>
                <w:kern w:val="0"/>
                <w:sz w:val="20"/>
                <w:szCs w:val="17"/>
              </w:rPr>
            </w:pPr>
            <w:r w:rsidRPr="006C5CF1">
              <w:rPr>
                <w:rFonts w:eastAsia="新細明體"/>
                <w:kern w:val="0"/>
                <w:sz w:val="20"/>
                <w:szCs w:val="17"/>
              </w:rPr>
              <w:t>Without</w:t>
            </w:r>
          </w:p>
        </w:tc>
        <w:tc>
          <w:tcPr>
            <w:tcW w:w="1149" w:type="dxa"/>
            <w:tcBorders>
              <w:top w:val="single" w:sz="4" w:space="0" w:color="auto"/>
              <w:bottom w:val="nil"/>
            </w:tcBorders>
            <w:vAlign w:val="top"/>
            <w:hideMark/>
          </w:tcPr>
          <w:p w14:paraId="72D6F48A" w14:textId="77777777" w:rsidR="003157BD" w:rsidRDefault="003157BD" w:rsidP="003157BD">
            <w:pPr>
              <w:widowControl/>
              <w:rPr>
                <w:sz w:val="20"/>
                <w:szCs w:val="20"/>
              </w:rPr>
            </w:pPr>
            <w:r w:rsidRPr="003157BD">
              <w:rPr>
                <w:sz w:val="20"/>
                <w:szCs w:val="20"/>
              </w:rPr>
              <w:t>68.68</w:t>
            </w:r>
          </w:p>
          <w:p w14:paraId="46290D5F" w14:textId="3CB47AC7" w:rsidR="003157BD" w:rsidRPr="003157BD" w:rsidRDefault="003157BD" w:rsidP="003157BD">
            <w:pPr>
              <w:widowControl/>
              <w:rPr>
                <w:rFonts w:eastAsia="新細明體"/>
                <w:kern w:val="0"/>
                <w:sz w:val="20"/>
                <w:szCs w:val="20"/>
              </w:rPr>
            </w:pPr>
            <w:r w:rsidRPr="003157BD">
              <w:rPr>
                <w:sz w:val="20"/>
                <w:szCs w:val="20"/>
              </w:rPr>
              <w:t>±13.69</w:t>
            </w:r>
          </w:p>
        </w:tc>
        <w:tc>
          <w:tcPr>
            <w:tcW w:w="1149" w:type="dxa"/>
            <w:tcBorders>
              <w:top w:val="single" w:sz="4" w:space="0" w:color="auto"/>
              <w:bottom w:val="nil"/>
            </w:tcBorders>
            <w:vAlign w:val="top"/>
            <w:hideMark/>
          </w:tcPr>
          <w:p w14:paraId="5C6A3DB6" w14:textId="77777777" w:rsidR="003157BD" w:rsidRDefault="003157BD" w:rsidP="003157BD">
            <w:pPr>
              <w:widowControl/>
              <w:rPr>
                <w:sz w:val="20"/>
                <w:szCs w:val="20"/>
              </w:rPr>
            </w:pPr>
            <w:r w:rsidRPr="003157BD">
              <w:rPr>
                <w:sz w:val="20"/>
                <w:szCs w:val="20"/>
              </w:rPr>
              <w:t>47.62</w:t>
            </w:r>
          </w:p>
          <w:p w14:paraId="130C0A39" w14:textId="3B704094" w:rsidR="003157BD" w:rsidRPr="003157BD" w:rsidRDefault="003157BD" w:rsidP="003157BD">
            <w:pPr>
              <w:widowControl/>
              <w:rPr>
                <w:rFonts w:eastAsia="新細明體"/>
                <w:kern w:val="0"/>
                <w:sz w:val="20"/>
                <w:szCs w:val="20"/>
              </w:rPr>
            </w:pPr>
            <w:r w:rsidRPr="003157BD">
              <w:rPr>
                <w:sz w:val="20"/>
                <w:szCs w:val="20"/>
              </w:rPr>
              <w:t>±24.97</w:t>
            </w:r>
          </w:p>
        </w:tc>
        <w:tc>
          <w:tcPr>
            <w:tcW w:w="1150" w:type="dxa"/>
            <w:tcBorders>
              <w:top w:val="single" w:sz="4" w:space="0" w:color="auto"/>
              <w:bottom w:val="nil"/>
            </w:tcBorders>
            <w:vAlign w:val="top"/>
            <w:hideMark/>
          </w:tcPr>
          <w:p w14:paraId="737A9B01" w14:textId="77777777" w:rsidR="003157BD" w:rsidRDefault="003157BD" w:rsidP="003157BD">
            <w:pPr>
              <w:widowControl/>
              <w:rPr>
                <w:sz w:val="20"/>
                <w:szCs w:val="20"/>
              </w:rPr>
            </w:pPr>
            <w:r w:rsidRPr="003157BD">
              <w:rPr>
                <w:sz w:val="20"/>
                <w:szCs w:val="20"/>
              </w:rPr>
              <w:t>72.40</w:t>
            </w:r>
          </w:p>
          <w:p w14:paraId="6573ACA7" w14:textId="72CE680C" w:rsidR="003157BD" w:rsidRPr="003157BD" w:rsidRDefault="003157BD" w:rsidP="003157BD">
            <w:pPr>
              <w:widowControl/>
              <w:rPr>
                <w:rFonts w:eastAsia="新細明體"/>
                <w:kern w:val="0"/>
                <w:sz w:val="20"/>
                <w:szCs w:val="20"/>
              </w:rPr>
            </w:pPr>
            <w:r w:rsidRPr="003157BD">
              <w:rPr>
                <w:sz w:val="20"/>
                <w:szCs w:val="20"/>
              </w:rPr>
              <w:t>±18.79</w:t>
            </w:r>
          </w:p>
        </w:tc>
        <w:tc>
          <w:tcPr>
            <w:tcW w:w="1149" w:type="dxa"/>
            <w:tcBorders>
              <w:top w:val="single" w:sz="4" w:space="0" w:color="auto"/>
              <w:bottom w:val="nil"/>
            </w:tcBorders>
            <w:vAlign w:val="top"/>
            <w:hideMark/>
          </w:tcPr>
          <w:p w14:paraId="33DBF47B" w14:textId="77777777" w:rsidR="003157BD" w:rsidRDefault="003157BD" w:rsidP="003157BD">
            <w:pPr>
              <w:widowControl/>
              <w:rPr>
                <w:sz w:val="20"/>
                <w:szCs w:val="20"/>
              </w:rPr>
            </w:pPr>
            <w:r w:rsidRPr="003157BD">
              <w:rPr>
                <w:sz w:val="20"/>
                <w:szCs w:val="20"/>
              </w:rPr>
              <w:t>24.99</w:t>
            </w:r>
          </w:p>
          <w:p w14:paraId="7A18CB93" w14:textId="41995EF0" w:rsidR="003157BD" w:rsidRPr="003157BD" w:rsidRDefault="003157BD" w:rsidP="003157BD">
            <w:pPr>
              <w:widowControl/>
              <w:rPr>
                <w:rFonts w:eastAsia="新細明體"/>
                <w:kern w:val="0"/>
                <w:sz w:val="20"/>
                <w:szCs w:val="20"/>
              </w:rPr>
            </w:pPr>
            <w:r w:rsidRPr="003157BD">
              <w:rPr>
                <w:sz w:val="20"/>
                <w:szCs w:val="20"/>
              </w:rPr>
              <w:t>±14.04</w:t>
            </w:r>
          </w:p>
        </w:tc>
        <w:tc>
          <w:tcPr>
            <w:tcW w:w="1149" w:type="dxa"/>
            <w:tcBorders>
              <w:top w:val="single" w:sz="4" w:space="0" w:color="auto"/>
              <w:bottom w:val="nil"/>
            </w:tcBorders>
            <w:vAlign w:val="top"/>
            <w:hideMark/>
          </w:tcPr>
          <w:p w14:paraId="3EC89C16" w14:textId="77777777" w:rsidR="003157BD" w:rsidRDefault="003157BD" w:rsidP="003157BD">
            <w:pPr>
              <w:widowControl/>
              <w:rPr>
                <w:sz w:val="20"/>
                <w:szCs w:val="20"/>
              </w:rPr>
            </w:pPr>
            <w:r w:rsidRPr="003157BD">
              <w:rPr>
                <w:sz w:val="20"/>
                <w:szCs w:val="20"/>
              </w:rPr>
              <w:t>89.36</w:t>
            </w:r>
          </w:p>
          <w:p w14:paraId="49CDDF06" w14:textId="183EDD9D" w:rsidR="003157BD" w:rsidRPr="003157BD" w:rsidRDefault="003157BD" w:rsidP="003157BD">
            <w:pPr>
              <w:widowControl/>
              <w:rPr>
                <w:rFonts w:eastAsia="新細明體"/>
                <w:kern w:val="0"/>
                <w:sz w:val="20"/>
                <w:szCs w:val="20"/>
              </w:rPr>
            </w:pPr>
            <w:r w:rsidRPr="003157BD">
              <w:rPr>
                <w:sz w:val="20"/>
                <w:szCs w:val="20"/>
              </w:rPr>
              <w:t>±3.43</w:t>
            </w:r>
          </w:p>
        </w:tc>
        <w:tc>
          <w:tcPr>
            <w:tcW w:w="1150" w:type="dxa"/>
            <w:tcBorders>
              <w:top w:val="single" w:sz="4" w:space="0" w:color="auto"/>
              <w:bottom w:val="nil"/>
            </w:tcBorders>
            <w:vAlign w:val="top"/>
            <w:hideMark/>
          </w:tcPr>
          <w:p w14:paraId="225031DE" w14:textId="77777777" w:rsidR="003157BD" w:rsidRDefault="003157BD" w:rsidP="003157BD">
            <w:pPr>
              <w:widowControl/>
              <w:rPr>
                <w:sz w:val="20"/>
                <w:szCs w:val="20"/>
              </w:rPr>
            </w:pPr>
            <w:r w:rsidRPr="003157BD">
              <w:rPr>
                <w:sz w:val="20"/>
                <w:szCs w:val="20"/>
              </w:rPr>
              <w:t>0.6534</w:t>
            </w:r>
          </w:p>
          <w:p w14:paraId="4BD8FCB8" w14:textId="3118DFD8" w:rsidR="003157BD" w:rsidRPr="003157BD" w:rsidRDefault="003157BD" w:rsidP="003157BD">
            <w:pPr>
              <w:widowControl/>
              <w:rPr>
                <w:rFonts w:eastAsia="新細明體"/>
                <w:kern w:val="0"/>
                <w:sz w:val="20"/>
                <w:szCs w:val="20"/>
              </w:rPr>
            </w:pPr>
            <w:r w:rsidRPr="003157BD">
              <w:rPr>
                <w:sz w:val="20"/>
                <w:szCs w:val="20"/>
              </w:rPr>
              <w:t>±0.0978</w:t>
            </w:r>
          </w:p>
        </w:tc>
      </w:tr>
      <w:tr w:rsidR="003157BD" w:rsidRPr="0011298D" w14:paraId="237FF78E" w14:textId="77777777" w:rsidTr="00EA453F">
        <w:trPr>
          <w:trHeight w:val="590"/>
          <w:jc w:val="left"/>
        </w:trPr>
        <w:tc>
          <w:tcPr>
            <w:tcW w:w="1418" w:type="dxa"/>
            <w:tcBorders>
              <w:top w:val="nil"/>
            </w:tcBorders>
          </w:tcPr>
          <w:p w14:paraId="3D845505" w14:textId="77777777" w:rsidR="003157BD" w:rsidRPr="006C5CF1" w:rsidRDefault="003157BD" w:rsidP="00EA453F">
            <w:pPr>
              <w:widowControl/>
              <w:rPr>
                <w:rFonts w:eastAsia="新細明體"/>
                <w:kern w:val="0"/>
                <w:sz w:val="20"/>
                <w:szCs w:val="17"/>
              </w:rPr>
            </w:pPr>
            <w:r w:rsidRPr="006C5CF1">
              <w:rPr>
                <w:rFonts w:eastAsia="MS Mincho"/>
                <w:kern w:val="0"/>
                <w:sz w:val="20"/>
                <w:szCs w:val="17"/>
              </w:rPr>
              <w:t>With</w:t>
            </w:r>
          </w:p>
        </w:tc>
        <w:tc>
          <w:tcPr>
            <w:tcW w:w="1149" w:type="dxa"/>
            <w:tcBorders>
              <w:top w:val="nil"/>
            </w:tcBorders>
          </w:tcPr>
          <w:p w14:paraId="18BE8140" w14:textId="77777777" w:rsidR="003157BD" w:rsidRPr="006C5CF1" w:rsidRDefault="003157BD" w:rsidP="00EA453F">
            <w:pPr>
              <w:widowControl/>
              <w:rPr>
                <w:rFonts w:asciiTheme="minorHAnsi" w:hAnsi="Rockwell" w:cs="Arial"/>
                <w:b/>
                <w:bCs/>
                <w:sz w:val="20"/>
                <w:szCs w:val="17"/>
              </w:rPr>
            </w:pPr>
            <w:r w:rsidRPr="006C5CF1">
              <w:rPr>
                <w:rFonts w:asciiTheme="minorHAnsi" w:hAnsi="Rockwell" w:cs="Arial"/>
                <w:b/>
                <w:bCs/>
                <w:sz w:val="20"/>
                <w:szCs w:val="17"/>
              </w:rPr>
              <w:t>86.03</w:t>
            </w:r>
          </w:p>
          <w:p w14:paraId="5F714552" w14:textId="77777777" w:rsidR="003157BD" w:rsidRPr="006C5CF1" w:rsidRDefault="003157BD" w:rsidP="00EA453F">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6.45</w:t>
            </w:r>
          </w:p>
        </w:tc>
        <w:tc>
          <w:tcPr>
            <w:tcW w:w="1149" w:type="dxa"/>
            <w:tcBorders>
              <w:top w:val="nil"/>
            </w:tcBorders>
          </w:tcPr>
          <w:p w14:paraId="177D4929" w14:textId="77777777" w:rsidR="003157BD" w:rsidRPr="006C5CF1" w:rsidRDefault="003157BD" w:rsidP="00EA453F">
            <w:pPr>
              <w:widowControl/>
              <w:rPr>
                <w:rFonts w:asciiTheme="minorHAnsi" w:hAnsi="Rockwell" w:cs="Arial"/>
                <w:b/>
                <w:bCs/>
                <w:sz w:val="20"/>
                <w:szCs w:val="17"/>
              </w:rPr>
            </w:pPr>
            <w:r w:rsidRPr="006C5CF1">
              <w:rPr>
                <w:rFonts w:asciiTheme="minorHAnsi" w:hAnsi="Rockwell" w:cs="Arial"/>
                <w:b/>
                <w:bCs/>
                <w:sz w:val="20"/>
                <w:szCs w:val="17"/>
              </w:rPr>
              <w:t>82.86</w:t>
            </w:r>
          </w:p>
          <w:p w14:paraId="3C6C72BA" w14:textId="77777777" w:rsidR="003157BD" w:rsidRPr="006C5CF1" w:rsidRDefault="003157BD" w:rsidP="00EA453F">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11.95</w:t>
            </w:r>
          </w:p>
        </w:tc>
        <w:tc>
          <w:tcPr>
            <w:tcW w:w="1150" w:type="dxa"/>
            <w:tcBorders>
              <w:top w:val="nil"/>
            </w:tcBorders>
          </w:tcPr>
          <w:p w14:paraId="277A1254" w14:textId="77777777" w:rsidR="003157BD" w:rsidRPr="006C5CF1" w:rsidRDefault="003157BD" w:rsidP="00EA453F">
            <w:pPr>
              <w:widowControl/>
              <w:rPr>
                <w:rFonts w:asciiTheme="minorHAnsi" w:hAnsi="Rockwell" w:cs="Arial"/>
                <w:b/>
                <w:bCs/>
                <w:sz w:val="20"/>
                <w:szCs w:val="17"/>
              </w:rPr>
            </w:pPr>
            <w:r w:rsidRPr="006C5CF1">
              <w:rPr>
                <w:rFonts w:asciiTheme="minorHAnsi" w:hAnsi="Rockwell" w:cs="Arial"/>
                <w:b/>
                <w:bCs/>
                <w:sz w:val="20"/>
                <w:szCs w:val="17"/>
              </w:rPr>
              <w:t>86.69</w:t>
            </w:r>
          </w:p>
          <w:p w14:paraId="111DE24E" w14:textId="77777777" w:rsidR="003157BD" w:rsidRPr="006C5CF1" w:rsidRDefault="003157BD" w:rsidP="00EA453F">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7.84</w:t>
            </w:r>
          </w:p>
        </w:tc>
        <w:tc>
          <w:tcPr>
            <w:tcW w:w="1149" w:type="dxa"/>
            <w:tcBorders>
              <w:top w:val="nil"/>
            </w:tcBorders>
          </w:tcPr>
          <w:p w14:paraId="427F903F" w14:textId="77777777" w:rsidR="003157BD" w:rsidRPr="006C5CF1" w:rsidRDefault="003157BD" w:rsidP="00EA453F">
            <w:pPr>
              <w:widowControl/>
              <w:rPr>
                <w:rFonts w:asciiTheme="minorHAnsi" w:hAnsi="Rockwell" w:cs="Arial"/>
                <w:b/>
                <w:bCs/>
                <w:sz w:val="20"/>
                <w:szCs w:val="17"/>
              </w:rPr>
            </w:pPr>
            <w:r w:rsidRPr="006C5CF1">
              <w:rPr>
                <w:rFonts w:asciiTheme="minorHAnsi" w:hAnsi="Rockwell" w:cs="Arial"/>
                <w:b/>
                <w:bCs/>
                <w:sz w:val="20"/>
                <w:szCs w:val="17"/>
              </w:rPr>
              <w:t>55.29</w:t>
            </w:r>
          </w:p>
          <w:p w14:paraId="32CD866C" w14:textId="77777777" w:rsidR="003157BD" w:rsidRPr="006C5CF1" w:rsidRDefault="003157BD" w:rsidP="00EA453F">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18.35</w:t>
            </w:r>
          </w:p>
        </w:tc>
        <w:tc>
          <w:tcPr>
            <w:tcW w:w="1149" w:type="dxa"/>
            <w:tcBorders>
              <w:top w:val="nil"/>
            </w:tcBorders>
          </w:tcPr>
          <w:p w14:paraId="11AAA64B" w14:textId="77777777" w:rsidR="003157BD" w:rsidRPr="006C5CF1" w:rsidRDefault="003157BD" w:rsidP="00EA453F">
            <w:pPr>
              <w:widowControl/>
              <w:rPr>
                <w:rFonts w:asciiTheme="minorHAnsi" w:hAnsi="Rockwell" w:cs="Arial"/>
                <w:b/>
                <w:bCs/>
                <w:sz w:val="20"/>
                <w:szCs w:val="17"/>
              </w:rPr>
            </w:pPr>
            <w:r w:rsidRPr="006C5CF1">
              <w:rPr>
                <w:rFonts w:asciiTheme="minorHAnsi" w:hAnsi="Rockwell" w:cs="Arial"/>
                <w:b/>
                <w:bCs/>
                <w:sz w:val="20"/>
                <w:szCs w:val="17"/>
              </w:rPr>
              <w:t>96.72</w:t>
            </w:r>
          </w:p>
          <w:p w14:paraId="5ABA428B" w14:textId="77777777" w:rsidR="003157BD" w:rsidRPr="006C5CF1" w:rsidRDefault="003157BD" w:rsidP="00EA453F">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2.33</w:t>
            </w:r>
          </w:p>
        </w:tc>
        <w:tc>
          <w:tcPr>
            <w:tcW w:w="1150" w:type="dxa"/>
            <w:tcBorders>
              <w:top w:val="nil"/>
            </w:tcBorders>
          </w:tcPr>
          <w:p w14:paraId="3697AA49" w14:textId="77777777" w:rsidR="003157BD" w:rsidRPr="003157BD" w:rsidRDefault="003157BD" w:rsidP="00EA453F">
            <w:pPr>
              <w:widowControl/>
              <w:rPr>
                <w:rFonts w:asciiTheme="minorHAnsi" w:hAnsi="Rockwell" w:cs="Arial"/>
                <w:b/>
                <w:sz w:val="20"/>
                <w:szCs w:val="17"/>
              </w:rPr>
            </w:pPr>
            <w:r w:rsidRPr="003157BD">
              <w:rPr>
                <w:rFonts w:asciiTheme="minorHAnsi" w:hAnsi="Rockwell" w:cs="Arial"/>
                <w:b/>
                <w:sz w:val="20"/>
                <w:szCs w:val="17"/>
              </w:rPr>
              <w:t>0.8908</w:t>
            </w:r>
          </w:p>
          <w:p w14:paraId="736C798C" w14:textId="77777777" w:rsidR="003157BD" w:rsidRPr="006C5CF1" w:rsidRDefault="003157BD" w:rsidP="00EA453F">
            <w:pPr>
              <w:widowControl/>
              <w:rPr>
                <w:rFonts w:eastAsia="新細明體"/>
                <w:kern w:val="0"/>
                <w:sz w:val="20"/>
                <w:szCs w:val="17"/>
              </w:rPr>
            </w:pPr>
            <w:r w:rsidRPr="003157BD">
              <w:rPr>
                <w:rFonts w:asciiTheme="minorHAnsi" w:hAnsi="Rockwell" w:cs="Arial"/>
                <w:b/>
                <w:sz w:val="20"/>
                <w:szCs w:val="17"/>
              </w:rPr>
              <w:t>±</w:t>
            </w:r>
            <w:r w:rsidRPr="003157BD">
              <w:rPr>
                <w:rFonts w:asciiTheme="minorHAnsi" w:hAnsi="Rockwell" w:cs="Arial"/>
                <w:b/>
                <w:sz w:val="20"/>
                <w:szCs w:val="17"/>
              </w:rPr>
              <w:t>0.0470</w:t>
            </w:r>
          </w:p>
        </w:tc>
      </w:tr>
    </w:tbl>
    <w:p w14:paraId="4AE81999" w14:textId="77777777" w:rsidR="00424E01" w:rsidRDefault="00424E01" w:rsidP="00424E01">
      <w:pPr>
        <w:keepNext/>
      </w:pPr>
      <w:r>
        <w:rPr>
          <w:noProof/>
        </w:rPr>
        <w:lastRenderedPageBreak/>
        <w:drawing>
          <wp:inline distT="0" distB="0" distL="0" distR="0" wp14:anchorId="0408AA97" wp14:editId="52FB46C9">
            <wp:extent cx="5267325" cy="526732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7325" cy="5267325"/>
                    </a:xfrm>
                    <a:prstGeom prst="rect">
                      <a:avLst/>
                    </a:prstGeom>
                    <a:noFill/>
                  </pic:spPr>
                </pic:pic>
              </a:graphicData>
            </a:graphic>
          </wp:inline>
        </w:drawing>
      </w:r>
    </w:p>
    <w:p w14:paraId="3954C050" w14:textId="785C3D9B" w:rsidR="003157BD" w:rsidRDefault="00424E01" w:rsidP="00424E01">
      <w:pPr>
        <w:pStyle w:val="a7"/>
        <w:jc w:val="center"/>
        <w:rPr>
          <w:sz w:val="24"/>
        </w:rPr>
      </w:pPr>
      <w:bookmarkStart w:id="108" w:name="_Ref144039530"/>
      <w:bookmarkStart w:id="109" w:name="_Toc144039601"/>
      <w:r w:rsidRPr="00424E01">
        <w:rPr>
          <w:sz w:val="24"/>
        </w:rPr>
        <w:t xml:space="preserve">Fig. 4 - </w:t>
      </w:r>
      <w:r w:rsidRPr="00424E01">
        <w:rPr>
          <w:sz w:val="24"/>
        </w:rPr>
        <w:fldChar w:fldCharType="begin"/>
      </w:r>
      <w:r w:rsidRPr="00424E01">
        <w:rPr>
          <w:sz w:val="24"/>
        </w:rPr>
        <w:instrText xml:space="preserve"> SEQ Fig._4_- \* ARABIC </w:instrText>
      </w:r>
      <w:r w:rsidRPr="00424E01">
        <w:rPr>
          <w:sz w:val="24"/>
        </w:rPr>
        <w:fldChar w:fldCharType="separate"/>
      </w:r>
      <w:r w:rsidRPr="00424E01">
        <w:rPr>
          <w:noProof/>
          <w:sz w:val="24"/>
        </w:rPr>
        <w:t>5</w:t>
      </w:r>
      <w:r w:rsidRPr="00424E01">
        <w:rPr>
          <w:sz w:val="24"/>
        </w:rPr>
        <w:fldChar w:fldCharType="end"/>
      </w:r>
      <w:bookmarkEnd w:id="108"/>
      <w:r>
        <w:rPr>
          <w:rFonts w:hint="eastAsia"/>
          <w:sz w:val="24"/>
        </w:rPr>
        <w:t xml:space="preserve"> </w:t>
      </w:r>
      <w:r w:rsidRPr="00424E01">
        <w:rPr>
          <w:sz w:val="24"/>
        </w:rPr>
        <w:t xml:space="preserve">The ROC curve for the proposed model with or without </w:t>
      </w:r>
      <w:r>
        <w:rPr>
          <w:rFonts w:hint="eastAsia"/>
          <w:sz w:val="24"/>
        </w:rPr>
        <w:t>c</w:t>
      </w:r>
      <w:r>
        <w:rPr>
          <w:sz w:val="24"/>
        </w:rPr>
        <w:t>linical data.</w:t>
      </w:r>
      <w:bookmarkEnd w:id="109"/>
    </w:p>
    <w:p w14:paraId="05B46204" w14:textId="77777777" w:rsidR="00437BAA" w:rsidRPr="00437BAA" w:rsidRDefault="00437BAA" w:rsidP="00437BAA"/>
    <w:p w14:paraId="3378E971" w14:textId="1864267A" w:rsidR="00291D88" w:rsidRPr="00291D88" w:rsidRDefault="00291D88" w:rsidP="00B90F39">
      <w:pPr>
        <w:pStyle w:val="a7"/>
        <w:keepNext/>
        <w:jc w:val="both"/>
        <w:rPr>
          <w:sz w:val="24"/>
        </w:rPr>
      </w:pPr>
      <w:bookmarkStart w:id="110" w:name="_Ref144234109"/>
      <w:bookmarkStart w:id="111" w:name="_Toc144234616"/>
      <w:r w:rsidRPr="00291D88">
        <w:rPr>
          <w:sz w:val="24"/>
        </w:rPr>
        <w:t xml:space="preserve">Table 4 - </w:t>
      </w:r>
      <w:r w:rsidRPr="00291D88">
        <w:rPr>
          <w:sz w:val="24"/>
        </w:rPr>
        <w:fldChar w:fldCharType="begin"/>
      </w:r>
      <w:r w:rsidRPr="00291D88">
        <w:rPr>
          <w:sz w:val="24"/>
        </w:rPr>
        <w:instrText xml:space="preserve"> SEQ Table_4_- \* ARABIC </w:instrText>
      </w:r>
      <w:r w:rsidRPr="00291D88">
        <w:rPr>
          <w:sz w:val="24"/>
        </w:rPr>
        <w:fldChar w:fldCharType="separate"/>
      </w:r>
      <w:r w:rsidRPr="00291D88">
        <w:rPr>
          <w:noProof/>
          <w:sz w:val="24"/>
        </w:rPr>
        <w:t>6</w:t>
      </w:r>
      <w:r w:rsidRPr="00291D88">
        <w:rPr>
          <w:sz w:val="24"/>
        </w:rPr>
        <w:fldChar w:fldCharType="end"/>
      </w:r>
      <w:bookmarkEnd w:id="110"/>
      <w:r>
        <w:rPr>
          <w:sz w:val="24"/>
        </w:rPr>
        <w:t xml:space="preserve"> </w:t>
      </w:r>
      <w:r w:rsidRPr="00291D88">
        <w:rPr>
          <w:sz w:val="24"/>
        </w:rPr>
        <w:t xml:space="preserve">The p-value between the model </w:t>
      </w:r>
      <w:r>
        <w:rPr>
          <w:sz w:val="24"/>
        </w:rPr>
        <w:t>with or without clinical data</w:t>
      </w:r>
      <w:r w:rsidRPr="00291D88">
        <w:rPr>
          <w:sz w:val="24"/>
        </w:rPr>
        <w:t>. The “*” symbol represents a significant difference.</w:t>
      </w:r>
      <w:bookmarkEnd w:id="111"/>
    </w:p>
    <w:tbl>
      <w:tblPr>
        <w:tblStyle w:val="ab"/>
        <w:tblW w:w="0" w:type="auto"/>
        <w:tblLook w:val="04A0" w:firstRow="1" w:lastRow="0" w:firstColumn="1" w:lastColumn="0" w:noHBand="0" w:noVBand="1"/>
      </w:tblPr>
      <w:tblGrid>
        <w:gridCol w:w="4148"/>
        <w:gridCol w:w="4148"/>
      </w:tblGrid>
      <w:tr w:rsidR="00320F60" w14:paraId="4E3217A5" w14:textId="77777777" w:rsidTr="00320F60">
        <w:trPr>
          <w:cnfStyle w:val="100000000000" w:firstRow="1" w:lastRow="0" w:firstColumn="0" w:lastColumn="0" w:oddVBand="0" w:evenVBand="0" w:oddHBand="0" w:evenHBand="0" w:firstRowFirstColumn="0" w:firstRowLastColumn="0" w:lastRowFirstColumn="0" w:lastRowLastColumn="0"/>
        </w:trPr>
        <w:tc>
          <w:tcPr>
            <w:tcW w:w="4148" w:type="dxa"/>
          </w:tcPr>
          <w:p w14:paraId="0DEC8E6E" w14:textId="03E84E3D" w:rsidR="00320F60" w:rsidRDefault="00320F60" w:rsidP="00320F60">
            <w:r>
              <w:t>C</w:t>
            </w:r>
            <w:r w:rsidRPr="00320F60">
              <w:t xml:space="preserve">linical </w:t>
            </w:r>
            <w:r>
              <w:t>D</w:t>
            </w:r>
            <w:r w:rsidRPr="00320F60">
              <w:t>ata</w:t>
            </w:r>
          </w:p>
        </w:tc>
        <w:tc>
          <w:tcPr>
            <w:tcW w:w="4148" w:type="dxa"/>
          </w:tcPr>
          <w:p w14:paraId="4720BE52" w14:textId="2F3253F8" w:rsidR="00320F60" w:rsidRDefault="00320F60" w:rsidP="00320F60">
            <w:r w:rsidRPr="00F17D36">
              <w:t>DeLong’s Test</w:t>
            </w:r>
          </w:p>
        </w:tc>
      </w:tr>
      <w:tr w:rsidR="00320F60" w14:paraId="51D5A328" w14:textId="77777777" w:rsidTr="00320F60">
        <w:tc>
          <w:tcPr>
            <w:tcW w:w="4148" w:type="dxa"/>
          </w:tcPr>
          <w:p w14:paraId="72C1F632" w14:textId="58A027E4" w:rsidR="00320F60" w:rsidRDefault="00320F60" w:rsidP="00320F60">
            <w:r>
              <w:rPr>
                <w:szCs w:val="20"/>
              </w:rPr>
              <w:t>Without</w:t>
            </w:r>
          </w:p>
        </w:tc>
        <w:tc>
          <w:tcPr>
            <w:tcW w:w="4148" w:type="dxa"/>
          </w:tcPr>
          <w:p w14:paraId="160ED387" w14:textId="51C8084E" w:rsidR="00320F60" w:rsidRDefault="00657359" w:rsidP="00320F60">
            <w:r>
              <w:rPr>
                <w:rFonts w:hint="eastAsia"/>
              </w:rPr>
              <w:t>&lt;</w:t>
            </w:r>
            <w:r w:rsidR="00320F60">
              <w:rPr>
                <w:rFonts w:hint="eastAsia"/>
              </w:rPr>
              <w:t>0</w:t>
            </w:r>
            <w:r>
              <w:t>.0001</w:t>
            </w:r>
            <w:bookmarkStart w:id="112" w:name="_GoBack"/>
            <w:bookmarkEnd w:id="112"/>
            <w:r w:rsidR="00320F60">
              <w:t>*</w:t>
            </w:r>
          </w:p>
        </w:tc>
      </w:tr>
      <w:tr w:rsidR="00320F60" w14:paraId="1D09141B" w14:textId="77777777" w:rsidTr="00320F60">
        <w:tc>
          <w:tcPr>
            <w:tcW w:w="4148" w:type="dxa"/>
          </w:tcPr>
          <w:p w14:paraId="0BE10974" w14:textId="7F576CBE" w:rsidR="00320F60" w:rsidRDefault="00320F60" w:rsidP="00320F60">
            <w:r>
              <w:rPr>
                <w:szCs w:val="20"/>
              </w:rPr>
              <w:t>With</w:t>
            </w:r>
          </w:p>
        </w:tc>
        <w:tc>
          <w:tcPr>
            <w:tcW w:w="4148" w:type="dxa"/>
          </w:tcPr>
          <w:p w14:paraId="53346B66" w14:textId="020970FE" w:rsidR="00320F60" w:rsidRDefault="00320F60" w:rsidP="00320F60">
            <w:r>
              <w:t>-</w:t>
            </w:r>
          </w:p>
        </w:tc>
      </w:tr>
    </w:tbl>
    <w:p w14:paraId="602021B7" w14:textId="77777777" w:rsidR="00320F60" w:rsidRPr="00320F60" w:rsidRDefault="00320F60" w:rsidP="00320F60"/>
    <w:p w14:paraId="0921AB9C" w14:textId="22421BAC" w:rsidR="002159D2" w:rsidRPr="00AF653A" w:rsidRDefault="00036727" w:rsidP="00F87C66">
      <w:pPr>
        <w:pStyle w:val="2"/>
      </w:pPr>
      <w:bookmarkStart w:id="113" w:name="_Toc144039825"/>
      <w:r w:rsidRPr="00F87C66">
        <w:rPr>
          <w:rFonts w:ascii="Times New Roman" w:hAnsi="Times New Roman" w:cs="Times New Roman"/>
        </w:rPr>
        <w:t>4.</w:t>
      </w:r>
      <w:r w:rsidR="003E2BEC">
        <w:rPr>
          <w:rFonts w:ascii="Times New Roman" w:hAnsi="Times New Roman" w:cs="Times New Roman"/>
        </w:rPr>
        <w:t>6</w:t>
      </w:r>
      <w:r w:rsidRPr="00F87C66">
        <w:rPr>
          <w:rFonts w:ascii="Times New Roman" w:hAnsi="Times New Roman" w:cs="Times New Roman"/>
        </w:rPr>
        <w:t xml:space="preserve"> Cross Entropy Loss</w:t>
      </w:r>
      <w:r w:rsidR="0019367A">
        <w:rPr>
          <w:rFonts w:ascii="Times New Roman" w:hAnsi="Times New Roman" w:cs="Times New Roman"/>
        </w:rPr>
        <w:t xml:space="preserve"> and Focal Loss</w:t>
      </w:r>
      <w:bookmarkEnd w:id="113"/>
    </w:p>
    <w:p w14:paraId="6AC04E89" w14:textId="5C539DEC" w:rsidR="00C531C8" w:rsidRDefault="00060F40" w:rsidP="00060F40">
      <w:pPr>
        <w:spacing w:line="480" w:lineRule="auto"/>
        <w:ind w:firstLine="480"/>
        <w:jc w:val="both"/>
      </w:pPr>
      <w:r>
        <w:t>In this experiment, we compared the performance of Focal Loss</w:t>
      </w:r>
      <w:r w:rsidR="00160EF1">
        <w:fldChar w:fldCharType="begin"/>
      </w:r>
      <w:r w:rsidR="00160EF1">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160EF1">
        <w:fldChar w:fldCharType="separate"/>
      </w:r>
      <w:r w:rsidR="00160EF1">
        <w:rPr>
          <w:noProof/>
        </w:rPr>
        <w:t>[52]</w:t>
      </w:r>
      <w:r w:rsidR="00160EF1">
        <w:fldChar w:fldCharType="end"/>
      </w:r>
      <w:r>
        <w:t xml:space="preserve"> and Cross Entropy Loss, as shown in </w:t>
      </w:r>
      <w:r w:rsidR="003F05C1">
        <w:fldChar w:fldCharType="begin"/>
      </w:r>
      <w:r w:rsidR="003F05C1">
        <w:instrText xml:space="preserve"> REF _Ref140709029 \h </w:instrText>
      </w:r>
      <w:r w:rsidR="003F05C1">
        <w:fldChar w:fldCharType="separate"/>
      </w:r>
      <w:r w:rsidR="00CD67E2" w:rsidRPr="00F87C66">
        <w:t xml:space="preserve">Table 4 - </w:t>
      </w:r>
      <w:r w:rsidR="00CD67E2">
        <w:rPr>
          <w:noProof/>
        </w:rPr>
        <w:t>7</w:t>
      </w:r>
      <w:r w:rsidR="003F05C1">
        <w:fldChar w:fldCharType="end"/>
      </w:r>
      <w:r>
        <w:t xml:space="preserve"> and</w:t>
      </w:r>
      <w:r w:rsidR="006B7788">
        <w:t xml:space="preserve"> </w:t>
      </w:r>
      <w:r w:rsidR="006B7788">
        <w:fldChar w:fldCharType="begin"/>
      </w:r>
      <w:r w:rsidR="006B7788">
        <w:instrText xml:space="preserve"> REF _Ref140838296 \h </w:instrText>
      </w:r>
      <w:r w:rsidR="006B7788">
        <w:fldChar w:fldCharType="separate"/>
      </w:r>
      <w:r w:rsidR="00BA0A8C" w:rsidRPr="005A43BA">
        <w:t xml:space="preserve">Fig. 4 - </w:t>
      </w:r>
      <w:r w:rsidR="00BA0A8C">
        <w:rPr>
          <w:noProof/>
        </w:rPr>
        <w:t>6</w:t>
      </w:r>
      <w:r w:rsidR="006B7788">
        <w:fldChar w:fldCharType="end"/>
      </w:r>
      <w:r>
        <w:t>. The model with Focal Loss</w:t>
      </w:r>
      <w:r w:rsidR="00160EF1">
        <w:fldChar w:fldCharType="begin"/>
      </w:r>
      <w:r w:rsidR="00160EF1">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160EF1">
        <w:fldChar w:fldCharType="separate"/>
      </w:r>
      <w:r w:rsidR="00160EF1">
        <w:rPr>
          <w:noProof/>
        </w:rPr>
        <w:t>[52]</w:t>
      </w:r>
      <w:r w:rsidR="00160EF1">
        <w:fldChar w:fldCharType="end"/>
      </w:r>
      <w:r>
        <w:t xml:space="preserve"> </w:t>
      </w:r>
      <w:r>
        <w:lastRenderedPageBreak/>
        <w:t>gets the accuracy of 86.03%, sensitivity of 82.86%</w:t>
      </w:r>
      <w:r w:rsidR="00874AE8">
        <w:t xml:space="preserve"> and </w:t>
      </w:r>
      <w:r>
        <w:t>specificity of 86.69%. We found that Focal Loss</w:t>
      </w:r>
      <w:r w:rsidR="00DC29D7">
        <w:fldChar w:fldCharType="begin"/>
      </w:r>
      <w:r w:rsidR="00DC29D7">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DC29D7">
        <w:fldChar w:fldCharType="separate"/>
      </w:r>
      <w:r w:rsidR="00DC29D7">
        <w:rPr>
          <w:noProof/>
        </w:rPr>
        <w:t>[52]</w:t>
      </w:r>
      <w:r w:rsidR="00DC29D7">
        <w:fldChar w:fldCharType="end"/>
      </w:r>
      <w:r>
        <w:t xml:space="preserve"> achieves better classification results than Cross Entropy Loss in terms of accuracy, sensitivity</w:t>
      </w:r>
      <w:r w:rsidR="00761771">
        <w:t xml:space="preserve"> and </w:t>
      </w:r>
      <w:r>
        <w:t>specificity.</w:t>
      </w:r>
    </w:p>
    <w:p w14:paraId="28A8C10F" w14:textId="6CBFB1C4" w:rsidR="00060F40" w:rsidRDefault="00060F40" w:rsidP="00F87C66">
      <w:pPr>
        <w:pStyle w:val="a7"/>
        <w:keepNext/>
        <w:jc w:val="both"/>
        <w:rPr>
          <w:sz w:val="24"/>
          <w:szCs w:val="24"/>
        </w:rPr>
      </w:pPr>
      <w:bookmarkStart w:id="114" w:name="_Ref140709029"/>
      <w:bookmarkStart w:id="115" w:name="_Toc144234617"/>
      <w:r w:rsidRPr="00F87C66">
        <w:rPr>
          <w:sz w:val="24"/>
          <w:szCs w:val="24"/>
        </w:rPr>
        <w:t xml:space="preserve">Table 4 - </w:t>
      </w:r>
      <w:r w:rsidR="00134DDA">
        <w:rPr>
          <w:sz w:val="24"/>
          <w:szCs w:val="24"/>
        </w:rPr>
        <w:fldChar w:fldCharType="begin"/>
      </w:r>
      <w:r w:rsidR="00134DDA">
        <w:rPr>
          <w:sz w:val="24"/>
          <w:szCs w:val="24"/>
        </w:rPr>
        <w:instrText xml:space="preserve"> SEQ Table_4_- \* ARABIC </w:instrText>
      </w:r>
      <w:r w:rsidR="00134DDA">
        <w:rPr>
          <w:sz w:val="24"/>
          <w:szCs w:val="24"/>
        </w:rPr>
        <w:fldChar w:fldCharType="separate"/>
      </w:r>
      <w:r w:rsidR="00291D88">
        <w:rPr>
          <w:noProof/>
          <w:sz w:val="24"/>
          <w:szCs w:val="24"/>
        </w:rPr>
        <w:t>7</w:t>
      </w:r>
      <w:r w:rsidR="00134DDA">
        <w:rPr>
          <w:sz w:val="24"/>
          <w:szCs w:val="24"/>
        </w:rPr>
        <w:fldChar w:fldCharType="end"/>
      </w:r>
      <w:bookmarkEnd w:id="114"/>
      <w:r>
        <w:rPr>
          <w:sz w:val="24"/>
          <w:szCs w:val="24"/>
        </w:rPr>
        <w:t xml:space="preserve"> </w:t>
      </w:r>
      <w:r w:rsidRPr="00060F40">
        <w:rPr>
          <w:sz w:val="24"/>
          <w:szCs w:val="24"/>
        </w:rPr>
        <w:t>The performances for the model with Focal Loss</w:t>
      </w:r>
      <w:r w:rsidR="00662D3B">
        <w:rPr>
          <w:sz w:val="24"/>
          <w:szCs w:val="24"/>
        </w:rPr>
        <w:fldChar w:fldCharType="begin"/>
      </w:r>
      <w:r w:rsidR="00662D3B">
        <w:rPr>
          <w:sz w:val="24"/>
          <w:szCs w:val="24"/>
        </w:rPr>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662D3B">
        <w:rPr>
          <w:sz w:val="24"/>
          <w:szCs w:val="24"/>
        </w:rPr>
        <w:fldChar w:fldCharType="separate"/>
      </w:r>
      <w:r w:rsidR="00662D3B">
        <w:rPr>
          <w:noProof/>
          <w:sz w:val="24"/>
          <w:szCs w:val="24"/>
        </w:rPr>
        <w:t>[52]</w:t>
      </w:r>
      <w:r w:rsidR="00662D3B">
        <w:rPr>
          <w:sz w:val="24"/>
          <w:szCs w:val="24"/>
        </w:rPr>
        <w:fldChar w:fldCharType="end"/>
      </w:r>
      <w:r w:rsidRPr="00060F40">
        <w:rPr>
          <w:sz w:val="24"/>
          <w:szCs w:val="24"/>
        </w:rPr>
        <w:t xml:space="preserve"> or Cross Entropy Loss.</w:t>
      </w:r>
      <w:bookmarkEnd w:id="115"/>
    </w:p>
    <w:tbl>
      <w:tblPr>
        <w:tblStyle w:val="ab"/>
        <w:tblpPr w:leftFromText="180" w:rightFromText="180" w:vertAnchor="text" w:horzAnchor="margin" w:tblpY="76"/>
        <w:tblW w:w="0" w:type="auto"/>
        <w:jc w:val="left"/>
        <w:tblLayout w:type="fixed"/>
        <w:tblLook w:val="04A0" w:firstRow="1" w:lastRow="0" w:firstColumn="1" w:lastColumn="0" w:noHBand="0" w:noVBand="1"/>
      </w:tblPr>
      <w:tblGrid>
        <w:gridCol w:w="1560"/>
        <w:gridCol w:w="1077"/>
        <w:gridCol w:w="1077"/>
        <w:gridCol w:w="1077"/>
        <w:gridCol w:w="1077"/>
        <w:gridCol w:w="1078"/>
        <w:gridCol w:w="1360"/>
      </w:tblGrid>
      <w:tr w:rsidR="005A43BA" w:rsidRPr="006B3B2A" w14:paraId="19CBF1C7" w14:textId="77777777" w:rsidTr="008E4DCF">
        <w:trPr>
          <w:cnfStyle w:val="100000000000" w:firstRow="1" w:lastRow="0" w:firstColumn="0" w:lastColumn="0" w:oddVBand="0" w:evenVBand="0" w:oddHBand="0" w:evenHBand="0" w:firstRowFirstColumn="0" w:firstRowLastColumn="0" w:lastRowFirstColumn="0" w:lastRowLastColumn="0"/>
          <w:trHeight w:val="590"/>
          <w:jc w:val="left"/>
        </w:trPr>
        <w:tc>
          <w:tcPr>
            <w:tcW w:w="1560" w:type="dxa"/>
            <w:hideMark/>
          </w:tcPr>
          <w:p w14:paraId="6A8ECFBF" w14:textId="77777777" w:rsidR="005A43BA" w:rsidRPr="005E4D4D" w:rsidRDefault="005A43BA" w:rsidP="008E4DCF">
            <w:pPr>
              <w:widowControl/>
              <w:rPr>
                <w:rFonts w:eastAsia="新細明體"/>
                <w:kern w:val="0"/>
                <w:sz w:val="20"/>
                <w:szCs w:val="17"/>
              </w:rPr>
            </w:pPr>
          </w:p>
        </w:tc>
        <w:tc>
          <w:tcPr>
            <w:tcW w:w="1077" w:type="dxa"/>
            <w:hideMark/>
          </w:tcPr>
          <w:p w14:paraId="2CB0CBFE" w14:textId="36A937D9" w:rsidR="005A43BA" w:rsidRPr="005E4D4D" w:rsidRDefault="005A43BA" w:rsidP="005E4D4D">
            <w:pPr>
              <w:spacing w:line="360" w:lineRule="auto"/>
              <w:rPr>
                <w:sz w:val="20"/>
                <w:szCs w:val="17"/>
              </w:rPr>
            </w:pPr>
            <w:r w:rsidRPr="005E4D4D">
              <w:rPr>
                <w:sz w:val="20"/>
                <w:szCs w:val="17"/>
              </w:rPr>
              <w:t>ACC</w:t>
            </w:r>
            <w:r w:rsidR="00F567C7" w:rsidRPr="005E4D4D">
              <w:rPr>
                <w:rFonts w:hint="eastAsia"/>
                <w:sz w:val="20"/>
                <w:szCs w:val="17"/>
              </w:rPr>
              <w:t xml:space="preserve"> </w:t>
            </w:r>
            <w:r w:rsidRPr="005E4D4D">
              <w:rPr>
                <w:sz w:val="20"/>
                <w:szCs w:val="17"/>
              </w:rPr>
              <w:t>(%)</w:t>
            </w:r>
          </w:p>
        </w:tc>
        <w:tc>
          <w:tcPr>
            <w:tcW w:w="1077" w:type="dxa"/>
            <w:hideMark/>
          </w:tcPr>
          <w:p w14:paraId="19995623" w14:textId="14D0424C" w:rsidR="005A43BA" w:rsidRPr="005E4D4D" w:rsidRDefault="005A43BA" w:rsidP="005E4D4D">
            <w:pPr>
              <w:spacing w:line="360" w:lineRule="auto"/>
              <w:rPr>
                <w:sz w:val="20"/>
                <w:szCs w:val="17"/>
              </w:rPr>
            </w:pPr>
            <w:r w:rsidRPr="005E4D4D">
              <w:rPr>
                <w:sz w:val="20"/>
                <w:szCs w:val="17"/>
              </w:rPr>
              <w:t>SEN</w:t>
            </w:r>
            <w:r w:rsidR="00F567C7" w:rsidRPr="005E4D4D">
              <w:rPr>
                <w:rFonts w:hint="eastAsia"/>
                <w:sz w:val="20"/>
                <w:szCs w:val="17"/>
              </w:rPr>
              <w:t xml:space="preserve"> </w:t>
            </w:r>
            <w:r w:rsidRPr="005E4D4D">
              <w:rPr>
                <w:sz w:val="20"/>
                <w:szCs w:val="17"/>
              </w:rPr>
              <w:t>(%)</w:t>
            </w:r>
          </w:p>
        </w:tc>
        <w:tc>
          <w:tcPr>
            <w:tcW w:w="1077" w:type="dxa"/>
            <w:hideMark/>
          </w:tcPr>
          <w:p w14:paraId="1441E423" w14:textId="25A6C8ED" w:rsidR="005A43BA" w:rsidRPr="005E4D4D" w:rsidRDefault="005A43BA" w:rsidP="008E4DCF">
            <w:pPr>
              <w:spacing w:line="360" w:lineRule="auto"/>
              <w:rPr>
                <w:sz w:val="20"/>
                <w:szCs w:val="17"/>
              </w:rPr>
            </w:pPr>
            <w:r w:rsidRPr="005E4D4D">
              <w:rPr>
                <w:sz w:val="20"/>
                <w:szCs w:val="17"/>
              </w:rPr>
              <w:t>SPEC</w:t>
            </w:r>
            <w:r w:rsidR="00F567C7" w:rsidRPr="005E4D4D">
              <w:rPr>
                <w:rFonts w:hint="eastAsia"/>
                <w:sz w:val="20"/>
                <w:szCs w:val="17"/>
              </w:rPr>
              <w:t xml:space="preserve"> </w:t>
            </w:r>
            <w:r w:rsidRPr="005E4D4D">
              <w:rPr>
                <w:sz w:val="20"/>
                <w:szCs w:val="17"/>
              </w:rPr>
              <w:t>(%)</w:t>
            </w:r>
          </w:p>
        </w:tc>
        <w:tc>
          <w:tcPr>
            <w:tcW w:w="1077" w:type="dxa"/>
            <w:hideMark/>
          </w:tcPr>
          <w:p w14:paraId="45192603" w14:textId="148C1582" w:rsidR="005A43BA" w:rsidRPr="005E4D4D" w:rsidRDefault="005A43BA" w:rsidP="005E4D4D">
            <w:pPr>
              <w:spacing w:line="360" w:lineRule="auto"/>
              <w:rPr>
                <w:sz w:val="20"/>
                <w:szCs w:val="17"/>
              </w:rPr>
            </w:pPr>
            <w:r w:rsidRPr="005E4D4D">
              <w:rPr>
                <w:sz w:val="20"/>
                <w:szCs w:val="17"/>
              </w:rPr>
              <w:t>PPV</w:t>
            </w:r>
            <w:r w:rsidR="00F567C7" w:rsidRPr="005E4D4D">
              <w:rPr>
                <w:rFonts w:hint="eastAsia"/>
                <w:sz w:val="20"/>
                <w:szCs w:val="17"/>
              </w:rPr>
              <w:t xml:space="preserve"> </w:t>
            </w:r>
            <w:r w:rsidRPr="005E4D4D">
              <w:rPr>
                <w:sz w:val="20"/>
                <w:szCs w:val="17"/>
              </w:rPr>
              <w:t>(%)</w:t>
            </w:r>
          </w:p>
        </w:tc>
        <w:tc>
          <w:tcPr>
            <w:tcW w:w="1078" w:type="dxa"/>
            <w:hideMark/>
          </w:tcPr>
          <w:p w14:paraId="16E5ADEF" w14:textId="5D21E308" w:rsidR="005A43BA" w:rsidRPr="005E4D4D" w:rsidRDefault="005A43BA" w:rsidP="005E4D4D">
            <w:pPr>
              <w:spacing w:line="360" w:lineRule="auto"/>
              <w:rPr>
                <w:sz w:val="20"/>
                <w:szCs w:val="17"/>
              </w:rPr>
            </w:pPr>
            <w:r w:rsidRPr="005E4D4D">
              <w:rPr>
                <w:sz w:val="20"/>
                <w:szCs w:val="17"/>
              </w:rPr>
              <w:t>NPV</w:t>
            </w:r>
            <w:r w:rsidR="00F567C7" w:rsidRPr="005E4D4D">
              <w:rPr>
                <w:rFonts w:hint="eastAsia"/>
                <w:sz w:val="20"/>
                <w:szCs w:val="17"/>
              </w:rPr>
              <w:t xml:space="preserve"> </w:t>
            </w:r>
            <w:r w:rsidRPr="005E4D4D">
              <w:rPr>
                <w:sz w:val="20"/>
                <w:szCs w:val="17"/>
              </w:rPr>
              <w:t>(%)</w:t>
            </w:r>
          </w:p>
        </w:tc>
        <w:tc>
          <w:tcPr>
            <w:tcW w:w="1360" w:type="dxa"/>
            <w:hideMark/>
          </w:tcPr>
          <w:p w14:paraId="4EC2949C" w14:textId="54A7E321" w:rsidR="005A43BA" w:rsidRPr="005E4D4D" w:rsidRDefault="005A43BA" w:rsidP="008E4DCF">
            <w:pPr>
              <w:spacing w:line="360" w:lineRule="auto"/>
              <w:rPr>
                <w:sz w:val="20"/>
                <w:szCs w:val="17"/>
              </w:rPr>
            </w:pPr>
            <w:r w:rsidRPr="005E4D4D">
              <w:rPr>
                <w:sz w:val="20"/>
                <w:szCs w:val="17"/>
              </w:rPr>
              <w:t>AUC</w:t>
            </w:r>
          </w:p>
        </w:tc>
      </w:tr>
      <w:tr w:rsidR="00F567C7" w:rsidRPr="00D77BEE" w14:paraId="5D6B7E0D" w14:textId="77777777" w:rsidTr="008E4DCF">
        <w:trPr>
          <w:trHeight w:val="590"/>
          <w:jc w:val="left"/>
        </w:trPr>
        <w:tc>
          <w:tcPr>
            <w:tcW w:w="1560" w:type="dxa"/>
            <w:tcBorders>
              <w:top w:val="single" w:sz="4" w:space="0" w:color="auto"/>
              <w:bottom w:val="nil"/>
            </w:tcBorders>
          </w:tcPr>
          <w:p w14:paraId="40070F3F" w14:textId="77777777" w:rsidR="00F567C7" w:rsidRPr="005E4D4D" w:rsidRDefault="00F567C7" w:rsidP="008E4DCF">
            <w:pPr>
              <w:widowControl/>
              <w:rPr>
                <w:rFonts w:eastAsia="新細明體"/>
                <w:kern w:val="0"/>
                <w:sz w:val="20"/>
                <w:szCs w:val="17"/>
              </w:rPr>
            </w:pPr>
            <w:r w:rsidRPr="005E4D4D">
              <w:rPr>
                <w:rFonts w:eastAsia="新細明體"/>
                <w:kern w:val="0"/>
                <w:sz w:val="20"/>
                <w:szCs w:val="17"/>
              </w:rPr>
              <w:t>Cross Entropy Loss</w:t>
            </w:r>
          </w:p>
        </w:tc>
        <w:tc>
          <w:tcPr>
            <w:tcW w:w="1077" w:type="dxa"/>
            <w:tcBorders>
              <w:top w:val="single" w:sz="4" w:space="0" w:color="auto"/>
              <w:bottom w:val="nil"/>
            </w:tcBorders>
          </w:tcPr>
          <w:p w14:paraId="7C71CC96" w14:textId="77777777" w:rsidR="008E4DCF" w:rsidRPr="005E4D4D" w:rsidRDefault="00F567C7" w:rsidP="008E4DCF">
            <w:pPr>
              <w:widowControl/>
              <w:rPr>
                <w:rFonts w:asciiTheme="minorHAnsi" w:hAnsi="Rockwell" w:cs="Arial"/>
                <w:sz w:val="20"/>
                <w:szCs w:val="17"/>
              </w:rPr>
            </w:pPr>
            <w:r w:rsidRPr="005E4D4D">
              <w:rPr>
                <w:rFonts w:asciiTheme="minorHAnsi" w:hAnsi="Rockwell" w:cs="Arial"/>
                <w:sz w:val="20"/>
                <w:szCs w:val="17"/>
              </w:rPr>
              <w:t>85.19</w:t>
            </w:r>
          </w:p>
          <w:p w14:paraId="6F4B49B0" w14:textId="3943E33F" w:rsidR="00F567C7" w:rsidRPr="005E4D4D" w:rsidRDefault="00F567C7" w:rsidP="008E4DCF">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6.14</w:t>
            </w:r>
          </w:p>
        </w:tc>
        <w:tc>
          <w:tcPr>
            <w:tcW w:w="1077" w:type="dxa"/>
            <w:tcBorders>
              <w:top w:val="single" w:sz="4" w:space="0" w:color="auto"/>
              <w:bottom w:val="nil"/>
            </w:tcBorders>
          </w:tcPr>
          <w:p w14:paraId="28D3F423" w14:textId="77777777" w:rsidR="008E4DCF" w:rsidRPr="005E4D4D" w:rsidRDefault="00F567C7" w:rsidP="008E4DCF">
            <w:pPr>
              <w:widowControl/>
              <w:rPr>
                <w:rFonts w:asciiTheme="minorHAnsi" w:hAnsi="Rockwell" w:cs="Arial"/>
                <w:sz w:val="20"/>
                <w:szCs w:val="17"/>
              </w:rPr>
            </w:pPr>
            <w:r w:rsidRPr="005E4D4D">
              <w:rPr>
                <w:rFonts w:asciiTheme="minorHAnsi" w:hAnsi="Rockwell" w:cs="Arial"/>
                <w:sz w:val="20"/>
                <w:szCs w:val="17"/>
              </w:rPr>
              <w:t>80.00</w:t>
            </w:r>
          </w:p>
          <w:p w14:paraId="3A405A43" w14:textId="34C29B7E" w:rsidR="00F567C7" w:rsidRPr="005E4D4D" w:rsidRDefault="00F567C7" w:rsidP="008E4DCF">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16.29</w:t>
            </w:r>
          </w:p>
        </w:tc>
        <w:tc>
          <w:tcPr>
            <w:tcW w:w="1077" w:type="dxa"/>
            <w:tcBorders>
              <w:top w:val="single" w:sz="4" w:space="0" w:color="auto"/>
              <w:bottom w:val="nil"/>
            </w:tcBorders>
          </w:tcPr>
          <w:p w14:paraId="31C5B3F2" w14:textId="77777777" w:rsidR="008E4DCF" w:rsidRPr="005E4D4D" w:rsidRDefault="00F567C7" w:rsidP="008E4DCF">
            <w:pPr>
              <w:widowControl/>
              <w:rPr>
                <w:rFonts w:asciiTheme="minorHAnsi" w:hAnsi="Rockwell" w:cs="Arial"/>
                <w:sz w:val="20"/>
                <w:szCs w:val="17"/>
              </w:rPr>
            </w:pPr>
            <w:r w:rsidRPr="005E4D4D">
              <w:rPr>
                <w:rFonts w:asciiTheme="minorHAnsi" w:hAnsi="Rockwell" w:cs="Arial"/>
                <w:sz w:val="20"/>
                <w:szCs w:val="17"/>
              </w:rPr>
              <w:t>86.21</w:t>
            </w:r>
          </w:p>
          <w:p w14:paraId="3D94101E" w14:textId="6649A181" w:rsidR="00F567C7" w:rsidRPr="005E4D4D" w:rsidRDefault="00F567C7" w:rsidP="008E4DCF">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8.33</w:t>
            </w:r>
          </w:p>
        </w:tc>
        <w:tc>
          <w:tcPr>
            <w:tcW w:w="1077" w:type="dxa"/>
            <w:tcBorders>
              <w:top w:val="single" w:sz="4" w:space="0" w:color="auto"/>
              <w:bottom w:val="nil"/>
            </w:tcBorders>
          </w:tcPr>
          <w:p w14:paraId="5B59C12C" w14:textId="77777777" w:rsidR="008E4DCF" w:rsidRPr="005E4D4D" w:rsidRDefault="00F567C7" w:rsidP="008E4DCF">
            <w:pPr>
              <w:widowControl/>
              <w:rPr>
                <w:rFonts w:asciiTheme="minorHAnsi" w:hAnsi="Rockwell" w:cs="Arial"/>
                <w:sz w:val="20"/>
                <w:szCs w:val="17"/>
              </w:rPr>
            </w:pPr>
            <w:r w:rsidRPr="005E4D4D">
              <w:rPr>
                <w:rFonts w:asciiTheme="minorHAnsi" w:hAnsi="Rockwell" w:cs="Arial"/>
                <w:sz w:val="20"/>
                <w:szCs w:val="17"/>
              </w:rPr>
              <w:t>54.05</w:t>
            </w:r>
          </w:p>
          <w:p w14:paraId="19637131" w14:textId="08951BD7" w:rsidR="00F567C7" w:rsidRPr="005E4D4D" w:rsidRDefault="00F567C7" w:rsidP="008E4DCF">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17.63</w:t>
            </w:r>
          </w:p>
        </w:tc>
        <w:tc>
          <w:tcPr>
            <w:tcW w:w="1078" w:type="dxa"/>
            <w:tcBorders>
              <w:top w:val="single" w:sz="4" w:space="0" w:color="auto"/>
              <w:bottom w:val="nil"/>
            </w:tcBorders>
          </w:tcPr>
          <w:p w14:paraId="5467733D" w14:textId="77777777" w:rsidR="008E4DCF" w:rsidRPr="005E4D4D" w:rsidRDefault="00F567C7" w:rsidP="008E4DCF">
            <w:pPr>
              <w:widowControl/>
              <w:rPr>
                <w:rFonts w:asciiTheme="minorHAnsi" w:hAnsi="Rockwell" w:cs="Arial"/>
                <w:sz w:val="20"/>
                <w:szCs w:val="17"/>
              </w:rPr>
            </w:pPr>
            <w:r w:rsidRPr="005E4D4D">
              <w:rPr>
                <w:rFonts w:asciiTheme="minorHAnsi" w:hAnsi="Rockwell" w:cs="Arial"/>
                <w:sz w:val="20"/>
                <w:szCs w:val="17"/>
              </w:rPr>
              <w:t>96.26</w:t>
            </w:r>
          </w:p>
          <w:p w14:paraId="16FD4560" w14:textId="1D54AC6C" w:rsidR="00F567C7" w:rsidRPr="005E4D4D" w:rsidRDefault="00F567C7" w:rsidP="008E4DCF">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2.87</w:t>
            </w:r>
          </w:p>
        </w:tc>
        <w:tc>
          <w:tcPr>
            <w:tcW w:w="1360" w:type="dxa"/>
            <w:tcBorders>
              <w:top w:val="single" w:sz="4" w:space="0" w:color="auto"/>
              <w:bottom w:val="nil"/>
            </w:tcBorders>
          </w:tcPr>
          <w:p w14:paraId="2B119DD1" w14:textId="77777777" w:rsidR="008E4DCF" w:rsidRPr="005E4D4D" w:rsidRDefault="00F567C7" w:rsidP="008E4DCF">
            <w:pPr>
              <w:widowControl/>
              <w:rPr>
                <w:rFonts w:asciiTheme="minorHAnsi" w:hAnsi="Rockwell" w:cs="Arial"/>
                <w:b/>
                <w:bCs/>
                <w:sz w:val="20"/>
                <w:szCs w:val="17"/>
              </w:rPr>
            </w:pPr>
            <w:r w:rsidRPr="005E4D4D">
              <w:rPr>
                <w:rFonts w:asciiTheme="minorHAnsi" w:hAnsi="Rockwell" w:cs="Arial"/>
                <w:b/>
                <w:bCs/>
                <w:sz w:val="20"/>
                <w:szCs w:val="17"/>
              </w:rPr>
              <w:t>0.8954</w:t>
            </w:r>
          </w:p>
          <w:p w14:paraId="00F54BD9" w14:textId="1FBCDA5B" w:rsidR="00F567C7" w:rsidRPr="005E4D4D" w:rsidRDefault="00F567C7" w:rsidP="008E4DCF">
            <w:pPr>
              <w:widowControl/>
              <w:rPr>
                <w:rFonts w:eastAsia="新細明體"/>
                <w:b/>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0.0358</w:t>
            </w:r>
          </w:p>
        </w:tc>
      </w:tr>
      <w:tr w:rsidR="00F567C7" w:rsidRPr="001417E2" w14:paraId="70B64538" w14:textId="77777777" w:rsidTr="008E4DCF">
        <w:trPr>
          <w:trHeight w:val="590"/>
          <w:jc w:val="left"/>
        </w:trPr>
        <w:tc>
          <w:tcPr>
            <w:tcW w:w="1560" w:type="dxa"/>
            <w:tcBorders>
              <w:top w:val="nil"/>
            </w:tcBorders>
          </w:tcPr>
          <w:p w14:paraId="7FCF97BB" w14:textId="77777777" w:rsidR="00F567C7" w:rsidRPr="005E4D4D" w:rsidRDefault="00F567C7" w:rsidP="008E4DCF">
            <w:pPr>
              <w:widowControl/>
              <w:rPr>
                <w:rFonts w:eastAsia="新細明體"/>
                <w:kern w:val="0"/>
                <w:sz w:val="20"/>
                <w:szCs w:val="17"/>
              </w:rPr>
            </w:pPr>
            <w:r w:rsidRPr="005E4D4D">
              <w:rPr>
                <w:rFonts w:eastAsia="新細明體"/>
                <w:kern w:val="0"/>
                <w:sz w:val="20"/>
                <w:szCs w:val="17"/>
              </w:rPr>
              <w:t>Focal Loss</w:t>
            </w:r>
          </w:p>
        </w:tc>
        <w:tc>
          <w:tcPr>
            <w:tcW w:w="1077" w:type="dxa"/>
            <w:tcBorders>
              <w:top w:val="nil"/>
            </w:tcBorders>
          </w:tcPr>
          <w:p w14:paraId="098283DF" w14:textId="77777777" w:rsidR="008E4DCF" w:rsidRPr="005E4D4D" w:rsidRDefault="00F567C7" w:rsidP="008E4DCF">
            <w:pPr>
              <w:widowControl/>
              <w:rPr>
                <w:sz w:val="20"/>
              </w:rPr>
            </w:pPr>
            <w:r w:rsidRPr="005E4D4D">
              <w:rPr>
                <w:rFonts w:asciiTheme="minorHAnsi" w:hAnsi="Rockwell" w:cs="Arial"/>
                <w:b/>
                <w:bCs/>
                <w:sz w:val="20"/>
                <w:szCs w:val="17"/>
              </w:rPr>
              <w:t>86.03</w:t>
            </w:r>
          </w:p>
          <w:p w14:paraId="5325469B" w14:textId="4B4AA400" w:rsidR="00F567C7" w:rsidRPr="005E4D4D" w:rsidRDefault="00F567C7" w:rsidP="008E4DCF">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6.45</w:t>
            </w:r>
          </w:p>
        </w:tc>
        <w:tc>
          <w:tcPr>
            <w:tcW w:w="1077" w:type="dxa"/>
            <w:tcBorders>
              <w:top w:val="nil"/>
            </w:tcBorders>
          </w:tcPr>
          <w:p w14:paraId="712356AD" w14:textId="77777777" w:rsidR="008E4DCF" w:rsidRPr="005E4D4D" w:rsidRDefault="00F567C7" w:rsidP="008E4DCF">
            <w:pPr>
              <w:widowControl/>
              <w:rPr>
                <w:rFonts w:asciiTheme="minorHAnsi" w:hAnsi="Rockwell" w:cs="Arial"/>
                <w:b/>
                <w:bCs/>
                <w:sz w:val="20"/>
                <w:szCs w:val="17"/>
              </w:rPr>
            </w:pPr>
            <w:r w:rsidRPr="005E4D4D">
              <w:rPr>
                <w:rFonts w:asciiTheme="minorHAnsi" w:hAnsi="Rockwell" w:cs="Arial"/>
                <w:b/>
                <w:bCs/>
                <w:sz w:val="20"/>
                <w:szCs w:val="17"/>
              </w:rPr>
              <w:t>82.86</w:t>
            </w:r>
          </w:p>
          <w:p w14:paraId="58B8E1BE" w14:textId="32DA05F5" w:rsidR="00F567C7" w:rsidRPr="005E4D4D" w:rsidRDefault="00F567C7" w:rsidP="008E4DCF">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11.95</w:t>
            </w:r>
          </w:p>
        </w:tc>
        <w:tc>
          <w:tcPr>
            <w:tcW w:w="1077" w:type="dxa"/>
            <w:tcBorders>
              <w:top w:val="nil"/>
            </w:tcBorders>
          </w:tcPr>
          <w:p w14:paraId="6841795E" w14:textId="77777777" w:rsidR="008E4DCF" w:rsidRPr="005E4D4D" w:rsidRDefault="00F567C7" w:rsidP="008E4DCF">
            <w:pPr>
              <w:widowControl/>
              <w:rPr>
                <w:rFonts w:asciiTheme="minorHAnsi" w:hAnsi="Rockwell" w:cs="Arial"/>
                <w:b/>
                <w:bCs/>
                <w:sz w:val="20"/>
                <w:szCs w:val="17"/>
              </w:rPr>
            </w:pPr>
            <w:r w:rsidRPr="005E4D4D">
              <w:rPr>
                <w:rFonts w:asciiTheme="minorHAnsi" w:hAnsi="Rockwell" w:cs="Arial"/>
                <w:b/>
                <w:bCs/>
                <w:sz w:val="20"/>
                <w:szCs w:val="17"/>
              </w:rPr>
              <w:t>86.69</w:t>
            </w:r>
          </w:p>
          <w:p w14:paraId="24B31FA7" w14:textId="34ACE7B2" w:rsidR="00F567C7" w:rsidRPr="005E4D4D" w:rsidRDefault="00F567C7" w:rsidP="008E4DCF">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7.84</w:t>
            </w:r>
          </w:p>
        </w:tc>
        <w:tc>
          <w:tcPr>
            <w:tcW w:w="1077" w:type="dxa"/>
            <w:tcBorders>
              <w:top w:val="nil"/>
            </w:tcBorders>
          </w:tcPr>
          <w:p w14:paraId="45ADB95C" w14:textId="77777777" w:rsidR="008E4DCF" w:rsidRPr="005E4D4D" w:rsidRDefault="00F567C7" w:rsidP="008E4DCF">
            <w:pPr>
              <w:widowControl/>
              <w:rPr>
                <w:rFonts w:asciiTheme="minorHAnsi" w:hAnsi="Rockwell" w:cs="Arial"/>
                <w:b/>
                <w:bCs/>
                <w:sz w:val="20"/>
                <w:szCs w:val="17"/>
              </w:rPr>
            </w:pPr>
            <w:r w:rsidRPr="005E4D4D">
              <w:rPr>
                <w:rFonts w:asciiTheme="minorHAnsi" w:hAnsi="Rockwell" w:cs="Arial"/>
                <w:b/>
                <w:bCs/>
                <w:sz w:val="20"/>
                <w:szCs w:val="17"/>
              </w:rPr>
              <w:t>55.29</w:t>
            </w:r>
          </w:p>
          <w:p w14:paraId="44B7BA46" w14:textId="046C3158" w:rsidR="00F567C7" w:rsidRPr="005E4D4D" w:rsidRDefault="00F567C7" w:rsidP="008E4DCF">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18.35</w:t>
            </w:r>
          </w:p>
        </w:tc>
        <w:tc>
          <w:tcPr>
            <w:tcW w:w="1078" w:type="dxa"/>
            <w:tcBorders>
              <w:top w:val="nil"/>
            </w:tcBorders>
          </w:tcPr>
          <w:p w14:paraId="5FA2D257" w14:textId="77777777" w:rsidR="008E4DCF" w:rsidRPr="005E4D4D" w:rsidRDefault="00F567C7" w:rsidP="008E4DCF">
            <w:pPr>
              <w:widowControl/>
              <w:rPr>
                <w:rFonts w:asciiTheme="minorHAnsi" w:hAnsi="Rockwell" w:cs="Arial"/>
                <w:b/>
                <w:bCs/>
                <w:sz w:val="20"/>
                <w:szCs w:val="17"/>
              </w:rPr>
            </w:pPr>
            <w:r w:rsidRPr="005E4D4D">
              <w:rPr>
                <w:rFonts w:asciiTheme="minorHAnsi" w:hAnsi="Rockwell" w:cs="Arial"/>
                <w:b/>
                <w:bCs/>
                <w:sz w:val="20"/>
                <w:szCs w:val="17"/>
              </w:rPr>
              <w:t>96.72</w:t>
            </w:r>
          </w:p>
          <w:p w14:paraId="45994A10" w14:textId="7DC3E7DC" w:rsidR="00F567C7" w:rsidRPr="005E4D4D" w:rsidRDefault="00F567C7" w:rsidP="008E4DCF">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2.33</w:t>
            </w:r>
          </w:p>
        </w:tc>
        <w:tc>
          <w:tcPr>
            <w:tcW w:w="1360" w:type="dxa"/>
            <w:tcBorders>
              <w:top w:val="nil"/>
            </w:tcBorders>
          </w:tcPr>
          <w:p w14:paraId="79BA5E63" w14:textId="77777777" w:rsidR="008E4DCF" w:rsidRPr="005E4D4D" w:rsidRDefault="00F567C7" w:rsidP="008E4DCF">
            <w:pPr>
              <w:widowControl/>
              <w:rPr>
                <w:rFonts w:asciiTheme="minorHAnsi" w:hAnsi="Rockwell" w:cs="Arial"/>
                <w:sz w:val="20"/>
                <w:szCs w:val="17"/>
              </w:rPr>
            </w:pPr>
            <w:r w:rsidRPr="005E4D4D">
              <w:rPr>
                <w:rFonts w:asciiTheme="minorHAnsi" w:hAnsi="Rockwell" w:cs="Arial"/>
                <w:sz w:val="20"/>
                <w:szCs w:val="17"/>
              </w:rPr>
              <w:t>0.8908</w:t>
            </w:r>
          </w:p>
          <w:p w14:paraId="373B158B" w14:textId="5DE01CB6" w:rsidR="00F567C7" w:rsidRPr="005E4D4D" w:rsidRDefault="00F567C7" w:rsidP="008E4DCF">
            <w:pPr>
              <w:widowControl/>
              <w:rPr>
                <w:rFonts w:eastAsia="新細明體"/>
                <w:kern w:val="0"/>
                <w:sz w:val="20"/>
                <w:szCs w:val="17"/>
              </w:rPr>
            </w:pPr>
            <w:r w:rsidRPr="005E4D4D">
              <w:rPr>
                <w:rFonts w:asciiTheme="minorHAnsi" w:hAnsi="Rockwell" w:cs="Arial"/>
                <w:sz w:val="20"/>
                <w:szCs w:val="17"/>
              </w:rPr>
              <w:t>±</w:t>
            </w:r>
            <w:r w:rsidRPr="005E4D4D">
              <w:rPr>
                <w:rFonts w:asciiTheme="minorHAnsi" w:hAnsi="Rockwell" w:cs="Arial"/>
                <w:sz w:val="20"/>
                <w:szCs w:val="17"/>
              </w:rPr>
              <w:t>0.0470</w:t>
            </w:r>
          </w:p>
        </w:tc>
      </w:tr>
    </w:tbl>
    <w:p w14:paraId="1F2E264E" w14:textId="77777777" w:rsidR="005A43BA" w:rsidRPr="005A43BA" w:rsidRDefault="005A43BA" w:rsidP="005A43BA"/>
    <w:p w14:paraId="64E08324" w14:textId="77777777" w:rsidR="005A43BA" w:rsidRDefault="00C5409D" w:rsidP="005A43BA">
      <w:pPr>
        <w:keepNext/>
        <w:spacing w:line="480" w:lineRule="auto"/>
        <w:ind w:firstLine="480"/>
        <w:jc w:val="both"/>
      </w:pPr>
      <w:r>
        <w:rPr>
          <w:noProof/>
        </w:rPr>
        <w:drawing>
          <wp:inline distT="0" distB="0" distL="0" distR="0" wp14:anchorId="2E22F483" wp14:editId="0132A01C">
            <wp:extent cx="4600575" cy="4600575"/>
            <wp:effectExtent l="0" t="0" r="9525"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0575" cy="4600575"/>
                    </a:xfrm>
                    <a:prstGeom prst="rect">
                      <a:avLst/>
                    </a:prstGeom>
                    <a:noFill/>
                  </pic:spPr>
                </pic:pic>
              </a:graphicData>
            </a:graphic>
          </wp:inline>
        </w:drawing>
      </w:r>
    </w:p>
    <w:p w14:paraId="3B9C9A10" w14:textId="4C800D10" w:rsidR="00060F40" w:rsidRPr="005A43BA" w:rsidRDefault="005A43BA" w:rsidP="005A43BA">
      <w:pPr>
        <w:pStyle w:val="a7"/>
        <w:jc w:val="center"/>
        <w:rPr>
          <w:sz w:val="24"/>
          <w:szCs w:val="24"/>
        </w:rPr>
      </w:pPr>
      <w:bookmarkStart w:id="116" w:name="_Ref140838296"/>
      <w:bookmarkStart w:id="117" w:name="_Toc140838378"/>
      <w:bookmarkStart w:id="118" w:name="_Toc144039602"/>
      <w:r w:rsidRPr="005A43BA">
        <w:rPr>
          <w:sz w:val="24"/>
          <w:szCs w:val="24"/>
        </w:rPr>
        <w:t xml:space="preserve">Fig. 4 - </w:t>
      </w:r>
      <w:r w:rsidRPr="005A43BA">
        <w:rPr>
          <w:sz w:val="24"/>
          <w:szCs w:val="24"/>
        </w:rPr>
        <w:fldChar w:fldCharType="begin"/>
      </w:r>
      <w:r w:rsidRPr="005A43BA">
        <w:rPr>
          <w:sz w:val="24"/>
          <w:szCs w:val="24"/>
        </w:rPr>
        <w:instrText xml:space="preserve"> SEQ Fig._4_- \* ARABIC </w:instrText>
      </w:r>
      <w:r w:rsidRPr="005A43BA">
        <w:rPr>
          <w:sz w:val="24"/>
          <w:szCs w:val="24"/>
        </w:rPr>
        <w:fldChar w:fldCharType="separate"/>
      </w:r>
      <w:r w:rsidR="00424E01">
        <w:rPr>
          <w:noProof/>
          <w:sz w:val="24"/>
          <w:szCs w:val="24"/>
        </w:rPr>
        <w:t>6</w:t>
      </w:r>
      <w:r w:rsidRPr="005A43BA">
        <w:rPr>
          <w:sz w:val="24"/>
          <w:szCs w:val="24"/>
        </w:rPr>
        <w:fldChar w:fldCharType="end"/>
      </w:r>
      <w:bookmarkEnd w:id="116"/>
      <w:r w:rsidRPr="005A43BA">
        <w:rPr>
          <w:sz w:val="24"/>
          <w:szCs w:val="24"/>
        </w:rPr>
        <w:t xml:space="preserve"> The ROC curve for Focal Loss</w:t>
      </w:r>
      <w:r w:rsidRPr="005A43BA">
        <w:rPr>
          <w:sz w:val="24"/>
          <w:szCs w:val="24"/>
        </w:rPr>
        <w:fldChar w:fldCharType="begin"/>
      </w:r>
      <w:r w:rsidRPr="005A43BA">
        <w:rPr>
          <w:sz w:val="24"/>
          <w:szCs w:val="24"/>
        </w:rPr>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Pr="005A43BA">
        <w:rPr>
          <w:sz w:val="24"/>
          <w:szCs w:val="24"/>
        </w:rPr>
        <w:fldChar w:fldCharType="separate"/>
      </w:r>
      <w:r w:rsidRPr="005A43BA">
        <w:rPr>
          <w:noProof/>
          <w:sz w:val="24"/>
          <w:szCs w:val="24"/>
        </w:rPr>
        <w:t>[52]</w:t>
      </w:r>
      <w:r w:rsidRPr="005A43BA">
        <w:rPr>
          <w:sz w:val="24"/>
          <w:szCs w:val="24"/>
        </w:rPr>
        <w:fldChar w:fldCharType="end"/>
      </w:r>
      <w:r w:rsidRPr="005A43BA">
        <w:rPr>
          <w:sz w:val="24"/>
          <w:szCs w:val="24"/>
        </w:rPr>
        <w:t xml:space="preserve"> and Cross Entropy Loss.</w:t>
      </w:r>
      <w:bookmarkEnd w:id="117"/>
      <w:bookmarkEnd w:id="118"/>
    </w:p>
    <w:p w14:paraId="7FF693D4" w14:textId="7A72D616" w:rsidR="00440F21" w:rsidRPr="006B3B2A" w:rsidRDefault="00BC36DD" w:rsidP="006B3B2A">
      <w:pPr>
        <w:pStyle w:val="2"/>
        <w:rPr>
          <w:rFonts w:eastAsia="新細明體"/>
        </w:rPr>
      </w:pPr>
      <w:bookmarkStart w:id="119" w:name="_Toc144039826"/>
      <w:r w:rsidRPr="006B3B2A">
        <w:rPr>
          <w:rFonts w:ascii="Times New Roman" w:hAnsi="Times New Roman" w:cs="Times New Roman"/>
        </w:rPr>
        <w:lastRenderedPageBreak/>
        <w:t>4.</w:t>
      </w:r>
      <w:r w:rsidR="003E2BEC">
        <w:rPr>
          <w:rFonts w:ascii="Times New Roman" w:hAnsi="Times New Roman" w:cs="Times New Roman"/>
        </w:rPr>
        <w:t>7</w:t>
      </w:r>
      <w:r w:rsidRPr="006B3B2A">
        <w:rPr>
          <w:rFonts w:ascii="Times New Roman" w:hAnsi="Times New Roman" w:cs="Times New Roman"/>
        </w:rPr>
        <w:t xml:space="preserve"> Compar</w:t>
      </w:r>
      <w:r w:rsidR="0019367A">
        <w:rPr>
          <w:rFonts w:ascii="Times New Roman" w:hAnsi="Times New Roman" w:cs="Times New Roman"/>
        </w:rPr>
        <w:t>ison with</w:t>
      </w:r>
      <w:r w:rsidRPr="006B3B2A">
        <w:rPr>
          <w:rFonts w:ascii="Times New Roman" w:hAnsi="Times New Roman" w:cs="Times New Roman"/>
        </w:rPr>
        <w:t xml:space="preserve"> </w:t>
      </w:r>
      <w:r w:rsidR="00CE4BAD">
        <w:rPr>
          <w:rFonts w:ascii="Times New Roman" w:eastAsia="新細明體" w:hAnsi="Times New Roman" w:cs="Times New Roman"/>
        </w:rPr>
        <w:t>O</w:t>
      </w:r>
      <w:r w:rsidR="00FF4F3A" w:rsidRPr="006B3B2A">
        <w:rPr>
          <w:rFonts w:ascii="Times New Roman" w:eastAsia="新細明體" w:hAnsi="Times New Roman" w:cs="Times New Roman"/>
        </w:rPr>
        <w:t xml:space="preserve">ther </w:t>
      </w:r>
      <w:r w:rsidR="00CE4BAD">
        <w:rPr>
          <w:rFonts w:ascii="Times New Roman" w:eastAsia="新細明體" w:hAnsi="Times New Roman" w:cs="Times New Roman"/>
        </w:rPr>
        <w:t>M</w:t>
      </w:r>
      <w:r w:rsidR="00FF4F3A" w:rsidRPr="006B3B2A">
        <w:rPr>
          <w:rFonts w:ascii="Times New Roman" w:eastAsia="新細明體" w:hAnsi="Times New Roman" w:cs="Times New Roman"/>
        </w:rPr>
        <w:t>odels</w:t>
      </w:r>
      <w:bookmarkEnd w:id="119"/>
    </w:p>
    <w:p w14:paraId="72DCEE51" w14:textId="5F24372A" w:rsidR="004F2DC1" w:rsidRDefault="00BD2460" w:rsidP="004F2DC1">
      <w:pPr>
        <w:spacing w:line="480" w:lineRule="auto"/>
        <w:jc w:val="both"/>
      </w:pPr>
      <w:r>
        <w:tab/>
        <w:t>In this experiment, we compared different CNN models as shown in</w:t>
      </w:r>
      <w:r w:rsidR="000C1D6A">
        <w:t xml:space="preserve"> </w:t>
      </w:r>
      <w:r w:rsidR="000C1D6A">
        <w:fldChar w:fldCharType="begin"/>
      </w:r>
      <w:r w:rsidR="000C1D6A">
        <w:instrText xml:space="preserve"> REF _Ref140157706 \h </w:instrText>
      </w:r>
      <w:r w:rsidR="000C1D6A">
        <w:fldChar w:fldCharType="separate"/>
      </w:r>
      <w:r w:rsidR="00CD67E2" w:rsidRPr="006B3B2A">
        <w:t xml:space="preserve">Table 4 - </w:t>
      </w:r>
      <w:r w:rsidR="00CD67E2">
        <w:rPr>
          <w:noProof/>
        </w:rPr>
        <w:t>8</w:t>
      </w:r>
      <w:r w:rsidR="000C1D6A">
        <w:fldChar w:fldCharType="end"/>
      </w:r>
      <w:r w:rsidR="00C630D6">
        <w:t xml:space="preserve"> and</w:t>
      </w:r>
      <w:r w:rsidR="003B4003">
        <w:t xml:space="preserve"> </w:t>
      </w:r>
      <w:r w:rsidR="003B4003">
        <w:fldChar w:fldCharType="begin"/>
      </w:r>
      <w:r w:rsidR="003B4003">
        <w:instrText xml:space="preserve"> REF _Ref141958109 \h </w:instrText>
      </w:r>
      <w:r w:rsidR="003B4003">
        <w:fldChar w:fldCharType="separate"/>
      </w:r>
      <w:r w:rsidR="00BA0A8C" w:rsidRPr="004F7E96">
        <w:t xml:space="preserve">Fig. 4 - </w:t>
      </w:r>
      <w:r w:rsidR="00BA0A8C">
        <w:rPr>
          <w:noProof/>
        </w:rPr>
        <w:t>7</w:t>
      </w:r>
      <w:r w:rsidR="003B4003">
        <w:fldChar w:fldCharType="end"/>
      </w:r>
      <w:r w:rsidR="003E06CC">
        <w:t xml:space="preserve">. </w:t>
      </w:r>
      <w:r>
        <w:t>The proposed model achieve</w:t>
      </w:r>
      <w:r w:rsidR="004D23A6">
        <w:t>s</w:t>
      </w:r>
      <w:r>
        <w:t xml:space="preserve"> the highest accuracy of 86.03%, sensitivity of 82.86%</w:t>
      </w:r>
      <w:r w:rsidR="00A67323">
        <w:t xml:space="preserve"> and </w:t>
      </w:r>
      <w:r w:rsidR="00B21C3E">
        <w:t>specificity of 86.69%</w:t>
      </w:r>
      <w:r>
        <w:t>.</w:t>
      </w:r>
      <w:r w:rsidR="00B21C3E">
        <w:t xml:space="preserve"> On the other hand</w:t>
      </w:r>
      <w:r>
        <w:t xml:space="preserve">, </w:t>
      </w:r>
      <w:proofErr w:type="spellStart"/>
      <w:r>
        <w:t>Swin</w:t>
      </w:r>
      <w:proofErr w:type="spellEnd"/>
      <w:r>
        <w:t xml:space="preserve"> Transformer</w:t>
      </w:r>
      <w:r w:rsidR="005B54CC">
        <w:fldChar w:fldCharType="begin"/>
      </w:r>
      <w:r w:rsidR="000C36A3">
        <w:instrText xml:space="preserve"> ADDIN EN.CITE &lt;EndNote&gt;&lt;Cite&gt;&lt;Author&gt;Liu&lt;/Author&gt;&lt;Year&gt;2021&lt;/Year&gt;&lt;RecNum&gt;49&lt;/RecNum&gt;&lt;DisplayText&gt;[42]&lt;/DisplayText&gt;&lt;record&gt;&lt;rec-number&gt;49&lt;/rec-number&gt;&lt;foreign-keys&gt;&lt;key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5B54CC">
        <w:fldChar w:fldCharType="separate"/>
      </w:r>
      <w:r w:rsidR="000C36A3">
        <w:rPr>
          <w:noProof/>
        </w:rPr>
        <w:t>[42]</w:t>
      </w:r>
      <w:r w:rsidR="005B54CC">
        <w:fldChar w:fldCharType="end"/>
      </w:r>
      <w:r>
        <w:t xml:space="preserve"> obtain</w:t>
      </w:r>
      <w:r w:rsidR="004D23A6">
        <w:t>s</w:t>
      </w:r>
      <w:r>
        <w:t xml:space="preserve"> the highest </w:t>
      </w:r>
      <w:r w:rsidR="00B21C3E">
        <w:t xml:space="preserve">sensitivity </w:t>
      </w:r>
      <w:r>
        <w:t>(8</w:t>
      </w:r>
      <w:r w:rsidR="00B21C3E">
        <w:t>2</w:t>
      </w:r>
      <w:r>
        <w:t>.</w:t>
      </w:r>
      <w:r w:rsidR="00B21C3E">
        <w:t>86</w:t>
      </w:r>
      <w:r>
        <w:t>%)</w:t>
      </w:r>
      <w:r w:rsidR="00B21C3E">
        <w:t xml:space="preserve">, the same as the proposed model. </w:t>
      </w:r>
    </w:p>
    <w:p w14:paraId="501CEF9F" w14:textId="02819FD6" w:rsidR="00FB1D52" w:rsidRDefault="00BD2460" w:rsidP="00623CD0">
      <w:pPr>
        <w:spacing w:line="480" w:lineRule="auto"/>
        <w:ind w:firstLine="480"/>
        <w:jc w:val="both"/>
      </w:pPr>
      <w:r>
        <w:t xml:space="preserve">Among the </w:t>
      </w:r>
      <w:proofErr w:type="spellStart"/>
      <w:r>
        <w:t>ResNet</w:t>
      </w:r>
      <w:proofErr w:type="spellEnd"/>
      <w:r>
        <w:t xml:space="preserve"> family</w:t>
      </w:r>
      <w:r w:rsidR="005B54CC">
        <w:fldChar w:fldCharType="begin">
          <w:fldData xml:space="preserve">PEVuZE5vdGU+PENpdGU+PEF1dGhvcj5IZTwvQXV0aG9yPjxZZWFyPjIwMTY8L1llYXI+PFJlY051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</w:fldData>
        </w:fldChar>
      </w:r>
      <w:r w:rsidR="000C36A3">
        <w:instrText xml:space="preserve"> ADDIN EN.CITE </w:instrText>
      </w:r>
      <w:r w:rsidR="000C36A3">
        <w:fldChar w:fldCharType="begin">
          <w:fldData xml:space="preserve">PEVuZE5vdGU+PENpdGU+PEF1dGhvcj5IZTwvQXV0aG9yPjxZZWFyPjIwMTY8L1llYXI+PFJlY051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</w:fldData>
        </w:fldChar>
      </w:r>
      <w:r w:rsidR="000C36A3">
        <w:instrText xml:space="preserve"> ADDIN EN.CITE.DATA </w:instrText>
      </w:r>
      <w:r w:rsidR="000C36A3">
        <w:fldChar w:fldCharType="end"/>
      </w:r>
      <w:r w:rsidR="005B54CC">
        <w:fldChar w:fldCharType="separate"/>
      </w:r>
      <w:r w:rsidR="000C36A3">
        <w:rPr>
          <w:noProof/>
        </w:rPr>
        <w:t>[43-45]</w:t>
      </w:r>
      <w:r w:rsidR="005B54CC">
        <w:fldChar w:fldCharType="end"/>
      </w:r>
      <w:r>
        <w:t>, we f</w:t>
      </w:r>
      <w:r w:rsidR="004D23A6">
        <w:t>ind</w:t>
      </w:r>
      <w:r>
        <w:t xml:space="preserve"> that </w:t>
      </w:r>
      <w:proofErr w:type="spellStart"/>
      <w:r>
        <w:t>ResNeXt</w:t>
      </w:r>
      <w:proofErr w:type="spellEnd"/>
      <w:r w:rsidR="005B54CC">
        <w:fldChar w:fldCharType="begin"/>
      </w:r>
      <w:r w:rsidR="000C36A3">
        <w:instrText xml:space="preserve"> ADDIN EN.CITE &lt;EndNote&gt;&lt;Cite&gt;&lt;Author&gt;Xie&lt;/Author&gt;&lt;Year&gt;2017&lt;/Year&gt;&lt;RecNum&gt;46&lt;/RecNum&gt;&lt;DisplayText&gt;[45]&lt;/DisplayText&gt;&lt;record&gt;&lt;rec-number&gt;46&lt;/rec-number&gt;&lt;foreign-keys&gt;&lt;key app="EN" db-id="tpzft0re32fwvkedtdm5wwa49zet2025t2sw" timestamp="1689064094"&gt;46&lt;/key&gt;&lt;/foreign-keys&gt;&lt;ref-type name="Conference Proceedings"&gt;10&lt;/ref-type&gt;&lt;contributors&gt;&lt;authors&gt;&lt;author&gt;Xie, Saining&lt;/author&gt;&lt;author&gt;Girshick, Ross&lt;/author&gt;&lt;author&gt;Dollár, Piotr&lt;/author&gt;&lt;author&gt;Tu, Zhuowen&lt;/author&gt;&lt;author&gt;He, Kaiming&lt;/author&gt;&lt;/authors&gt;&lt;/contributors&gt;&lt;titles&gt;&lt;title&gt;Aggregated residual transformations for deep neural networks&lt;/title&gt;&lt;secondary-title&gt;Proceedings of the IEEE conference on computer vision and pattern recognition&lt;/secondary-title&gt;&lt;/titles&gt;&lt;pages&gt;1492-1500&lt;/pages&gt;&lt;dates&gt;&lt;year&gt;2017&lt;/year&gt;&lt;/dates&gt;&lt;urls&gt;&lt;/urls&gt;&lt;/record&gt;&lt;/Cite&gt;&lt;/EndNote&gt;</w:instrText>
      </w:r>
      <w:r w:rsidR="005B54CC">
        <w:fldChar w:fldCharType="separate"/>
      </w:r>
      <w:r w:rsidR="000C36A3">
        <w:rPr>
          <w:noProof/>
        </w:rPr>
        <w:t>[45]</w:t>
      </w:r>
      <w:r w:rsidR="005B54CC">
        <w:fldChar w:fldCharType="end"/>
      </w:r>
      <w:r>
        <w:t xml:space="preserve"> ha</w:t>
      </w:r>
      <w:r w:rsidR="004D23A6">
        <w:t>s</w:t>
      </w:r>
      <w:r>
        <w:t xml:space="preserve"> the highest accuracy (84.77%), </w:t>
      </w:r>
      <w:r w:rsidR="00DD2C91">
        <w:t xml:space="preserve">and the lowest sensitivity (76.67%). </w:t>
      </w:r>
      <w:proofErr w:type="spellStart"/>
      <w:r>
        <w:t>ResNeSt</w:t>
      </w:r>
      <w:proofErr w:type="spellEnd"/>
      <w:r w:rsidR="005B54CC">
        <w:fldChar w:fldCharType="begin"/>
      </w:r>
      <w:r w:rsidR="000C36A3">
        <w:instrText xml:space="preserve"> ADDIN EN.CITE &lt;EndNote&gt;&lt;Cite&gt;&lt;Author&gt;Zhang&lt;/Author&gt;&lt;Year&gt;2022&lt;/Year&gt;&lt;RecNum&gt;3&lt;/RecNum&gt;&lt;DisplayText&gt;[43]&lt;/DisplayText&gt;&lt;record&gt;&lt;rec-number&gt;3&lt;/rec-number&gt;&lt;foreign-keys&gt;&lt;key app="EN" db-id="tpzft0re32fwvkedtdm5wwa49zet2025t2sw" timestamp="1682668596"&gt;3&lt;/key&gt;&lt;/foreign-keys&gt;&lt;ref-type name="Conference Proceedings"&gt;10&lt;/ref-type&gt;&lt;contributors&gt;&lt;authors&gt;&lt;author&gt;Zhang, Hang&lt;/author&gt;&lt;author&gt;Wu, Chongruo&lt;/author&gt;&lt;author&gt;Zhang, Zhongyue&lt;/author&gt;&lt;author&gt;Zhu, Yi&lt;/author&gt;&lt;author&gt;Lin, Haibin&lt;/author&gt;&lt;author&gt;Zhang, Zhi&lt;/author&gt;&lt;author&gt;Sun, Yue&lt;/author&gt;&lt;author&gt;He, Tong&lt;/author&gt;&lt;author&gt;Mueller, Jonas&lt;/author&gt;&lt;author&gt;Manmatha, R&lt;/author&gt;&lt;/authors&gt;&lt;/contributors&gt;&lt;titles&gt;&lt;title&gt;Resnest: Split-attention networks&lt;/title&gt;&lt;secondary-title&gt;Proceedings of the IEEE/CVF Conference on Computer Vision and Pattern Recognition&lt;/secondary-title&gt;&lt;/titles&gt;&lt;pages&gt;2736-2746&lt;/pages&gt;&lt;dates&gt;&lt;year&gt;2022&lt;/year&gt;&lt;/dates&gt;&lt;urls&gt;&lt;/urls&gt;&lt;/record&gt;&lt;/Cite&gt;&lt;/EndNote&gt;</w:instrText>
      </w:r>
      <w:r w:rsidR="005B54CC">
        <w:fldChar w:fldCharType="separate"/>
      </w:r>
      <w:r w:rsidR="000C36A3">
        <w:rPr>
          <w:noProof/>
        </w:rPr>
        <w:t>[43]</w:t>
      </w:r>
      <w:r w:rsidR="005B54CC">
        <w:fldChar w:fldCharType="end"/>
      </w:r>
      <w:r w:rsidR="00DD2C91">
        <w:t xml:space="preserve"> and</w:t>
      </w:r>
      <w:r>
        <w:t xml:space="preserve"> </w:t>
      </w:r>
      <w:proofErr w:type="spellStart"/>
      <w:r>
        <w:t>ResNet</w:t>
      </w:r>
      <w:proofErr w:type="spellEnd"/>
      <w:r w:rsidR="005B54CC">
        <w:fldChar w:fldCharType="begin"/>
      </w:r>
      <w:r w:rsidR="000C36A3">
        <w:instrText xml:space="preserve"> ADDIN EN.CITE &lt;EndNote&gt;&lt;Cite&gt;&lt;Author&gt;He&lt;/Author&gt;&lt;Year&gt;2016&lt;/Year&gt;&lt;RecNum&gt;45&lt;/RecNum&gt;&lt;DisplayText&gt;[44]&lt;/DisplayText&gt;&lt;record&gt;&lt;rec-number&gt;45&lt;/rec-number&gt;&lt;foreign-keys&gt;&lt;key app="EN" db-id="tpzft0re32fwvkedtdm5wwa49zet2025t2sw" timestamp="1689064035"&gt;45&lt;/key&gt;&lt;/foreign-keys&gt;&lt;ref-type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5B54CC">
        <w:fldChar w:fldCharType="separate"/>
      </w:r>
      <w:r w:rsidR="000C36A3">
        <w:rPr>
          <w:noProof/>
        </w:rPr>
        <w:t>[44]</w:t>
      </w:r>
      <w:r w:rsidR="005B54CC">
        <w:fldChar w:fldCharType="end"/>
      </w:r>
      <w:r>
        <w:t xml:space="preserve"> </w:t>
      </w:r>
      <w:r w:rsidR="00DD2C91">
        <w:t>share similar result in terms of accuracy, sensitivity and specificity.</w:t>
      </w:r>
    </w:p>
    <w:p w14:paraId="41DD97CE" w14:textId="5ECEC35A" w:rsidR="00533ADA" w:rsidRPr="006B3B2A" w:rsidRDefault="00533ADA" w:rsidP="00623CD0">
      <w:pPr>
        <w:spacing w:line="480" w:lineRule="auto"/>
        <w:ind w:firstLine="480"/>
        <w:jc w:val="both"/>
      </w:pPr>
      <w:r w:rsidRPr="00533ADA">
        <w:t>In this experiment, we use DeLong’s test</w:t>
      </w:r>
      <w:r w:rsidR="00331736">
        <w:fldChar w:fldCharType="begin"/>
      </w:r>
      <w:r w:rsidR="00331736">
        <w:instrText xml:space="preserve"> ADDIN EN.CITE &lt;EndNote&gt;&lt;Cite&gt;&lt;Author&gt;DeLong&lt;/Author&gt;&lt;Year&gt;1988&lt;/Year&gt;&lt;RecNum&gt;57&lt;/RecNum&gt;&lt;DisplayText&gt;[61]&lt;/DisplayText&gt;&lt;record&gt;&lt;rec-number&gt;57&lt;/rec-number&gt;&lt;foreign-keys&gt;&lt;key app="EN" db-id="tpzft0re32fwvkedtdm5wwa49zet2025t2sw" timestamp="1689738939"&gt;57&lt;/key&gt;&lt;/foreign-keys&gt;&lt;ref-type name="Journal Article"&gt;17&lt;/ref-type&gt;&lt;contributors&gt;&lt;authors&gt;&lt;author&gt;DeLong, Elizabeth R&lt;/author&gt;&lt;author&gt;DeLong, David M&lt;/author&gt;&lt;author&gt;Clarke-Pearson, Daniel L&lt;/author&gt;&lt;/authors&gt;&lt;/contributors&gt;&lt;titles&gt;&lt;title&gt;Comparing the areas under two or more correlated receiver operating characteristic curves: a nonparametric approach&lt;/title&gt;&lt;secondary-title&gt;Biometrics&lt;/secondary-title&gt;&lt;/titles&gt;&lt;periodical&gt;&lt;full-title&gt;Biometrics&lt;/full-title&gt;&lt;/periodical&gt;&lt;pages&gt;837-845&lt;/pages&gt;&lt;dates&gt;&lt;year&gt;1988&lt;/year&gt;&lt;/dates&gt;&lt;isbn&gt;0006-341X&lt;/isbn&gt;&lt;urls&gt;&lt;/urls&gt;&lt;/record&gt;&lt;/Cite&gt;&lt;/EndNote&gt;</w:instrText>
      </w:r>
      <w:r w:rsidR="00331736">
        <w:fldChar w:fldCharType="separate"/>
      </w:r>
      <w:r w:rsidR="00331736">
        <w:rPr>
          <w:noProof/>
        </w:rPr>
        <w:t>[61]</w:t>
      </w:r>
      <w:r w:rsidR="00331736">
        <w:fldChar w:fldCharType="end"/>
      </w:r>
      <w:r w:rsidRPr="00533ADA">
        <w:t xml:space="preserve"> to evaluate the p-value, as shown in </w:t>
      </w:r>
      <w:r w:rsidR="00871905">
        <w:fldChar w:fldCharType="begin"/>
      </w:r>
      <w:r w:rsidR="00871905">
        <w:instrText xml:space="preserve"> REF _Ref144234088 \h </w:instrText>
      </w:r>
      <w:r w:rsidR="00871905">
        <w:fldChar w:fldCharType="separate"/>
      </w:r>
      <w:r w:rsidR="00871905" w:rsidRPr="00EF31A5">
        <w:t xml:space="preserve">Table 4 - </w:t>
      </w:r>
      <w:r w:rsidR="00871905">
        <w:rPr>
          <w:noProof/>
        </w:rPr>
        <w:t>9</w:t>
      </w:r>
      <w:r w:rsidR="00871905">
        <w:fldChar w:fldCharType="end"/>
      </w:r>
      <w:r w:rsidRPr="00533ADA">
        <w:t xml:space="preserve">. The </w:t>
      </w:r>
      <w:proofErr w:type="spellStart"/>
      <w:r w:rsidRPr="00533ADA">
        <w:t>ResNeXt</w:t>
      </w:r>
      <w:proofErr w:type="spellEnd"/>
      <w:r w:rsidR="00871905">
        <w:fldChar w:fldCharType="begin"/>
      </w:r>
      <w:r w:rsidR="00871905">
        <w:instrText xml:space="preserve"> ADDIN EN.CITE &lt;EndNote&gt;&lt;Cite&gt;&lt;Author&gt;Xie&lt;/Author&gt;&lt;Year&gt;2017&lt;/Year&gt;&lt;RecNum&gt;46&lt;/RecNum&gt;&lt;DisplayText&gt;[45]&lt;/DisplayText&gt;&lt;record&gt;&lt;rec-number&gt;46&lt;/rec-number&gt;&lt;foreign-keys&gt;&lt;key app="EN" db-id="tpzft0re32fwvkedtdm5wwa49zet2025t2sw" timestamp="1689064094"&gt;46&lt;/key&gt;&lt;/foreign-keys&gt;&lt;ref-type name="Conference Proceedings"&gt;10&lt;/ref-type&gt;&lt;contributors&gt;&lt;authors&gt;&lt;author&gt;Xie, Saining&lt;/author&gt;&lt;author&gt;Girshick, Ross&lt;/author&gt;&lt;author&gt;Dollár, Piotr&lt;/author&gt;&lt;author&gt;Tu, Zhuowen&lt;/author&gt;&lt;author&gt;He, Kaiming&lt;/author&gt;&lt;/authors&gt;&lt;/contributors&gt;&lt;titles&gt;&lt;title&gt;Aggregated residual transformations for deep neural networks&lt;/title&gt;&lt;secondary-title&gt;Proceedings of the IEEE conference on computer vision and pattern recognition&lt;/secondary-title&gt;&lt;/titles&gt;&lt;pages&gt;1492-1500&lt;/pages&gt;&lt;dates&gt;&lt;year&gt;2017&lt;/year&gt;&lt;/dates&gt;&lt;urls&gt;&lt;/urls&gt;&lt;/record&gt;&lt;/Cite&gt;&lt;/EndNote&gt;</w:instrText>
      </w:r>
      <w:r w:rsidR="00871905">
        <w:fldChar w:fldCharType="separate"/>
      </w:r>
      <w:r w:rsidR="00871905">
        <w:rPr>
          <w:noProof/>
        </w:rPr>
        <w:t>[45]</w:t>
      </w:r>
      <w:r w:rsidR="00871905">
        <w:fldChar w:fldCharType="end"/>
      </w:r>
      <w:r w:rsidRPr="00533ADA">
        <w:t xml:space="preserve"> and </w:t>
      </w:r>
      <w:proofErr w:type="spellStart"/>
      <w:r w:rsidRPr="00533ADA">
        <w:t>ResNeSt</w:t>
      </w:r>
      <w:proofErr w:type="spellEnd"/>
      <w:r w:rsidR="00871905">
        <w:fldChar w:fldCharType="begin"/>
      </w:r>
      <w:r w:rsidR="00871905">
        <w:instrText xml:space="preserve"> ADDIN EN.CITE &lt;EndNote&gt;&lt;Cite&gt;&lt;Author&gt;Zhang&lt;/Author&gt;&lt;Year&gt;2022&lt;/Year&gt;&lt;RecNum&gt;3&lt;/RecNum&gt;&lt;DisplayText&gt;[43]&lt;/DisplayText&gt;&lt;record&gt;&lt;rec-number&gt;3&lt;/rec-number&gt;&lt;foreign-keys&gt;&lt;key app="EN" db-id="tpzft0re32fwvkedtdm5wwa49zet2025t2sw" timestamp="1682668596"&gt;3&lt;/key&gt;&lt;/foreign-keys&gt;&lt;ref-type name="Conference Proceedings"&gt;10&lt;/ref-type&gt;&lt;contributors&gt;&lt;authors&gt;&lt;author&gt;Zhang, Hang&lt;/author&gt;&lt;author&gt;Wu, Chongruo&lt;/author&gt;&lt;author&gt;Zhang, Zhongyue&lt;/author&gt;&lt;author&gt;Zhu, Yi&lt;/author&gt;&lt;author&gt;Lin, Haibin&lt;/author&gt;&lt;author&gt;Zhang, Zhi&lt;/author&gt;&lt;author&gt;Sun, Yue&lt;/author&gt;&lt;author&gt;He, Tong&lt;/author&gt;&lt;author&gt;Mueller, Jonas&lt;/author&gt;&lt;author&gt;Manmatha, R&lt;/author&gt;&lt;/authors&gt;&lt;/contributors&gt;&lt;titles&gt;&lt;title&gt;Resnest: Split-attention networks&lt;/title&gt;&lt;secondary-title&gt;Proceedings of the IEEE/CVF Conference on Computer Vision and Pattern Recognition&lt;/secondary-title&gt;&lt;/titles&gt;&lt;pages&gt;2736-2746&lt;/pages&gt;&lt;dates&gt;&lt;year&gt;2022&lt;/year&gt;&lt;/dates&gt;&lt;urls&gt;&lt;/urls&gt;&lt;/record&gt;&lt;/Cite&gt;&lt;/EndNote&gt;</w:instrText>
      </w:r>
      <w:r w:rsidR="00871905">
        <w:fldChar w:fldCharType="separate"/>
      </w:r>
      <w:r w:rsidR="00871905">
        <w:rPr>
          <w:noProof/>
        </w:rPr>
        <w:t>[43]</w:t>
      </w:r>
      <w:r w:rsidR="00871905">
        <w:fldChar w:fldCharType="end"/>
      </w:r>
      <w:r w:rsidRPr="00533ADA">
        <w:t xml:space="preserve"> are significantly different from the </w:t>
      </w:r>
      <w:proofErr w:type="gramStart"/>
      <w:r w:rsidRPr="00533ADA">
        <w:t>proposed</w:t>
      </w:r>
      <w:proofErr w:type="gramEnd"/>
      <w:r w:rsidRPr="00533ADA">
        <w:t xml:space="preserve"> model.</w:t>
      </w:r>
    </w:p>
    <w:p w14:paraId="2055646E" w14:textId="5973A30B" w:rsidR="000C1D6A" w:rsidRPr="006B3B2A" w:rsidRDefault="000C1D6A" w:rsidP="006B3B2A">
      <w:pPr>
        <w:pStyle w:val="a7"/>
        <w:keepNext/>
        <w:jc w:val="center"/>
      </w:pPr>
      <w:bookmarkStart w:id="120" w:name="_Ref140157706"/>
      <w:bookmarkStart w:id="121" w:name="_Toc144234618"/>
      <w:r w:rsidRPr="006B3B2A">
        <w:rPr>
          <w:sz w:val="24"/>
        </w:rPr>
        <w:t xml:space="preserve">Table 4 - </w:t>
      </w:r>
      <w:r w:rsidR="00134DDA">
        <w:rPr>
          <w:sz w:val="24"/>
        </w:rPr>
        <w:fldChar w:fldCharType="begin"/>
      </w:r>
      <w:r w:rsidR="00134DDA">
        <w:rPr>
          <w:sz w:val="24"/>
        </w:rPr>
        <w:instrText xml:space="preserve"> SEQ Table_4_- \* ARABIC </w:instrText>
      </w:r>
      <w:r w:rsidR="00134DDA">
        <w:rPr>
          <w:sz w:val="24"/>
        </w:rPr>
        <w:fldChar w:fldCharType="separate"/>
      </w:r>
      <w:r w:rsidR="00291D88">
        <w:rPr>
          <w:noProof/>
          <w:sz w:val="24"/>
        </w:rPr>
        <w:t>8</w:t>
      </w:r>
      <w:r w:rsidR="00134DDA">
        <w:rPr>
          <w:sz w:val="24"/>
        </w:rPr>
        <w:fldChar w:fldCharType="end"/>
      </w:r>
      <w:bookmarkEnd w:id="120"/>
      <w:r>
        <w:rPr>
          <w:sz w:val="24"/>
        </w:rPr>
        <w:t xml:space="preserve"> The </w:t>
      </w:r>
      <w:r w:rsidRPr="000C1D6A">
        <w:rPr>
          <w:sz w:val="24"/>
        </w:rPr>
        <w:t xml:space="preserve">performances for the </w:t>
      </w:r>
      <w:r>
        <w:rPr>
          <w:sz w:val="24"/>
        </w:rPr>
        <w:t xml:space="preserve">different </w:t>
      </w:r>
      <w:r w:rsidRPr="000C1D6A">
        <w:rPr>
          <w:sz w:val="24"/>
        </w:rPr>
        <w:t>model</w:t>
      </w:r>
      <w:r>
        <w:rPr>
          <w:sz w:val="24"/>
        </w:rPr>
        <w:t>s.</w:t>
      </w:r>
      <w:bookmarkEnd w:id="121"/>
    </w:p>
    <w:tbl>
      <w:tblPr>
        <w:tblStyle w:val="ab"/>
        <w:tblW w:w="0" w:type="auto"/>
        <w:tblLayout w:type="fixed"/>
        <w:tblLook w:val="04A0" w:firstRow="1" w:lastRow="0" w:firstColumn="1" w:lastColumn="0" w:noHBand="0" w:noVBand="1"/>
      </w:tblPr>
      <w:tblGrid>
        <w:gridCol w:w="1418"/>
        <w:gridCol w:w="1020"/>
        <w:gridCol w:w="1021"/>
        <w:gridCol w:w="1020"/>
        <w:gridCol w:w="1021"/>
        <w:gridCol w:w="1021"/>
        <w:gridCol w:w="1170"/>
      </w:tblGrid>
      <w:tr w:rsidR="002541B6" w:rsidRPr="00D6354A" w14:paraId="60F86290" w14:textId="77777777" w:rsidTr="00E44253">
        <w:trPr>
          <w:cnfStyle w:val="100000000000" w:firstRow="1" w:lastRow="0" w:firstColumn="0" w:lastColumn="0" w:oddVBand="0" w:evenVBand="0" w:oddHBand="0" w:evenHBand="0" w:firstRowFirstColumn="0" w:firstRowLastColumn="0" w:lastRowFirstColumn="0" w:lastRowLastColumn="0"/>
          <w:trHeight w:val="590"/>
        </w:trPr>
        <w:tc>
          <w:tcPr>
            <w:tcW w:w="1418" w:type="dxa"/>
            <w:hideMark/>
          </w:tcPr>
          <w:p w14:paraId="2768CAB2" w14:textId="011AFC28" w:rsidR="00D6354A" w:rsidRPr="00BB13EB" w:rsidRDefault="00D6354A" w:rsidP="00D6354A">
            <w:pPr>
              <w:widowControl/>
              <w:rPr>
                <w:sz w:val="20"/>
                <w:szCs w:val="20"/>
              </w:rPr>
            </w:pPr>
          </w:p>
        </w:tc>
        <w:tc>
          <w:tcPr>
            <w:tcW w:w="1020" w:type="dxa"/>
            <w:hideMark/>
          </w:tcPr>
          <w:p w14:paraId="4FFE3582" w14:textId="77777777" w:rsidR="00E44253" w:rsidRPr="00BB13EB" w:rsidRDefault="00D6354A" w:rsidP="002541B6">
            <w:pPr>
              <w:spacing w:line="360" w:lineRule="auto"/>
              <w:rPr>
                <w:sz w:val="20"/>
                <w:szCs w:val="20"/>
              </w:rPr>
            </w:pPr>
            <w:r w:rsidRPr="00BB13EB">
              <w:rPr>
                <w:rFonts w:hint="eastAsia"/>
                <w:sz w:val="20"/>
                <w:szCs w:val="20"/>
              </w:rPr>
              <w:t>A</w:t>
            </w:r>
            <w:r w:rsidRPr="00BB13EB">
              <w:rPr>
                <w:sz w:val="20"/>
                <w:szCs w:val="20"/>
              </w:rPr>
              <w:t>CC</w:t>
            </w:r>
            <w:r w:rsidR="002541B6" w:rsidRPr="00BB13EB">
              <w:rPr>
                <w:rFonts w:hint="eastAsia"/>
                <w:sz w:val="20"/>
                <w:szCs w:val="20"/>
              </w:rPr>
              <w:t xml:space="preserve"> </w:t>
            </w:r>
          </w:p>
          <w:p w14:paraId="7A34D83E" w14:textId="063F932F" w:rsidR="00D6354A" w:rsidRPr="00BB13EB" w:rsidRDefault="00D6354A" w:rsidP="002541B6">
            <w:pPr>
              <w:spacing w:line="360" w:lineRule="auto"/>
              <w:rPr>
                <w:sz w:val="20"/>
                <w:szCs w:val="20"/>
              </w:rPr>
            </w:pPr>
            <w:r w:rsidRPr="00BB13EB">
              <w:rPr>
                <w:rFonts w:hint="eastAsia"/>
                <w:sz w:val="20"/>
                <w:szCs w:val="20"/>
              </w:rPr>
              <w:t>(</w:t>
            </w:r>
            <w:r w:rsidRPr="00BB13EB">
              <w:rPr>
                <w:sz w:val="20"/>
                <w:szCs w:val="20"/>
              </w:rPr>
              <w:t>%)</w:t>
            </w:r>
          </w:p>
        </w:tc>
        <w:tc>
          <w:tcPr>
            <w:tcW w:w="1021" w:type="dxa"/>
            <w:hideMark/>
          </w:tcPr>
          <w:p w14:paraId="4BE23C4B" w14:textId="77777777" w:rsidR="00E44253" w:rsidRPr="00BB13EB" w:rsidRDefault="00D6354A" w:rsidP="002541B6">
            <w:pPr>
              <w:spacing w:line="360" w:lineRule="auto"/>
              <w:rPr>
                <w:sz w:val="20"/>
                <w:szCs w:val="20"/>
              </w:rPr>
            </w:pPr>
            <w:r w:rsidRPr="00BB13EB">
              <w:rPr>
                <w:rFonts w:hint="eastAsia"/>
                <w:sz w:val="20"/>
                <w:szCs w:val="20"/>
              </w:rPr>
              <w:t>S</w:t>
            </w:r>
            <w:r w:rsidRPr="00BB13EB">
              <w:rPr>
                <w:sz w:val="20"/>
                <w:szCs w:val="20"/>
              </w:rPr>
              <w:t>EN</w:t>
            </w:r>
            <w:r w:rsidR="002541B6" w:rsidRPr="00BB13EB">
              <w:rPr>
                <w:rFonts w:hint="eastAsia"/>
                <w:sz w:val="20"/>
                <w:szCs w:val="20"/>
              </w:rPr>
              <w:t xml:space="preserve"> </w:t>
            </w:r>
          </w:p>
          <w:p w14:paraId="5858AA99" w14:textId="6657A859" w:rsidR="00D6354A" w:rsidRPr="00BB13EB" w:rsidRDefault="00D6354A" w:rsidP="002541B6">
            <w:pPr>
              <w:spacing w:line="360" w:lineRule="auto"/>
              <w:rPr>
                <w:sz w:val="20"/>
                <w:szCs w:val="20"/>
              </w:rPr>
            </w:pPr>
            <w:r w:rsidRPr="00BB13EB">
              <w:rPr>
                <w:sz w:val="20"/>
                <w:szCs w:val="20"/>
              </w:rPr>
              <w:t>(%)</w:t>
            </w:r>
          </w:p>
        </w:tc>
        <w:tc>
          <w:tcPr>
            <w:tcW w:w="1020" w:type="dxa"/>
            <w:hideMark/>
          </w:tcPr>
          <w:p w14:paraId="5C9594F5" w14:textId="19418F5D" w:rsidR="00D6354A" w:rsidRPr="00BB13EB" w:rsidRDefault="00D6354A" w:rsidP="002541B6">
            <w:pPr>
              <w:spacing w:line="360" w:lineRule="auto"/>
              <w:rPr>
                <w:sz w:val="20"/>
                <w:szCs w:val="20"/>
              </w:rPr>
            </w:pPr>
            <w:r w:rsidRPr="00BB13EB">
              <w:rPr>
                <w:rFonts w:hint="eastAsia"/>
                <w:sz w:val="20"/>
                <w:szCs w:val="20"/>
              </w:rPr>
              <w:t>S</w:t>
            </w:r>
            <w:r w:rsidRPr="00BB13EB">
              <w:rPr>
                <w:sz w:val="20"/>
                <w:szCs w:val="20"/>
              </w:rPr>
              <w:t>PEC</w:t>
            </w:r>
            <w:r w:rsidR="002541B6" w:rsidRPr="00BB13EB">
              <w:rPr>
                <w:rFonts w:hint="eastAsia"/>
                <w:sz w:val="20"/>
                <w:szCs w:val="20"/>
              </w:rPr>
              <w:t xml:space="preserve"> </w:t>
            </w:r>
            <w:r w:rsidRPr="00BB13EB">
              <w:rPr>
                <w:sz w:val="20"/>
                <w:szCs w:val="20"/>
              </w:rPr>
              <w:t>(%)</w:t>
            </w:r>
          </w:p>
        </w:tc>
        <w:tc>
          <w:tcPr>
            <w:tcW w:w="1021" w:type="dxa"/>
            <w:hideMark/>
          </w:tcPr>
          <w:p w14:paraId="63DFE368" w14:textId="77777777" w:rsidR="00E44253" w:rsidRPr="00BB13EB" w:rsidRDefault="00D6354A" w:rsidP="002541B6">
            <w:pPr>
              <w:spacing w:line="360" w:lineRule="auto"/>
              <w:rPr>
                <w:sz w:val="20"/>
                <w:szCs w:val="20"/>
              </w:rPr>
            </w:pPr>
            <w:r w:rsidRPr="00BB13EB">
              <w:rPr>
                <w:rFonts w:hint="eastAsia"/>
                <w:sz w:val="20"/>
                <w:szCs w:val="20"/>
              </w:rPr>
              <w:t>P</w:t>
            </w:r>
            <w:r w:rsidRPr="00BB13EB">
              <w:rPr>
                <w:sz w:val="20"/>
                <w:szCs w:val="20"/>
              </w:rPr>
              <w:t>PV</w:t>
            </w:r>
            <w:r w:rsidR="002541B6" w:rsidRPr="00BB13EB">
              <w:rPr>
                <w:rFonts w:hint="eastAsia"/>
                <w:sz w:val="20"/>
                <w:szCs w:val="20"/>
              </w:rPr>
              <w:t xml:space="preserve"> </w:t>
            </w:r>
          </w:p>
          <w:p w14:paraId="718071FD" w14:textId="412FDA8B" w:rsidR="00D6354A" w:rsidRPr="00BB13EB" w:rsidRDefault="00D6354A" w:rsidP="002541B6">
            <w:pPr>
              <w:spacing w:line="360" w:lineRule="auto"/>
              <w:rPr>
                <w:sz w:val="20"/>
                <w:szCs w:val="20"/>
              </w:rPr>
            </w:pPr>
            <w:r w:rsidRPr="00BB13EB">
              <w:rPr>
                <w:sz w:val="20"/>
                <w:szCs w:val="20"/>
              </w:rPr>
              <w:t>(%)</w:t>
            </w:r>
          </w:p>
        </w:tc>
        <w:tc>
          <w:tcPr>
            <w:tcW w:w="1021" w:type="dxa"/>
            <w:hideMark/>
          </w:tcPr>
          <w:p w14:paraId="40AC23EA" w14:textId="77777777" w:rsidR="00E44253" w:rsidRPr="00BB13EB" w:rsidRDefault="00D6354A" w:rsidP="002541B6">
            <w:pPr>
              <w:spacing w:line="360" w:lineRule="auto"/>
              <w:rPr>
                <w:sz w:val="20"/>
                <w:szCs w:val="20"/>
              </w:rPr>
            </w:pPr>
            <w:r w:rsidRPr="00BB13EB">
              <w:rPr>
                <w:rFonts w:hint="eastAsia"/>
                <w:sz w:val="20"/>
                <w:szCs w:val="20"/>
              </w:rPr>
              <w:t>N</w:t>
            </w:r>
            <w:r w:rsidRPr="00BB13EB">
              <w:rPr>
                <w:sz w:val="20"/>
                <w:szCs w:val="20"/>
              </w:rPr>
              <w:t>PV</w:t>
            </w:r>
          </w:p>
          <w:p w14:paraId="67A1E1D5" w14:textId="1F23EF9D" w:rsidR="00D6354A" w:rsidRPr="00BB13EB" w:rsidRDefault="002541B6" w:rsidP="002541B6">
            <w:pPr>
              <w:spacing w:line="360" w:lineRule="auto"/>
              <w:rPr>
                <w:sz w:val="20"/>
                <w:szCs w:val="20"/>
              </w:rPr>
            </w:pPr>
            <w:r w:rsidRPr="00BB13EB">
              <w:rPr>
                <w:rFonts w:hint="eastAsia"/>
                <w:sz w:val="20"/>
                <w:szCs w:val="20"/>
              </w:rPr>
              <w:t xml:space="preserve"> </w:t>
            </w:r>
            <w:r w:rsidR="00D6354A" w:rsidRPr="00BB13EB">
              <w:rPr>
                <w:sz w:val="20"/>
                <w:szCs w:val="20"/>
              </w:rPr>
              <w:t>(%)</w:t>
            </w:r>
          </w:p>
        </w:tc>
        <w:tc>
          <w:tcPr>
            <w:tcW w:w="1170" w:type="dxa"/>
            <w:hideMark/>
          </w:tcPr>
          <w:p w14:paraId="48618A03" w14:textId="42957422" w:rsidR="00D6354A" w:rsidRPr="00BB13EB" w:rsidRDefault="00D6354A" w:rsidP="002541B6">
            <w:pPr>
              <w:spacing w:line="360" w:lineRule="auto"/>
              <w:rPr>
                <w:sz w:val="20"/>
                <w:szCs w:val="20"/>
              </w:rPr>
            </w:pPr>
            <w:r w:rsidRPr="00BB13EB">
              <w:rPr>
                <w:rFonts w:hint="eastAsia"/>
                <w:sz w:val="20"/>
                <w:szCs w:val="20"/>
              </w:rPr>
              <w:t>A</w:t>
            </w:r>
            <w:r w:rsidRPr="00BB13EB">
              <w:rPr>
                <w:sz w:val="20"/>
                <w:szCs w:val="20"/>
              </w:rPr>
              <w:t>UC</w:t>
            </w:r>
          </w:p>
        </w:tc>
      </w:tr>
      <w:tr w:rsidR="002541B6" w:rsidRPr="00D6354A" w14:paraId="36BF3B8A" w14:textId="77777777" w:rsidTr="00E44253">
        <w:trPr>
          <w:trHeight w:val="590"/>
        </w:trPr>
        <w:tc>
          <w:tcPr>
            <w:tcW w:w="1418" w:type="dxa"/>
            <w:hideMark/>
          </w:tcPr>
          <w:p w14:paraId="33EA2779" w14:textId="77777777" w:rsidR="002541B6" w:rsidRPr="00BB13EB" w:rsidRDefault="002541B6" w:rsidP="002541B6">
            <w:pPr>
              <w:widowControl/>
              <w:rPr>
                <w:sz w:val="20"/>
                <w:szCs w:val="20"/>
              </w:rPr>
            </w:pPr>
            <w:proofErr w:type="spellStart"/>
            <w:r w:rsidRPr="00BB13EB">
              <w:rPr>
                <w:sz w:val="20"/>
                <w:szCs w:val="20"/>
              </w:rPr>
              <w:t>ResNet</w:t>
            </w:r>
            <w:proofErr w:type="spellEnd"/>
          </w:p>
        </w:tc>
        <w:tc>
          <w:tcPr>
            <w:tcW w:w="1020" w:type="dxa"/>
            <w:hideMark/>
          </w:tcPr>
          <w:p w14:paraId="07BF53D4" w14:textId="77777777" w:rsidR="00E44253" w:rsidRPr="00BB13EB" w:rsidRDefault="002541B6" w:rsidP="002541B6">
            <w:pPr>
              <w:widowControl/>
              <w:rPr>
                <w:sz w:val="20"/>
                <w:szCs w:val="20"/>
              </w:rPr>
            </w:pPr>
            <w:r w:rsidRPr="00BB13EB">
              <w:rPr>
                <w:sz w:val="20"/>
                <w:szCs w:val="20"/>
              </w:rPr>
              <w:t>84.32</w:t>
            </w:r>
          </w:p>
          <w:p w14:paraId="38F91BC8" w14:textId="2FE538C3" w:rsidR="002541B6" w:rsidRPr="00BB13EB" w:rsidRDefault="002541B6" w:rsidP="002541B6">
            <w:pPr>
              <w:widowControl/>
              <w:rPr>
                <w:sz w:val="20"/>
                <w:szCs w:val="20"/>
              </w:rPr>
            </w:pPr>
            <w:r w:rsidRPr="00BB13EB">
              <w:rPr>
                <w:sz w:val="20"/>
                <w:szCs w:val="20"/>
              </w:rPr>
              <w:t>±8.06</w:t>
            </w:r>
          </w:p>
        </w:tc>
        <w:tc>
          <w:tcPr>
            <w:tcW w:w="1021" w:type="dxa"/>
            <w:hideMark/>
          </w:tcPr>
          <w:p w14:paraId="58CF9CD6" w14:textId="77777777" w:rsidR="00E44253" w:rsidRPr="00BB13EB" w:rsidRDefault="002541B6" w:rsidP="002541B6">
            <w:pPr>
              <w:widowControl/>
              <w:rPr>
                <w:sz w:val="20"/>
                <w:szCs w:val="20"/>
              </w:rPr>
            </w:pPr>
            <w:r w:rsidRPr="00BB13EB">
              <w:rPr>
                <w:sz w:val="20"/>
                <w:szCs w:val="20"/>
              </w:rPr>
              <w:t>79.52</w:t>
            </w:r>
          </w:p>
          <w:p w14:paraId="47ABA4CB" w14:textId="51FFAE54" w:rsidR="002541B6" w:rsidRPr="00BB13EB" w:rsidRDefault="002541B6" w:rsidP="002541B6">
            <w:pPr>
              <w:widowControl/>
              <w:rPr>
                <w:sz w:val="20"/>
                <w:szCs w:val="20"/>
              </w:rPr>
            </w:pPr>
            <w:r w:rsidRPr="00BB13EB">
              <w:rPr>
                <w:sz w:val="20"/>
                <w:szCs w:val="20"/>
              </w:rPr>
              <w:t>±7.45</w:t>
            </w:r>
          </w:p>
        </w:tc>
        <w:tc>
          <w:tcPr>
            <w:tcW w:w="1020" w:type="dxa"/>
            <w:hideMark/>
          </w:tcPr>
          <w:p w14:paraId="0EA5D136" w14:textId="77777777" w:rsidR="00E44253" w:rsidRPr="00BB13EB" w:rsidRDefault="002541B6" w:rsidP="002541B6">
            <w:pPr>
              <w:widowControl/>
              <w:rPr>
                <w:sz w:val="20"/>
                <w:szCs w:val="20"/>
              </w:rPr>
            </w:pPr>
            <w:r w:rsidRPr="00BB13EB">
              <w:rPr>
                <w:sz w:val="20"/>
                <w:szCs w:val="20"/>
              </w:rPr>
              <w:t>85.14</w:t>
            </w:r>
          </w:p>
          <w:p w14:paraId="1EDDD11F" w14:textId="2FC0B328" w:rsidR="002541B6" w:rsidRPr="00BB13EB" w:rsidRDefault="002541B6" w:rsidP="002541B6">
            <w:pPr>
              <w:widowControl/>
              <w:rPr>
                <w:sz w:val="20"/>
                <w:szCs w:val="20"/>
              </w:rPr>
            </w:pPr>
            <w:r w:rsidRPr="00BB13EB">
              <w:rPr>
                <w:sz w:val="20"/>
                <w:szCs w:val="20"/>
              </w:rPr>
              <w:t>±9.19</w:t>
            </w:r>
          </w:p>
        </w:tc>
        <w:tc>
          <w:tcPr>
            <w:tcW w:w="1021" w:type="dxa"/>
            <w:hideMark/>
          </w:tcPr>
          <w:p w14:paraId="64DEE420" w14:textId="77777777" w:rsidR="00E44253" w:rsidRPr="00BB13EB" w:rsidRDefault="002541B6" w:rsidP="002541B6">
            <w:pPr>
              <w:widowControl/>
              <w:rPr>
                <w:sz w:val="20"/>
                <w:szCs w:val="20"/>
              </w:rPr>
            </w:pPr>
            <w:r w:rsidRPr="00BB13EB">
              <w:rPr>
                <w:sz w:val="20"/>
                <w:szCs w:val="20"/>
              </w:rPr>
              <w:t>51.53</w:t>
            </w:r>
          </w:p>
          <w:p w14:paraId="3EAC4FC7" w14:textId="0A57C9A1" w:rsidR="002541B6" w:rsidRPr="00BB13EB" w:rsidRDefault="002541B6" w:rsidP="002541B6">
            <w:pPr>
              <w:widowControl/>
              <w:rPr>
                <w:sz w:val="20"/>
                <w:szCs w:val="20"/>
              </w:rPr>
            </w:pPr>
            <w:r w:rsidRPr="00BB13EB">
              <w:rPr>
                <w:sz w:val="20"/>
                <w:szCs w:val="20"/>
              </w:rPr>
              <w:t>±16.94</w:t>
            </w:r>
          </w:p>
        </w:tc>
        <w:tc>
          <w:tcPr>
            <w:tcW w:w="1021" w:type="dxa"/>
            <w:hideMark/>
          </w:tcPr>
          <w:p w14:paraId="713FE383" w14:textId="77777777" w:rsidR="00E44253" w:rsidRPr="00BB13EB" w:rsidRDefault="002541B6" w:rsidP="002541B6">
            <w:pPr>
              <w:widowControl/>
              <w:rPr>
                <w:sz w:val="20"/>
                <w:szCs w:val="20"/>
              </w:rPr>
            </w:pPr>
            <w:r w:rsidRPr="00BB13EB">
              <w:rPr>
                <w:sz w:val="20"/>
                <w:szCs w:val="20"/>
              </w:rPr>
              <w:t>96.04</w:t>
            </w:r>
          </w:p>
          <w:p w14:paraId="737D6400" w14:textId="55E29A22" w:rsidR="002541B6" w:rsidRPr="00BB13EB" w:rsidRDefault="002541B6" w:rsidP="002541B6">
            <w:pPr>
              <w:widowControl/>
              <w:rPr>
                <w:sz w:val="20"/>
                <w:szCs w:val="20"/>
              </w:rPr>
            </w:pPr>
            <w:r w:rsidRPr="00BB13EB">
              <w:rPr>
                <w:sz w:val="20"/>
                <w:szCs w:val="20"/>
              </w:rPr>
              <w:t>±1.70</w:t>
            </w:r>
          </w:p>
        </w:tc>
        <w:tc>
          <w:tcPr>
            <w:tcW w:w="1170" w:type="dxa"/>
            <w:hideMark/>
          </w:tcPr>
          <w:p w14:paraId="418C2B68" w14:textId="77777777" w:rsidR="00E44253" w:rsidRPr="00BB13EB" w:rsidRDefault="002541B6" w:rsidP="002541B6">
            <w:pPr>
              <w:widowControl/>
              <w:rPr>
                <w:sz w:val="20"/>
                <w:szCs w:val="20"/>
              </w:rPr>
            </w:pPr>
            <w:r w:rsidRPr="00BB13EB">
              <w:rPr>
                <w:sz w:val="20"/>
                <w:szCs w:val="20"/>
              </w:rPr>
              <w:t>0.8747</w:t>
            </w:r>
          </w:p>
          <w:p w14:paraId="2C72449E" w14:textId="3B081EA3" w:rsidR="002541B6" w:rsidRPr="00BB13EB" w:rsidRDefault="002541B6" w:rsidP="002541B6">
            <w:pPr>
              <w:widowControl/>
              <w:rPr>
                <w:sz w:val="20"/>
                <w:szCs w:val="20"/>
              </w:rPr>
            </w:pPr>
            <w:r w:rsidRPr="00BB13EB">
              <w:rPr>
                <w:sz w:val="20"/>
                <w:szCs w:val="20"/>
              </w:rPr>
              <w:t>±0.0428</w:t>
            </w:r>
          </w:p>
        </w:tc>
      </w:tr>
      <w:tr w:rsidR="002541B6" w:rsidRPr="00D6354A" w14:paraId="12F314FB" w14:textId="77777777" w:rsidTr="00E44253">
        <w:trPr>
          <w:trHeight w:val="590"/>
        </w:trPr>
        <w:tc>
          <w:tcPr>
            <w:tcW w:w="1418" w:type="dxa"/>
            <w:hideMark/>
          </w:tcPr>
          <w:p w14:paraId="615BE450" w14:textId="77777777" w:rsidR="002541B6" w:rsidRPr="00BB13EB" w:rsidRDefault="002541B6" w:rsidP="002541B6">
            <w:pPr>
              <w:widowControl/>
              <w:rPr>
                <w:sz w:val="20"/>
                <w:szCs w:val="20"/>
              </w:rPr>
            </w:pPr>
            <w:proofErr w:type="spellStart"/>
            <w:r w:rsidRPr="00BB13EB">
              <w:rPr>
                <w:sz w:val="20"/>
                <w:szCs w:val="20"/>
              </w:rPr>
              <w:t>ResNeXt</w:t>
            </w:r>
            <w:proofErr w:type="spellEnd"/>
          </w:p>
        </w:tc>
        <w:tc>
          <w:tcPr>
            <w:tcW w:w="1020" w:type="dxa"/>
            <w:hideMark/>
          </w:tcPr>
          <w:p w14:paraId="3A54AC68" w14:textId="77777777" w:rsidR="00E44253" w:rsidRPr="00BB13EB" w:rsidRDefault="002541B6" w:rsidP="002541B6">
            <w:pPr>
              <w:widowControl/>
              <w:rPr>
                <w:sz w:val="20"/>
                <w:szCs w:val="20"/>
              </w:rPr>
            </w:pPr>
            <w:r w:rsidRPr="00BB13EB">
              <w:rPr>
                <w:sz w:val="20"/>
                <w:szCs w:val="20"/>
              </w:rPr>
              <w:t>84.77</w:t>
            </w:r>
          </w:p>
          <w:p w14:paraId="1D52C055" w14:textId="0ABE1C69" w:rsidR="002541B6" w:rsidRPr="00BB13EB" w:rsidRDefault="002541B6" w:rsidP="002541B6">
            <w:pPr>
              <w:widowControl/>
              <w:rPr>
                <w:sz w:val="20"/>
                <w:szCs w:val="20"/>
              </w:rPr>
            </w:pPr>
            <w:r w:rsidRPr="00BB13EB">
              <w:rPr>
                <w:sz w:val="20"/>
                <w:szCs w:val="20"/>
              </w:rPr>
              <w:t>±4.47</w:t>
            </w:r>
          </w:p>
        </w:tc>
        <w:tc>
          <w:tcPr>
            <w:tcW w:w="1021" w:type="dxa"/>
            <w:hideMark/>
          </w:tcPr>
          <w:p w14:paraId="2D1B48A1" w14:textId="77777777" w:rsidR="00E44253" w:rsidRPr="00BB13EB" w:rsidRDefault="002541B6" w:rsidP="002541B6">
            <w:pPr>
              <w:widowControl/>
              <w:rPr>
                <w:sz w:val="20"/>
                <w:szCs w:val="20"/>
              </w:rPr>
            </w:pPr>
            <w:r w:rsidRPr="00BB13EB">
              <w:rPr>
                <w:sz w:val="20"/>
                <w:szCs w:val="20"/>
              </w:rPr>
              <w:t>76.67</w:t>
            </w:r>
          </w:p>
          <w:p w14:paraId="0AA94C9B" w14:textId="39E8A554" w:rsidR="002541B6" w:rsidRPr="00BB13EB" w:rsidRDefault="002541B6" w:rsidP="002541B6">
            <w:pPr>
              <w:widowControl/>
              <w:rPr>
                <w:sz w:val="20"/>
                <w:szCs w:val="20"/>
              </w:rPr>
            </w:pPr>
            <w:r w:rsidRPr="00BB13EB">
              <w:rPr>
                <w:sz w:val="20"/>
                <w:szCs w:val="20"/>
              </w:rPr>
              <w:t>±12.42</w:t>
            </w:r>
          </w:p>
        </w:tc>
        <w:tc>
          <w:tcPr>
            <w:tcW w:w="1020" w:type="dxa"/>
            <w:hideMark/>
          </w:tcPr>
          <w:p w14:paraId="4BACA953" w14:textId="77777777" w:rsidR="00E44253" w:rsidRPr="00BB13EB" w:rsidRDefault="002541B6" w:rsidP="002541B6">
            <w:pPr>
              <w:widowControl/>
              <w:rPr>
                <w:sz w:val="20"/>
                <w:szCs w:val="20"/>
              </w:rPr>
            </w:pPr>
            <w:r w:rsidRPr="00BB13EB">
              <w:rPr>
                <w:sz w:val="20"/>
                <w:szCs w:val="20"/>
              </w:rPr>
              <w:t>86.21</w:t>
            </w:r>
          </w:p>
          <w:p w14:paraId="1BEC93FA" w14:textId="4FC4CB00" w:rsidR="002541B6" w:rsidRPr="00BB13EB" w:rsidRDefault="002541B6" w:rsidP="002541B6">
            <w:pPr>
              <w:widowControl/>
              <w:rPr>
                <w:sz w:val="20"/>
                <w:szCs w:val="20"/>
              </w:rPr>
            </w:pPr>
            <w:r w:rsidRPr="00BB13EB">
              <w:rPr>
                <w:sz w:val="20"/>
                <w:szCs w:val="20"/>
              </w:rPr>
              <w:t>±6.90</w:t>
            </w:r>
          </w:p>
        </w:tc>
        <w:tc>
          <w:tcPr>
            <w:tcW w:w="1021" w:type="dxa"/>
            <w:hideMark/>
          </w:tcPr>
          <w:p w14:paraId="3029D45D" w14:textId="77777777" w:rsidR="00E44253" w:rsidRPr="00BB13EB" w:rsidRDefault="002541B6" w:rsidP="002541B6">
            <w:pPr>
              <w:widowControl/>
              <w:rPr>
                <w:sz w:val="20"/>
                <w:szCs w:val="20"/>
              </w:rPr>
            </w:pPr>
            <w:r w:rsidRPr="00BB13EB">
              <w:rPr>
                <w:sz w:val="20"/>
                <w:szCs w:val="20"/>
              </w:rPr>
              <w:t>52.23</w:t>
            </w:r>
          </w:p>
          <w:p w14:paraId="5DF5A41A" w14:textId="04E71553" w:rsidR="002541B6" w:rsidRPr="00BB13EB" w:rsidRDefault="002541B6" w:rsidP="002541B6">
            <w:pPr>
              <w:widowControl/>
              <w:rPr>
                <w:sz w:val="20"/>
                <w:szCs w:val="20"/>
              </w:rPr>
            </w:pPr>
            <w:r w:rsidRPr="00BB13EB">
              <w:rPr>
                <w:sz w:val="20"/>
                <w:szCs w:val="20"/>
              </w:rPr>
              <w:t>±16.58</w:t>
            </w:r>
          </w:p>
        </w:tc>
        <w:tc>
          <w:tcPr>
            <w:tcW w:w="1021" w:type="dxa"/>
            <w:hideMark/>
          </w:tcPr>
          <w:p w14:paraId="2C925582" w14:textId="77777777" w:rsidR="00E44253" w:rsidRPr="00BB13EB" w:rsidRDefault="002541B6" w:rsidP="002541B6">
            <w:pPr>
              <w:widowControl/>
              <w:rPr>
                <w:sz w:val="20"/>
                <w:szCs w:val="20"/>
              </w:rPr>
            </w:pPr>
            <w:r w:rsidRPr="00BB13EB">
              <w:rPr>
                <w:sz w:val="20"/>
                <w:szCs w:val="20"/>
              </w:rPr>
              <w:t>95.73</w:t>
            </w:r>
          </w:p>
          <w:p w14:paraId="33A561D2" w14:textId="15104777" w:rsidR="002541B6" w:rsidRPr="00BB13EB" w:rsidRDefault="002541B6" w:rsidP="002541B6">
            <w:pPr>
              <w:widowControl/>
              <w:rPr>
                <w:sz w:val="20"/>
                <w:szCs w:val="20"/>
              </w:rPr>
            </w:pPr>
            <w:r w:rsidRPr="00BB13EB">
              <w:rPr>
                <w:sz w:val="20"/>
                <w:szCs w:val="20"/>
              </w:rPr>
              <w:t>±1.98</w:t>
            </w:r>
          </w:p>
        </w:tc>
        <w:tc>
          <w:tcPr>
            <w:tcW w:w="1170" w:type="dxa"/>
            <w:hideMark/>
          </w:tcPr>
          <w:p w14:paraId="338C2946" w14:textId="77777777" w:rsidR="00E44253" w:rsidRPr="00BB13EB" w:rsidRDefault="002541B6" w:rsidP="002541B6">
            <w:pPr>
              <w:widowControl/>
              <w:rPr>
                <w:sz w:val="20"/>
                <w:szCs w:val="20"/>
              </w:rPr>
            </w:pPr>
            <w:r w:rsidRPr="00BB13EB">
              <w:rPr>
                <w:sz w:val="20"/>
                <w:szCs w:val="20"/>
              </w:rPr>
              <w:t>0.8787</w:t>
            </w:r>
          </w:p>
          <w:p w14:paraId="6AA6901A" w14:textId="396A069B" w:rsidR="002541B6" w:rsidRPr="00BB13EB" w:rsidRDefault="002541B6" w:rsidP="002541B6">
            <w:pPr>
              <w:widowControl/>
              <w:rPr>
                <w:sz w:val="20"/>
                <w:szCs w:val="20"/>
              </w:rPr>
            </w:pPr>
            <w:r w:rsidRPr="00BB13EB">
              <w:rPr>
                <w:sz w:val="20"/>
                <w:szCs w:val="20"/>
              </w:rPr>
              <w:t>±0.0508</w:t>
            </w:r>
          </w:p>
        </w:tc>
      </w:tr>
      <w:tr w:rsidR="002541B6" w:rsidRPr="00D6354A" w14:paraId="50C231F8" w14:textId="77777777" w:rsidTr="00E44253">
        <w:trPr>
          <w:trHeight w:val="590"/>
        </w:trPr>
        <w:tc>
          <w:tcPr>
            <w:tcW w:w="1418" w:type="dxa"/>
            <w:hideMark/>
          </w:tcPr>
          <w:p w14:paraId="1278AB5E" w14:textId="77777777" w:rsidR="002541B6" w:rsidRPr="00BB13EB" w:rsidRDefault="002541B6" w:rsidP="002541B6">
            <w:pPr>
              <w:widowControl/>
              <w:rPr>
                <w:sz w:val="20"/>
                <w:szCs w:val="20"/>
              </w:rPr>
            </w:pPr>
            <w:proofErr w:type="spellStart"/>
            <w:r w:rsidRPr="00BB13EB">
              <w:rPr>
                <w:sz w:val="20"/>
                <w:szCs w:val="20"/>
              </w:rPr>
              <w:t>ResNeSt</w:t>
            </w:r>
            <w:proofErr w:type="spellEnd"/>
          </w:p>
        </w:tc>
        <w:tc>
          <w:tcPr>
            <w:tcW w:w="1020" w:type="dxa"/>
            <w:hideMark/>
          </w:tcPr>
          <w:p w14:paraId="4D64C739" w14:textId="77777777" w:rsidR="00E44253" w:rsidRPr="00BB13EB" w:rsidRDefault="002541B6" w:rsidP="002541B6">
            <w:pPr>
              <w:widowControl/>
              <w:rPr>
                <w:sz w:val="20"/>
                <w:szCs w:val="20"/>
              </w:rPr>
            </w:pPr>
            <w:r w:rsidRPr="00BB13EB">
              <w:rPr>
                <w:sz w:val="20"/>
                <w:szCs w:val="20"/>
              </w:rPr>
              <w:t>84.30</w:t>
            </w:r>
          </w:p>
          <w:p w14:paraId="3A52E1E2" w14:textId="5D66D777" w:rsidR="002541B6" w:rsidRPr="00BB13EB" w:rsidRDefault="002541B6" w:rsidP="002541B6">
            <w:pPr>
              <w:widowControl/>
              <w:rPr>
                <w:sz w:val="20"/>
                <w:szCs w:val="20"/>
              </w:rPr>
            </w:pPr>
            <w:r w:rsidRPr="00BB13EB">
              <w:rPr>
                <w:rFonts w:hint="eastAsia"/>
                <w:sz w:val="20"/>
                <w:szCs w:val="20"/>
              </w:rPr>
              <w:t>±</w:t>
            </w:r>
            <w:r w:rsidRPr="00BB13EB">
              <w:rPr>
                <w:rFonts w:hint="eastAsia"/>
                <w:sz w:val="20"/>
                <w:szCs w:val="20"/>
              </w:rPr>
              <w:t>6.</w:t>
            </w:r>
            <w:r w:rsidRPr="00BB13EB">
              <w:rPr>
                <w:sz w:val="20"/>
                <w:szCs w:val="20"/>
              </w:rPr>
              <w:t>18</w:t>
            </w:r>
          </w:p>
        </w:tc>
        <w:tc>
          <w:tcPr>
            <w:tcW w:w="1021" w:type="dxa"/>
            <w:hideMark/>
          </w:tcPr>
          <w:p w14:paraId="4220C729" w14:textId="77777777" w:rsidR="00E44253" w:rsidRPr="00BB13EB" w:rsidRDefault="002541B6" w:rsidP="002541B6">
            <w:pPr>
              <w:widowControl/>
              <w:rPr>
                <w:sz w:val="20"/>
                <w:szCs w:val="20"/>
              </w:rPr>
            </w:pPr>
            <w:r w:rsidRPr="00BB13EB">
              <w:rPr>
                <w:sz w:val="20"/>
                <w:szCs w:val="20"/>
              </w:rPr>
              <w:t>79.52</w:t>
            </w:r>
          </w:p>
          <w:p w14:paraId="18B05F70" w14:textId="2E3BAB20" w:rsidR="002541B6" w:rsidRPr="00BB13EB" w:rsidRDefault="002541B6" w:rsidP="002541B6">
            <w:pPr>
              <w:widowControl/>
              <w:rPr>
                <w:sz w:val="20"/>
                <w:szCs w:val="20"/>
              </w:rPr>
            </w:pPr>
            <w:r w:rsidRPr="00BB13EB">
              <w:rPr>
                <w:rFonts w:hint="eastAsia"/>
                <w:sz w:val="20"/>
                <w:szCs w:val="20"/>
              </w:rPr>
              <w:t>±</w:t>
            </w:r>
            <w:r w:rsidRPr="00BB13EB">
              <w:rPr>
                <w:rFonts w:hint="eastAsia"/>
                <w:sz w:val="20"/>
                <w:szCs w:val="20"/>
              </w:rPr>
              <w:t>1</w:t>
            </w:r>
            <w:r w:rsidRPr="00BB13EB">
              <w:rPr>
                <w:sz w:val="20"/>
                <w:szCs w:val="20"/>
              </w:rPr>
              <w:t>6.11</w:t>
            </w:r>
          </w:p>
        </w:tc>
        <w:tc>
          <w:tcPr>
            <w:tcW w:w="1020" w:type="dxa"/>
            <w:hideMark/>
          </w:tcPr>
          <w:p w14:paraId="5C4A8D5F" w14:textId="77777777" w:rsidR="00E44253" w:rsidRPr="00BB13EB" w:rsidRDefault="002541B6" w:rsidP="002541B6">
            <w:pPr>
              <w:widowControl/>
              <w:rPr>
                <w:sz w:val="20"/>
                <w:szCs w:val="20"/>
              </w:rPr>
            </w:pPr>
            <w:r w:rsidRPr="00BB13EB">
              <w:rPr>
                <w:sz w:val="20"/>
                <w:szCs w:val="20"/>
              </w:rPr>
              <w:t>85.10</w:t>
            </w:r>
          </w:p>
          <w:p w14:paraId="414A1857" w14:textId="7E85563E" w:rsidR="002541B6" w:rsidRPr="00BB13EB" w:rsidRDefault="002541B6" w:rsidP="002541B6">
            <w:pPr>
              <w:widowControl/>
              <w:rPr>
                <w:sz w:val="20"/>
                <w:szCs w:val="20"/>
              </w:rPr>
            </w:pPr>
            <w:r w:rsidRPr="00BB13EB">
              <w:rPr>
                <w:rFonts w:hint="eastAsia"/>
                <w:sz w:val="20"/>
                <w:szCs w:val="20"/>
              </w:rPr>
              <w:t>±</w:t>
            </w:r>
            <w:r w:rsidRPr="00BB13EB">
              <w:rPr>
                <w:sz w:val="20"/>
                <w:szCs w:val="20"/>
              </w:rPr>
              <w:t>6.47</w:t>
            </w:r>
          </w:p>
        </w:tc>
        <w:tc>
          <w:tcPr>
            <w:tcW w:w="1021" w:type="dxa"/>
            <w:hideMark/>
          </w:tcPr>
          <w:p w14:paraId="2D21BE02" w14:textId="77777777" w:rsidR="00E44253" w:rsidRPr="00BB13EB" w:rsidRDefault="002541B6" w:rsidP="002541B6">
            <w:pPr>
              <w:widowControl/>
              <w:rPr>
                <w:sz w:val="20"/>
                <w:szCs w:val="20"/>
              </w:rPr>
            </w:pPr>
            <w:r w:rsidRPr="00BB13EB">
              <w:rPr>
                <w:sz w:val="20"/>
                <w:szCs w:val="20"/>
              </w:rPr>
              <w:t>49.05</w:t>
            </w:r>
          </w:p>
          <w:p w14:paraId="5294947A" w14:textId="331E514D" w:rsidR="002541B6" w:rsidRPr="00BB13EB" w:rsidRDefault="002541B6" w:rsidP="002541B6">
            <w:pPr>
              <w:widowControl/>
              <w:rPr>
                <w:sz w:val="20"/>
                <w:szCs w:val="20"/>
              </w:rPr>
            </w:pPr>
            <w:r w:rsidRPr="00BB13EB">
              <w:rPr>
                <w:rFonts w:hint="eastAsia"/>
                <w:sz w:val="20"/>
                <w:szCs w:val="20"/>
              </w:rPr>
              <w:t>±</w:t>
            </w:r>
            <w:r w:rsidRPr="00BB13EB">
              <w:rPr>
                <w:sz w:val="20"/>
                <w:szCs w:val="20"/>
              </w:rPr>
              <w:t>11.99</w:t>
            </w:r>
          </w:p>
        </w:tc>
        <w:tc>
          <w:tcPr>
            <w:tcW w:w="1021" w:type="dxa"/>
            <w:hideMark/>
          </w:tcPr>
          <w:p w14:paraId="65735853" w14:textId="77777777" w:rsidR="00E44253" w:rsidRPr="00BB13EB" w:rsidRDefault="002541B6" w:rsidP="002541B6">
            <w:pPr>
              <w:widowControl/>
              <w:rPr>
                <w:sz w:val="20"/>
                <w:szCs w:val="20"/>
              </w:rPr>
            </w:pPr>
            <w:r w:rsidRPr="00BB13EB">
              <w:rPr>
                <w:sz w:val="20"/>
                <w:szCs w:val="20"/>
              </w:rPr>
              <w:t>96.12</w:t>
            </w:r>
          </w:p>
          <w:p w14:paraId="2910E21D" w14:textId="0E156293" w:rsidR="002541B6" w:rsidRPr="00BB13EB" w:rsidRDefault="002541B6" w:rsidP="002541B6">
            <w:pPr>
              <w:widowControl/>
              <w:rPr>
                <w:sz w:val="20"/>
                <w:szCs w:val="20"/>
              </w:rPr>
            </w:pPr>
            <w:r w:rsidRPr="00BB13EB">
              <w:rPr>
                <w:rFonts w:hint="eastAsia"/>
                <w:sz w:val="20"/>
                <w:szCs w:val="20"/>
              </w:rPr>
              <w:t>±</w:t>
            </w:r>
            <w:r w:rsidRPr="00BB13EB">
              <w:rPr>
                <w:sz w:val="20"/>
                <w:szCs w:val="20"/>
              </w:rPr>
              <w:t>3.20</w:t>
            </w:r>
          </w:p>
        </w:tc>
        <w:tc>
          <w:tcPr>
            <w:tcW w:w="1170" w:type="dxa"/>
            <w:hideMark/>
          </w:tcPr>
          <w:p w14:paraId="70D33702" w14:textId="77777777" w:rsidR="00E44253" w:rsidRPr="00BB13EB" w:rsidRDefault="002541B6" w:rsidP="002541B6">
            <w:pPr>
              <w:widowControl/>
              <w:rPr>
                <w:sz w:val="20"/>
                <w:szCs w:val="20"/>
              </w:rPr>
            </w:pPr>
            <w:r w:rsidRPr="00BB13EB">
              <w:rPr>
                <w:sz w:val="20"/>
                <w:szCs w:val="20"/>
              </w:rPr>
              <w:t>0.8785</w:t>
            </w:r>
          </w:p>
          <w:p w14:paraId="07BF4B8E" w14:textId="2318286A" w:rsidR="002541B6" w:rsidRPr="00BB13EB" w:rsidRDefault="002541B6" w:rsidP="002541B6">
            <w:pPr>
              <w:widowControl/>
              <w:rPr>
                <w:sz w:val="20"/>
                <w:szCs w:val="20"/>
              </w:rPr>
            </w:pPr>
            <w:r w:rsidRPr="00BB13EB">
              <w:rPr>
                <w:sz w:val="20"/>
                <w:szCs w:val="20"/>
              </w:rPr>
              <w:t>±0.0319</w:t>
            </w:r>
          </w:p>
        </w:tc>
      </w:tr>
      <w:tr w:rsidR="002541B6" w:rsidRPr="00D6354A" w14:paraId="718DD652" w14:textId="77777777" w:rsidTr="00E44253">
        <w:trPr>
          <w:trHeight w:val="590"/>
        </w:trPr>
        <w:tc>
          <w:tcPr>
            <w:tcW w:w="1418" w:type="dxa"/>
            <w:hideMark/>
          </w:tcPr>
          <w:p w14:paraId="4503D774" w14:textId="77777777" w:rsidR="002541B6" w:rsidRPr="00BB13EB" w:rsidRDefault="002541B6" w:rsidP="002541B6">
            <w:pPr>
              <w:widowControl/>
              <w:rPr>
                <w:sz w:val="20"/>
                <w:szCs w:val="20"/>
              </w:rPr>
            </w:pPr>
            <w:proofErr w:type="spellStart"/>
            <w:r w:rsidRPr="00BB13EB">
              <w:rPr>
                <w:sz w:val="20"/>
                <w:szCs w:val="20"/>
              </w:rPr>
              <w:t>Swin</w:t>
            </w:r>
            <w:proofErr w:type="spellEnd"/>
            <w:r w:rsidRPr="00BB13EB">
              <w:rPr>
                <w:sz w:val="20"/>
                <w:szCs w:val="20"/>
              </w:rPr>
              <w:t xml:space="preserve"> Transformer</w:t>
            </w:r>
          </w:p>
        </w:tc>
        <w:tc>
          <w:tcPr>
            <w:tcW w:w="1020" w:type="dxa"/>
            <w:hideMark/>
          </w:tcPr>
          <w:p w14:paraId="309B8E44" w14:textId="77777777" w:rsidR="00E44253" w:rsidRPr="00BB13EB" w:rsidRDefault="002541B6" w:rsidP="002541B6">
            <w:pPr>
              <w:widowControl/>
              <w:rPr>
                <w:sz w:val="20"/>
                <w:szCs w:val="20"/>
              </w:rPr>
            </w:pPr>
            <w:r w:rsidRPr="00BB13EB">
              <w:rPr>
                <w:sz w:val="20"/>
                <w:szCs w:val="20"/>
              </w:rPr>
              <w:t>83.48</w:t>
            </w:r>
          </w:p>
          <w:p w14:paraId="3F6D473F" w14:textId="114C2106" w:rsidR="002541B6" w:rsidRPr="00BB13EB" w:rsidRDefault="002541B6" w:rsidP="002541B6">
            <w:pPr>
              <w:widowControl/>
              <w:rPr>
                <w:sz w:val="20"/>
                <w:szCs w:val="20"/>
              </w:rPr>
            </w:pPr>
            <w:r w:rsidRPr="00BB13EB">
              <w:rPr>
                <w:rFonts w:hint="eastAsia"/>
                <w:sz w:val="20"/>
                <w:szCs w:val="20"/>
              </w:rPr>
              <w:t>±</w:t>
            </w:r>
            <w:r w:rsidRPr="00BB13EB">
              <w:rPr>
                <w:sz w:val="20"/>
                <w:szCs w:val="20"/>
              </w:rPr>
              <w:t>5.03</w:t>
            </w:r>
          </w:p>
        </w:tc>
        <w:tc>
          <w:tcPr>
            <w:tcW w:w="1021" w:type="dxa"/>
            <w:hideMark/>
          </w:tcPr>
          <w:p w14:paraId="5AF20239" w14:textId="77777777" w:rsidR="00E44253" w:rsidRPr="00BB13EB" w:rsidRDefault="002541B6" w:rsidP="002541B6">
            <w:pPr>
              <w:widowControl/>
              <w:rPr>
                <w:sz w:val="20"/>
                <w:szCs w:val="20"/>
              </w:rPr>
            </w:pPr>
            <w:r w:rsidRPr="00BB13EB">
              <w:rPr>
                <w:sz w:val="20"/>
                <w:szCs w:val="20"/>
              </w:rPr>
              <w:t>82.86</w:t>
            </w:r>
          </w:p>
          <w:p w14:paraId="5E530803" w14:textId="3F91E459" w:rsidR="002541B6" w:rsidRPr="00BB13EB" w:rsidRDefault="002541B6" w:rsidP="002541B6">
            <w:pPr>
              <w:widowControl/>
              <w:rPr>
                <w:sz w:val="20"/>
                <w:szCs w:val="20"/>
              </w:rPr>
            </w:pPr>
            <w:r w:rsidRPr="00BB13EB">
              <w:rPr>
                <w:rFonts w:hint="eastAsia"/>
                <w:sz w:val="20"/>
                <w:szCs w:val="20"/>
              </w:rPr>
              <w:t>±</w:t>
            </w:r>
            <w:r w:rsidRPr="00BB13EB">
              <w:rPr>
                <w:sz w:val="20"/>
                <w:szCs w:val="20"/>
              </w:rPr>
              <w:t>11.95</w:t>
            </w:r>
          </w:p>
        </w:tc>
        <w:tc>
          <w:tcPr>
            <w:tcW w:w="1020" w:type="dxa"/>
            <w:hideMark/>
          </w:tcPr>
          <w:p w14:paraId="164065E6" w14:textId="77777777" w:rsidR="00E44253" w:rsidRPr="00BB13EB" w:rsidRDefault="002541B6" w:rsidP="002541B6">
            <w:pPr>
              <w:widowControl/>
              <w:rPr>
                <w:sz w:val="20"/>
                <w:szCs w:val="20"/>
              </w:rPr>
            </w:pPr>
            <w:r w:rsidRPr="00BB13EB">
              <w:rPr>
                <w:sz w:val="20"/>
                <w:szCs w:val="20"/>
              </w:rPr>
              <w:t>83.71</w:t>
            </w:r>
          </w:p>
          <w:p w14:paraId="326749E9" w14:textId="42962CC5" w:rsidR="002541B6" w:rsidRPr="00BB13EB" w:rsidRDefault="002541B6" w:rsidP="002541B6">
            <w:pPr>
              <w:widowControl/>
              <w:rPr>
                <w:sz w:val="20"/>
                <w:szCs w:val="20"/>
              </w:rPr>
            </w:pPr>
            <w:r w:rsidRPr="00BB13EB">
              <w:rPr>
                <w:rFonts w:hint="eastAsia"/>
                <w:sz w:val="20"/>
                <w:szCs w:val="20"/>
              </w:rPr>
              <w:t>±</w:t>
            </w:r>
            <w:r w:rsidRPr="00BB13EB">
              <w:rPr>
                <w:sz w:val="20"/>
                <w:szCs w:val="20"/>
              </w:rPr>
              <w:t>6.99</w:t>
            </w:r>
          </w:p>
        </w:tc>
        <w:tc>
          <w:tcPr>
            <w:tcW w:w="1021" w:type="dxa"/>
            <w:hideMark/>
          </w:tcPr>
          <w:p w14:paraId="78B13DA0" w14:textId="77777777" w:rsidR="00E44253" w:rsidRPr="00BB13EB" w:rsidRDefault="002541B6" w:rsidP="002541B6">
            <w:pPr>
              <w:widowControl/>
              <w:rPr>
                <w:sz w:val="20"/>
                <w:szCs w:val="20"/>
              </w:rPr>
            </w:pPr>
            <w:r w:rsidRPr="00BB13EB">
              <w:rPr>
                <w:sz w:val="20"/>
                <w:szCs w:val="20"/>
              </w:rPr>
              <w:t>48.00</w:t>
            </w:r>
          </w:p>
          <w:p w14:paraId="3F8B3BEC" w14:textId="02830DB3" w:rsidR="002541B6" w:rsidRPr="00BB13EB" w:rsidRDefault="002541B6" w:rsidP="002541B6">
            <w:pPr>
              <w:widowControl/>
              <w:rPr>
                <w:sz w:val="20"/>
                <w:szCs w:val="20"/>
              </w:rPr>
            </w:pPr>
            <w:r w:rsidRPr="00BB13EB">
              <w:rPr>
                <w:rFonts w:hint="eastAsia"/>
                <w:sz w:val="20"/>
                <w:szCs w:val="20"/>
              </w:rPr>
              <w:t>±</w:t>
            </w:r>
            <w:r w:rsidRPr="00BB13EB">
              <w:rPr>
                <w:sz w:val="20"/>
                <w:szCs w:val="20"/>
              </w:rPr>
              <w:t>10.41</w:t>
            </w:r>
          </w:p>
        </w:tc>
        <w:tc>
          <w:tcPr>
            <w:tcW w:w="1021" w:type="dxa"/>
            <w:hideMark/>
          </w:tcPr>
          <w:p w14:paraId="0CF42AAA" w14:textId="77777777" w:rsidR="00E44253" w:rsidRPr="00BB13EB" w:rsidRDefault="002541B6" w:rsidP="002541B6">
            <w:pPr>
              <w:widowControl/>
              <w:rPr>
                <w:sz w:val="20"/>
                <w:szCs w:val="20"/>
              </w:rPr>
            </w:pPr>
            <w:r w:rsidRPr="00BB13EB">
              <w:rPr>
                <w:sz w:val="20"/>
                <w:szCs w:val="20"/>
              </w:rPr>
              <w:t>96.66</w:t>
            </w:r>
          </w:p>
          <w:p w14:paraId="5B86A320" w14:textId="13E32AF8" w:rsidR="002541B6" w:rsidRPr="00BB13EB" w:rsidRDefault="002541B6" w:rsidP="002541B6">
            <w:pPr>
              <w:widowControl/>
              <w:rPr>
                <w:sz w:val="20"/>
                <w:szCs w:val="20"/>
              </w:rPr>
            </w:pPr>
            <w:r w:rsidRPr="00BB13EB">
              <w:rPr>
                <w:rFonts w:hint="eastAsia"/>
                <w:sz w:val="20"/>
                <w:szCs w:val="20"/>
              </w:rPr>
              <w:t>±</w:t>
            </w:r>
            <w:r w:rsidRPr="00BB13EB">
              <w:rPr>
                <w:rFonts w:hint="eastAsia"/>
                <w:sz w:val="20"/>
                <w:szCs w:val="20"/>
              </w:rPr>
              <w:t>2.</w:t>
            </w:r>
            <w:r w:rsidRPr="00BB13EB">
              <w:rPr>
                <w:sz w:val="20"/>
                <w:szCs w:val="20"/>
              </w:rPr>
              <w:t>21</w:t>
            </w:r>
          </w:p>
        </w:tc>
        <w:tc>
          <w:tcPr>
            <w:tcW w:w="1170" w:type="dxa"/>
            <w:hideMark/>
          </w:tcPr>
          <w:p w14:paraId="739C4B36" w14:textId="77777777" w:rsidR="00E44253" w:rsidRPr="00BB13EB" w:rsidRDefault="002541B6" w:rsidP="002541B6">
            <w:pPr>
              <w:widowControl/>
              <w:rPr>
                <w:sz w:val="20"/>
                <w:szCs w:val="20"/>
              </w:rPr>
            </w:pPr>
            <w:r w:rsidRPr="00BB13EB">
              <w:rPr>
                <w:sz w:val="20"/>
                <w:szCs w:val="20"/>
              </w:rPr>
              <w:t>0.8940</w:t>
            </w:r>
          </w:p>
          <w:p w14:paraId="572CED06" w14:textId="71F23305" w:rsidR="002541B6" w:rsidRPr="00BB13EB" w:rsidRDefault="002541B6" w:rsidP="002541B6">
            <w:pPr>
              <w:widowControl/>
              <w:rPr>
                <w:sz w:val="20"/>
                <w:szCs w:val="20"/>
              </w:rPr>
            </w:pPr>
            <w:r w:rsidRPr="00BB13EB">
              <w:rPr>
                <w:rFonts w:hint="eastAsia"/>
                <w:sz w:val="20"/>
                <w:szCs w:val="20"/>
              </w:rPr>
              <w:t>±</w:t>
            </w:r>
            <w:r w:rsidRPr="00BB13EB">
              <w:rPr>
                <w:rFonts w:hint="eastAsia"/>
                <w:sz w:val="20"/>
                <w:szCs w:val="20"/>
              </w:rPr>
              <w:t>0.0</w:t>
            </w:r>
            <w:r w:rsidRPr="00BB13EB">
              <w:rPr>
                <w:sz w:val="20"/>
                <w:szCs w:val="20"/>
              </w:rPr>
              <w:t>495</w:t>
            </w:r>
          </w:p>
        </w:tc>
      </w:tr>
      <w:tr w:rsidR="002541B6" w:rsidRPr="00D6354A" w14:paraId="1E32A84F" w14:textId="77777777" w:rsidTr="00E44253">
        <w:trPr>
          <w:trHeight w:val="590"/>
        </w:trPr>
        <w:tc>
          <w:tcPr>
            <w:tcW w:w="1418" w:type="dxa"/>
            <w:hideMark/>
          </w:tcPr>
          <w:p w14:paraId="6963EB24" w14:textId="1D90A8AD" w:rsidR="002541B6" w:rsidRPr="00BB13EB" w:rsidRDefault="002541B6" w:rsidP="002541B6">
            <w:pPr>
              <w:widowControl/>
              <w:rPr>
                <w:sz w:val="20"/>
                <w:szCs w:val="20"/>
              </w:rPr>
            </w:pPr>
            <w:r w:rsidRPr="00BB13EB">
              <w:rPr>
                <w:sz w:val="20"/>
                <w:szCs w:val="20"/>
              </w:rPr>
              <w:lastRenderedPageBreak/>
              <w:t>Proposed Model</w:t>
            </w:r>
          </w:p>
        </w:tc>
        <w:tc>
          <w:tcPr>
            <w:tcW w:w="1020" w:type="dxa"/>
            <w:hideMark/>
          </w:tcPr>
          <w:p w14:paraId="4EC18B06" w14:textId="77777777" w:rsidR="00E44253" w:rsidRPr="00BB13EB" w:rsidRDefault="002541B6" w:rsidP="002541B6">
            <w:pPr>
              <w:widowControl/>
              <w:rPr>
                <w:sz w:val="20"/>
                <w:szCs w:val="20"/>
              </w:rPr>
            </w:pPr>
            <w:r w:rsidRPr="00BB13EB">
              <w:rPr>
                <w:sz w:val="20"/>
                <w:szCs w:val="20"/>
              </w:rPr>
              <w:t>86.03</w:t>
            </w:r>
          </w:p>
          <w:p w14:paraId="3940BEE3" w14:textId="5AAD8B30" w:rsidR="002541B6" w:rsidRPr="00BB13EB" w:rsidRDefault="002541B6" w:rsidP="002541B6">
            <w:pPr>
              <w:widowControl/>
              <w:rPr>
                <w:sz w:val="20"/>
                <w:szCs w:val="20"/>
              </w:rPr>
            </w:pPr>
            <w:r w:rsidRPr="00BB13EB">
              <w:rPr>
                <w:sz w:val="20"/>
                <w:szCs w:val="20"/>
              </w:rPr>
              <w:t>±6.45</w:t>
            </w:r>
          </w:p>
        </w:tc>
        <w:tc>
          <w:tcPr>
            <w:tcW w:w="1021" w:type="dxa"/>
            <w:hideMark/>
          </w:tcPr>
          <w:p w14:paraId="6B99AC86" w14:textId="77777777" w:rsidR="00E44253" w:rsidRPr="00BB13EB" w:rsidRDefault="002541B6" w:rsidP="002541B6">
            <w:pPr>
              <w:widowControl/>
              <w:rPr>
                <w:sz w:val="20"/>
                <w:szCs w:val="20"/>
              </w:rPr>
            </w:pPr>
            <w:r w:rsidRPr="00BB13EB">
              <w:rPr>
                <w:sz w:val="20"/>
                <w:szCs w:val="20"/>
              </w:rPr>
              <w:t>82.86</w:t>
            </w:r>
          </w:p>
          <w:p w14:paraId="03E7D925" w14:textId="71FF562B" w:rsidR="002541B6" w:rsidRPr="00BB13EB" w:rsidRDefault="002541B6" w:rsidP="002541B6">
            <w:pPr>
              <w:widowControl/>
              <w:rPr>
                <w:sz w:val="20"/>
                <w:szCs w:val="20"/>
              </w:rPr>
            </w:pPr>
            <w:r w:rsidRPr="00BB13EB">
              <w:rPr>
                <w:sz w:val="20"/>
                <w:szCs w:val="20"/>
              </w:rPr>
              <w:t>±11.95</w:t>
            </w:r>
          </w:p>
        </w:tc>
        <w:tc>
          <w:tcPr>
            <w:tcW w:w="1020" w:type="dxa"/>
            <w:hideMark/>
          </w:tcPr>
          <w:p w14:paraId="21A40D4D" w14:textId="77777777" w:rsidR="00E44253" w:rsidRPr="00BB13EB" w:rsidRDefault="002541B6" w:rsidP="002541B6">
            <w:pPr>
              <w:widowControl/>
              <w:rPr>
                <w:sz w:val="20"/>
                <w:szCs w:val="20"/>
              </w:rPr>
            </w:pPr>
            <w:r w:rsidRPr="00BB13EB">
              <w:rPr>
                <w:sz w:val="20"/>
                <w:szCs w:val="20"/>
              </w:rPr>
              <w:t>86.69</w:t>
            </w:r>
          </w:p>
          <w:p w14:paraId="70820946" w14:textId="017C8918" w:rsidR="002541B6" w:rsidRPr="00BB13EB" w:rsidRDefault="002541B6" w:rsidP="002541B6">
            <w:pPr>
              <w:widowControl/>
              <w:rPr>
                <w:sz w:val="20"/>
                <w:szCs w:val="20"/>
              </w:rPr>
            </w:pPr>
            <w:r w:rsidRPr="00BB13EB">
              <w:rPr>
                <w:sz w:val="20"/>
                <w:szCs w:val="20"/>
              </w:rPr>
              <w:t>±7.84</w:t>
            </w:r>
          </w:p>
        </w:tc>
        <w:tc>
          <w:tcPr>
            <w:tcW w:w="1021" w:type="dxa"/>
            <w:hideMark/>
          </w:tcPr>
          <w:p w14:paraId="48588052" w14:textId="77777777" w:rsidR="00E44253" w:rsidRPr="00BB13EB" w:rsidRDefault="002541B6" w:rsidP="002541B6">
            <w:pPr>
              <w:widowControl/>
              <w:rPr>
                <w:sz w:val="20"/>
                <w:szCs w:val="20"/>
              </w:rPr>
            </w:pPr>
            <w:r w:rsidRPr="00BB13EB">
              <w:rPr>
                <w:sz w:val="20"/>
                <w:szCs w:val="20"/>
              </w:rPr>
              <w:t>55.29</w:t>
            </w:r>
          </w:p>
          <w:p w14:paraId="47AAC268" w14:textId="2D9F0390" w:rsidR="002541B6" w:rsidRPr="00BB13EB" w:rsidRDefault="002541B6" w:rsidP="002541B6">
            <w:pPr>
              <w:widowControl/>
              <w:rPr>
                <w:sz w:val="20"/>
                <w:szCs w:val="20"/>
              </w:rPr>
            </w:pPr>
            <w:r w:rsidRPr="00BB13EB">
              <w:rPr>
                <w:sz w:val="20"/>
                <w:szCs w:val="20"/>
              </w:rPr>
              <w:t>±18.35</w:t>
            </w:r>
          </w:p>
        </w:tc>
        <w:tc>
          <w:tcPr>
            <w:tcW w:w="1021" w:type="dxa"/>
            <w:hideMark/>
          </w:tcPr>
          <w:p w14:paraId="235F238A" w14:textId="77777777" w:rsidR="00E44253" w:rsidRPr="00BB13EB" w:rsidRDefault="002541B6" w:rsidP="002541B6">
            <w:pPr>
              <w:widowControl/>
              <w:rPr>
                <w:sz w:val="20"/>
                <w:szCs w:val="20"/>
              </w:rPr>
            </w:pPr>
            <w:r w:rsidRPr="00BB13EB">
              <w:rPr>
                <w:sz w:val="20"/>
                <w:szCs w:val="20"/>
              </w:rPr>
              <w:t>96.72</w:t>
            </w:r>
          </w:p>
          <w:p w14:paraId="7CF0F2E8" w14:textId="1BD05BD1" w:rsidR="002541B6" w:rsidRPr="00BB13EB" w:rsidRDefault="002541B6" w:rsidP="002541B6">
            <w:pPr>
              <w:widowControl/>
              <w:rPr>
                <w:sz w:val="20"/>
                <w:szCs w:val="20"/>
              </w:rPr>
            </w:pPr>
            <w:r w:rsidRPr="00BB13EB">
              <w:rPr>
                <w:sz w:val="20"/>
                <w:szCs w:val="20"/>
              </w:rPr>
              <w:t>±2.33</w:t>
            </w:r>
          </w:p>
        </w:tc>
        <w:tc>
          <w:tcPr>
            <w:tcW w:w="1170" w:type="dxa"/>
            <w:hideMark/>
          </w:tcPr>
          <w:p w14:paraId="311C0AA0" w14:textId="77777777" w:rsidR="00E44253" w:rsidRPr="00BB13EB" w:rsidRDefault="002541B6" w:rsidP="002541B6">
            <w:pPr>
              <w:widowControl/>
              <w:rPr>
                <w:sz w:val="20"/>
                <w:szCs w:val="20"/>
              </w:rPr>
            </w:pPr>
            <w:r w:rsidRPr="00BB13EB">
              <w:rPr>
                <w:sz w:val="20"/>
                <w:szCs w:val="20"/>
              </w:rPr>
              <w:t>0.8908</w:t>
            </w:r>
          </w:p>
          <w:p w14:paraId="42A3BA66" w14:textId="4DFE5552" w:rsidR="002541B6" w:rsidRPr="00BB13EB" w:rsidRDefault="002541B6" w:rsidP="002541B6">
            <w:pPr>
              <w:widowControl/>
              <w:rPr>
                <w:sz w:val="20"/>
                <w:szCs w:val="20"/>
              </w:rPr>
            </w:pPr>
            <w:r w:rsidRPr="00BB13EB">
              <w:rPr>
                <w:sz w:val="20"/>
                <w:szCs w:val="20"/>
              </w:rPr>
              <w:t>±0.0470</w:t>
            </w:r>
          </w:p>
        </w:tc>
      </w:tr>
    </w:tbl>
    <w:p w14:paraId="45D69ED9" w14:textId="77777777" w:rsidR="004F7E96" w:rsidRDefault="00F30339" w:rsidP="004F7E96">
      <w:pPr>
        <w:keepNext/>
      </w:pPr>
      <w:r>
        <w:rPr>
          <w:noProof/>
        </w:rPr>
        <w:drawing>
          <wp:inline distT="0" distB="0" distL="0" distR="0" wp14:anchorId="2C7C6323" wp14:editId="1E84D4D4">
            <wp:extent cx="5192201" cy="5192201"/>
            <wp:effectExtent l="0" t="0" r="8890"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5458" cy="5215458"/>
                    </a:xfrm>
                    <a:prstGeom prst="rect">
                      <a:avLst/>
                    </a:prstGeom>
                    <a:noFill/>
                  </pic:spPr>
                </pic:pic>
              </a:graphicData>
            </a:graphic>
          </wp:inline>
        </w:drawing>
      </w:r>
    </w:p>
    <w:p w14:paraId="114C2509" w14:textId="4F52BDE9" w:rsidR="00553C64" w:rsidRDefault="004F7E96" w:rsidP="00EB700B">
      <w:pPr>
        <w:pStyle w:val="a7"/>
        <w:jc w:val="center"/>
        <w:rPr>
          <w:sz w:val="24"/>
        </w:rPr>
      </w:pPr>
      <w:bookmarkStart w:id="122" w:name="_Ref141958109"/>
      <w:bookmarkStart w:id="123" w:name="_Toc140838379"/>
      <w:bookmarkStart w:id="124" w:name="_Toc144039603"/>
      <w:r w:rsidRPr="004F7E96">
        <w:rPr>
          <w:sz w:val="24"/>
        </w:rPr>
        <w:t xml:space="preserve">Fig. 4 - </w:t>
      </w:r>
      <w:r w:rsidRPr="004F7E96">
        <w:rPr>
          <w:sz w:val="24"/>
        </w:rPr>
        <w:fldChar w:fldCharType="begin"/>
      </w:r>
      <w:r w:rsidRPr="004F7E96">
        <w:rPr>
          <w:sz w:val="24"/>
        </w:rPr>
        <w:instrText xml:space="preserve"> SEQ Fig._4_- \* ARABIC </w:instrText>
      </w:r>
      <w:r w:rsidRPr="004F7E96">
        <w:rPr>
          <w:sz w:val="24"/>
        </w:rPr>
        <w:fldChar w:fldCharType="separate"/>
      </w:r>
      <w:r w:rsidR="00424E01">
        <w:rPr>
          <w:noProof/>
          <w:sz w:val="24"/>
        </w:rPr>
        <w:t>7</w:t>
      </w:r>
      <w:r w:rsidRPr="004F7E96">
        <w:rPr>
          <w:sz w:val="24"/>
        </w:rPr>
        <w:fldChar w:fldCharType="end"/>
      </w:r>
      <w:bookmarkEnd w:id="122"/>
      <w:r w:rsidRPr="004F7E96">
        <w:rPr>
          <w:sz w:val="24"/>
        </w:rPr>
        <w:t xml:space="preserve"> The ROC curve for the proposed model and other models.</w:t>
      </w:r>
      <w:bookmarkEnd w:id="123"/>
      <w:bookmarkEnd w:id="124"/>
    </w:p>
    <w:p w14:paraId="344C6518" w14:textId="77777777" w:rsidR="00C67463" w:rsidRPr="00C67463" w:rsidRDefault="00C67463" w:rsidP="00C67463"/>
    <w:p w14:paraId="39B683C3" w14:textId="6FA9ACBF" w:rsidR="00EF31A5" w:rsidRPr="00EF31A5" w:rsidRDefault="00EF31A5" w:rsidP="00604AF7">
      <w:pPr>
        <w:pStyle w:val="a7"/>
        <w:keepNext/>
        <w:jc w:val="both"/>
        <w:rPr>
          <w:sz w:val="24"/>
        </w:rPr>
      </w:pPr>
      <w:bookmarkStart w:id="125" w:name="_Ref144234088"/>
      <w:bookmarkStart w:id="126" w:name="_Toc144234619"/>
      <w:r w:rsidRPr="00EF31A5">
        <w:rPr>
          <w:sz w:val="24"/>
        </w:rPr>
        <w:t xml:space="preserve">Table 4 - </w:t>
      </w:r>
      <w:r w:rsidRPr="00EF31A5">
        <w:rPr>
          <w:sz w:val="24"/>
        </w:rPr>
        <w:fldChar w:fldCharType="begin"/>
      </w:r>
      <w:r w:rsidRPr="00EF31A5">
        <w:rPr>
          <w:sz w:val="24"/>
        </w:rPr>
        <w:instrText xml:space="preserve"> SEQ Table_4_- \* ARABIC </w:instrText>
      </w:r>
      <w:r w:rsidRPr="00EF31A5">
        <w:rPr>
          <w:sz w:val="24"/>
        </w:rPr>
        <w:fldChar w:fldCharType="separate"/>
      </w:r>
      <w:r w:rsidR="00291D88">
        <w:rPr>
          <w:noProof/>
          <w:sz w:val="24"/>
        </w:rPr>
        <w:t>9</w:t>
      </w:r>
      <w:r w:rsidRPr="00EF31A5">
        <w:rPr>
          <w:sz w:val="24"/>
        </w:rPr>
        <w:fldChar w:fldCharType="end"/>
      </w:r>
      <w:bookmarkEnd w:id="125"/>
      <w:r>
        <w:rPr>
          <w:sz w:val="24"/>
        </w:rPr>
        <w:t xml:space="preserve"> </w:t>
      </w:r>
      <w:r w:rsidR="00604AF7" w:rsidRPr="00604AF7">
        <w:rPr>
          <w:sz w:val="24"/>
        </w:rPr>
        <w:t>The p-value between the proposed model and other models. The “*” symbol represents a significant difference.</w:t>
      </w:r>
      <w:bookmarkEnd w:id="126"/>
    </w:p>
    <w:tbl>
      <w:tblPr>
        <w:tblStyle w:val="ab"/>
        <w:tblW w:w="0" w:type="auto"/>
        <w:tblLook w:val="04A0" w:firstRow="1" w:lastRow="0" w:firstColumn="1" w:lastColumn="0" w:noHBand="0" w:noVBand="1"/>
      </w:tblPr>
      <w:tblGrid>
        <w:gridCol w:w="4148"/>
        <w:gridCol w:w="4148"/>
      </w:tblGrid>
      <w:tr w:rsidR="00F17D36" w14:paraId="02EE8606" w14:textId="77777777" w:rsidTr="00EF31A5">
        <w:trPr>
          <w:cnfStyle w:val="100000000000" w:firstRow="1" w:lastRow="0" w:firstColumn="0" w:lastColumn="0" w:oddVBand="0" w:evenVBand="0" w:oddHBand="0" w:evenHBand="0" w:firstRowFirstColumn="0" w:firstRowLastColumn="0" w:lastRowFirstColumn="0" w:lastRowLastColumn="0"/>
        </w:trPr>
        <w:tc>
          <w:tcPr>
            <w:tcW w:w="4148" w:type="dxa"/>
          </w:tcPr>
          <w:p w14:paraId="6B9A9BDA" w14:textId="74E911D5" w:rsidR="00F17D36" w:rsidRDefault="00F17D36" w:rsidP="00F17D36">
            <w:r>
              <w:rPr>
                <w:rFonts w:hint="eastAsia"/>
              </w:rPr>
              <w:t>CNN M</w:t>
            </w:r>
            <w:r>
              <w:t>odels</w:t>
            </w:r>
          </w:p>
        </w:tc>
        <w:tc>
          <w:tcPr>
            <w:tcW w:w="4148" w:type="dxa"/>
          </w:tcPr>
          <w:p w14:paraId="2559D935" w14:textId="3074F620" w:rsidR="00F17D36" w:rsidRDefault="00F17D36" w:rsidP="00F17D36">
            <w:r w:rsidRPr="00F17D36">
              <w:t>DeLong’s Test</w:t>
            </w:r>
          </w:p>
        </w:tc>
      </w:tr>
      <w:tr w:rsidR="00F17D36" w14:paraId="69F42C82" w14:textId="77777777" w:rsidTr="00EF31A5">
        <w:tc>
          <w:tcPr>
            <w:tcW w:w="4148" w:type="dxa"/>
          </w:tcPr>
          <w:p w14:paraId="13983766" w14:textId="286EED57" w:rsidR="00F17D36" w:rsidRPr="00F17D36" w:rsidRDefault="00F17D36" w:rsidP="00F17D36">
            <w:proofErr w:type="spellStart"/>
            <w:r w:rsidRPr="00F17D36">
              <w:rPr>
                <w:szCs w:val="20"/>
              </w:rPr>
              <w:t>ResNet</w:t>
            </w:r>
            <w:proofErr w:type="spellEnd"/>
          </w:p>
        </w:tc>
        <w:tc>
          <w:tcPr>
            <w:tcW w:w="4148" w:type="dxa"/>
          </w:tcPr>
          <w:p w14:paraId="519205C5" w14:textId="0B21F76F" w:rsidR="00F17D36" w:rsidRDefault="00EF31A5" w:rsidP="00F17D36">
            <w:r>
              <w:rPr>
                <w:rFonts w:hint="eastAsia"/>
              </w:rPr>
              <w:t>0</w:t>
            </w:r>
            <w:r>
              <w:t>.3258</w:t>
            </w:r>
          </w:p>
        </w:tc>
      </w:tr>
      <w:tr w:rsidR="00F17D36" w14:paraId="47FB2316" w14:textId="77777777" w:rsidTr="00EF31A5">
        <w:tc>
          <w:tcPr>
            <w:tcW w:w="4148" w:type="dxa"/>
          </w:tcPr>
          <w:p w14:paraId="575C5E2D" w14:textId="4293EA76" w:rsidR="00F17D36" w:rsidRPr="00F17D36" w:rsidRDefault="00F17D36" w:rsidP="00F17D36">
            <w:proofErr w:type="spellStart"/>
            <w:r w:rsidRPr="00F17D36">
              <w:rPr>
                <w:szCs w:val="20"/>
              </w:rPr>
              <w:t>ResNeXt</w:t>
            </w:r>
            <w:proofErr w:type="spellEnd"/>
          </w:p>
        </w:tc>
        <w:tc>
          <w:tcPr>
            <w:tcW w:w="4148" w:type="dxa"/>
          </w:tcPr>
          <w:p w14:paraId="0D95D438" w14:textId="09A29073" w:rsidR="00F17D36" w:rsidRDefault="00EF31A5" w:rsidP="00F17D36">
            <w:r>
              <w:rPr>
                <w:rFonts w:hint="eastAsia"/>
              </w:rPr>
              <w:t>0</w:t>
            </w:r>
            <w:r>
              <w:t>.0390*</w:t>
            </w:r>
          </w:p>
        </w:tc>
      </w:tr>
      <w:tr w:rsidR="00F17D36" w14:paraId="71D13A5E" w14:textId="77777777" w:rsidTr="00EF31A5">
        <w:tc>
          <w:tcPr>
            <w:tcW w:w="4148" w:type="dxa"/>
          </w:tcPr>
          <w:p w14:paraId="087DEC6C" w14:textId="3F969220" w:rsidR="00F17D36" w:rsidRPr="00F17D36" w:rsidRDefault="00F17D36" w:rsidP="00F17D36">
            <w:proofErr w:type="spellStart"/>
            <w:r w:rsidRPr="00F17D36">
              <w:rPr>
                <w:szCs w:val="20"/>
              </w:rPr>
              <w:t>ResNeSt</w:t>
            </w:r>
            <w:proofErr w:type="spellEnd"/>
          </w:p>
        </w:tc>
        <w:tc>
          <w:tcPr>
            <w:tcW w:w="4148" w:type="dxa"/>
          </w:tcPr>
          <w:p w14:paraId="61E38E26" w14:textId="3C8C3A02" w:rsidR="00F17D36" w:rsidRDefault="00EF31A5" w:rsidP="00F17D36">
            <w:r>
              <w:rPr>
                <w:rFonts w:hint="eastAsia"/>
              </w:rPr>
              <w:t>0</w:t>
            </w:r>
            <w:r>
              <w:t>.0194*</w:t>
            </w:r>
          </w:p>
        </w:tc>
      </w:tr>
      <w:tr w:rsidR="00F17D36" w14:paraId="28EA2EBD" w14:textId="77777777" w:rsidTr="00EF31A5">
        <w:tc>
          <w:tcPr>
            <w:tcW w:w="4148" w:type="dxa"/>
          </w:tcPr>
          <w:p w14:paraId="02B91DF1" w14:textId="0E70A6A0" w:rsidR="00F17D36" w:rsidRPr="00F17D36" w:rsidRDefault="00F17D36" w:rsidP="00F17D36">
            <w:proofErr w:type="spellStart"/>
            <w:r w:rsidRPr="00F17D36">
              <w:rPr>
                <w:szCs w:val="20"/>
              </w:rPr>
              <w:t>Swin</w:t>
            </w:r>
            <w:proofErr w:type="spellEnd"/>
            <w:r w:rsidRPr="00F17D36">
              <w:rPr>
                <w:szCs w:val="20"/>
              </w:rPr>
              <w:t xml:space="preserve"> Transformer</w:t>
            </w:r>
          </w:p>
        </w:tc>
        <w:tc>
          <w:tcPr>
            <w:tcW w:w="4148" w:type="dxa"/>
          </w:tcPr>
          <w:p w14:paraId="12BE4859" w14:textId="5B8C4044" w:rsidR="00F17D36" w:rsidRDefault="00EF31A5" w:rsidP="00F17D36">
            <w:r>
              <w:rPr>
                <w:rFonts w:hint="eastAsia"/>
              </w:rPr>
              <w:t>0</w:t>
            </w:r>
            <w:r>
              <w:t>.1320</w:t>
            </w:r>
          </w:p>
        </w:tc>
      </w:tr>
      <w:tr w:rsidR="00F17D36" w14:paraId="127F10C4" w14:textId="77777777" w:rsidTr="00EF31A5">
        <w:tc>
          <w:tcPr>
            <w:tcW w:w="4148" w:type="dxa"/>
          </w:tcPr>
          <w:p w14:paraId="3B0FE02D" w14:textId="12B5092A" w:rsidR="00F17D36" w:rsidRPr="00F17D36" w:rsidRDefault="00F17D36" w:rsidP="00F17D36">
            <w:r w:rsidRPr="00F17D36">
              <w:rPr>
                <w:szCs w:val="20"/>
              </w:rPr>
              <w:t>Proposed Model</w:t>
            </w:r>
          </w:p>
        </w:tc>
        <w:tc>
          <w:tcPr>
            <w:tcW w:w="4148" w:type="dxa"/>
          </w:tcPr>
          <w:p w14:paraId="6B17FE2E" w14:textId="2E8A45C0" w:rsidR="00F17D36" w:rsidRDefault="00EF31A5" w:rsidP="00F17D36">
            <w:r>
              <w:rPr>
                <w:rFonts w:hint="eastAsia"/>
              </w:rPr>
              <w:t>-</w:t>
            </w:r>
          </w:p>
        </w:tc>
      </w:tr>
    </w:tbl>
    <w:p w14:paraId="439B11B1" w14:textId="77777777" w:rsidR="006D6B6E" w:rsidRDefault="006D6B6E" w:rsidP="00604AF7">
      <w:pPr>
        <w:pStyle w:val="1"/>
        <w:jc w:val="center"/>
        <w:rPr>
          <w:rFonts w:ascii="Times New Roman" w:hAnsi="Times New Roman" w:cs="Times New Roman"/>
          <w:sz w:val="36"/>
          <w:szCs w:val="36"/>
        </w:rPr>
      </w:pPr>
      <w:bookmarkStart w:id="127" w:name="_Toc144039827"/>
      <w:r>
        <w:rPr>
          <w:rFonts w:ascii="Times New Roman" w:hAnsi="Times New Roman" w:cs="Times New Roman"/>
          <w:sz w:val="36"/>
          <w:szCs w:val="36"/>
        </w:rPr>
        <w:br w:type="page"/>
      </w:r>
    </w:p>
    <w:p w14:paraId="016C99D0" w14:textId="3A49FDD1" w:rsidR="007A0991" w:rsidRDefault="00647D66" w:rsidP="00604AF7">
      <w:pPr>
        <w:pStyle w:val="1"/>
        <w:jc w:val="center"/>
        <w:rPr>
          <w:rFonts w:ascii="Times New Roman" w:hAnsi="Times New Roman" w:cs="Times New Roman"/>
          <w:sz w:val="36"/>
          <w:szCs w:val="36"/>
        </w:rPr>
      </w:pPr>
      <w:r w:rsidRPr="00DC3AA6">
        <w:rPr>
          <w:rFonts w:ascii="Times New Roman" w:hAnsi="Times New Roman" w:cs="Times New Roman"/>
          <w:sz w:val="36"/>
          <w:szCs w:val="36"/>
        </w:rPr>
        <w:lastRenderedPageBreak/>
        <w:t>Chapter 5</w:t>
      </w:r>
      <w:r w:rsidR="00143DE3">
        <w:rPr>
          <w:rFonts w:ascii="Times New Roman" w:hAnsi="Times New Roman" w:cs="Times New Roman" w:hint="eastAsia"/>
          <w:sz w:val="36"/>
          <w:szCs w:val="36"/>
        </w:rPr>
        <w:t xml:space="preserve"> D</w:t>
      </w:r>
      <w:r w:rsidR="00143DE3">
        <w:rPr>
          <w:rFonts w:ascii="Times New Roman" w:hAnsi="Times New Roman" w:cs="Times New Roman"/>
          <w:sz w:val="36"/>
          <w:szCs w:val="36"/>
        </w:rPr>
        <w:t>iscussion</w:t>
      </w:r>
      <w:bookmarkEnd w:id="127"/>
    </w:p>
    <w:p w14:paraId="4D4847A6" w14:textId="7AED542B" w:rsidR="0083218D" w:rsidRDefault="00ED0F87" w:rsidP="0083218D">
      <w:pPr>
        <w:spacing w:line="480" w:lineRule="auto"/>
        <w:ind w:firstLine="480"/>
        <w:jc w:val="both"/>
      </w:pPr>
      <w:r w:rsidRPr="00ED0F87">
        <w:t xml:space="preserve">In the study, we aimed to accurately predict the three-year survival outcomes of lung cancer patients using CNNs. We utilized </w:t>
      </w:r>
      <w:proofErr w:type="spellStart"/>
      <w:r w:rsidRPr="00ED0F87">
        <w:t>ConvNeXt</w:t>
      </w:r>
      <w:proofErr w:type="spellEnd"/>
      <w:r w:rsidR="00F2414B">
        <w:fldChar w:fldCharType="begin"/>
      </w:r>
      <w:r w:rsidR="00F2414B">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F2414B">
        <w:fldChar w:fldCharType="separate"/>
      </w:r>
      <w:r w:rsidR="00F2414B">
        <w:rPr>
          <w:noProof/>
        </w:rPr>
        <w:t>[1]</w:t>
      </w:r>
      <w:r w:rsidR="00F2414B">
        <w:fldChar w:fldCharType="end"/>
      </w:r>
      <w:r w:rsidRPr="00ED0F87">
        <w:t xml:space="preserve"> as the backbone model and incorporated an </w:t>
      </w:r>
      <w:r w:rsidR="00AF1026">
        <w:t>a</w:t>
      </w:r>
      <w:r w:rsidRPr="00ED0F87">
        <w:t>ttention block to assist the model in filtering and extracting image features relevant to survival prediction.</w:t>
      </w:r>
    </w:p>
    <w:p w14:paraId="35FDA7D5" w14:textId="61017634" w:rsidR="00ED0F87" w:rsidRDefault="007B1BFF" w:rsidP="00F87C66">
      <w:pPr>
        <w:spacing w:line="480" w:lineRule="auto"/>
        <w:ind w:firstLine="480"/>
        <w:jc w:val="both"/>
      </w:pPr>
      <w:r>
        <w:t>Additionally</w:t>
      </w:r>
      <w:r w:rsidR="0083218D" w:rsidRPr="0083218D">
        <w:t>, in</w:t>
      </w:r>
      <w:r w:rsidR="00C06C1C">
        <w:t xml:space="preserve"> </w:t>
      </w:r>
      <w:r w:rsidR="00C06C1C">
        <w:fldChar w:fldCharType="begin"/>
      </w:r>
      <w:r w:rsidR="00C06C1C">
        <w:instrText xml:space="preserve"> REF _Ref140741411 \h </w:instrText>
      </w:r>
      <w:r w:rsidR="00C06C1C">
        <w:fldChar w:fldCharType="separate"/>
      </w:r>
      <w:r w:rsidR="00E35D56" w:rsidRPr="00F87C66">
        <w:t xml:space="preserve">Table 5 - </w:t>
      </w:r>
      <w:r w:rsidR="00E35D56">
        <w:rPr>
          <w:noProof/>
        </w:rPr>
        <w:t>1</w:t>
      </w:r>
      <w:r w:rsidR="00C06C1C">
        <w:fldChar w:fldCharType="end"/>
      </w:r>
      <w:r w:rsidR="00C1076E">
        <w:t>,</w:t>
      </w:r>
      <w:r w:rsidRPr="007B1BFF">
        <w:t xml:space="preserve"> we </w:t>
      </w:r>
      <w:r>
        <w:t>found</w:t>
      </w:r>
      <w:r w:rsidRPr="007B1BFF">
        <w:t xml:space="preserve"> that patients who did not survive tended to have larger tumor sizes</w:t>
      </w:r>
      <w:r w:rsidR="0083218D" w:rsidRPr="0083218D">
        <w:t>, whereas those who survived had a smaller proportion of tumors exceeding 3</w:t>
      </w:r>
      <w:r w:rsidR="00C06C1C">
        <w:t xml:space="preserve"> </w:t>
      </w:r>
      <w:r w:rsidR="0083218D" w:rsidRPr="0083218D">
        <w:t>cm. This correlation suggests a clear association between tumor size and survival outcomes.</w:t>
      </w:r>
      <w:r w:rsidR="0083218D" w:rsidRPr="00ED0F87" w:rsidDel="0083218D">
        <w:t xml:space="preserve"> </w:t>
      </w:r>
      <w:r w:rsidR="0083218D">
        <w:rPr>
          <w:rFonts w:hint="eastAsia"/>
        </w:rPr>
        <w:t>H</w:t>
      </w:r>
      <w:r w:rsidR="0083218D">
        <w:t xml:space="preserve">owever, </w:t>
      </w:r>
      <w:r w:rsidR="00ED0F87" w:rsidRPr="00ED0F87">
        <w:t xml:space="preserve">CNNs require fixed image input sizes. To ensure that CNNs capture information about tumor size, we bring in a </w:t>
      </w:r>
      <w:r w:rsidR="00AF1026">
        <w:t>d</w:t>
      </w:r>
      <w:r w:rsidR="00ED0F87" w:rsidRPr="00ED0F87">
        <w:t>amper block</w:t>
      </w:r>
      <w:r w:rsidR="00AF1026">
        <w:fldChar w:fldCharType="begin"/>
      </w:r>
      <w:r w:rsidR="00AF1026">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F1026">
        <w:fldChar w:fldCharType="separate"/>
      </w:r>
      <w:r w:rsidR="00AF1026">
        <w:rPr>
          <w:noProof/>
        </w:rPr>
        <w:t>[2]</w:t>
      </w:r>
      <w:r w:rsidR="00AF1026">
        <w:fldChar w:fldCharType="end"/>
      </w:r>
      <w:r w:rsidR="00ED0F87" w:rsidRPr="00ED0F87">
        <w:t xml:space="preserve"> that combines detailed image features obtained from CNNs with tumor size features. Finally, since survival </w:t>
      </w:r>
      <w:r w:rsidR="00E51323">
        <w:rPr>
          <w:rFonts w:hint="eastAsia"/>
        </w:rPr>
        <w:t>o</w:t>
      </w:r>
      <w:r w:rsidR="00E51323">
        <w:t xml:space="preserve">utcomes </w:t>
      </w:r>
      <w:r w:rsidR="00ED0F87" w:rsidRPr="00ED0F87">
        <w:t>are not solely determined by tumor size, location, and other factors related to tumor, but also influenced by the clinical and pathological status of the patient</w:t>
      </w:r>
      <w:r w:rsidR="00E51323">
        <w:t>s</w:t>
      </w:r>
      <w:r w:rsidR="00ED0F87" w:rsidRPr="00ED0F87">
        <w:t xml:space="preserve">, we merged the features obtained from the images with clinical and pathology information. These combined features were then used to train a </w:t>
      </w:r>
      <w:r w:rsidR="006C1202">
        <w:t>n</w:t>
      </w:r>
      <w:r w:rsidR="00ED0F87" w:rsidRPr="00ED0F87">
        <w:t xml:space="preserve">eural </w:t>
      </w:r>
      <w:r w:rsidR="006C1202">
        <w:t>n</w:t>
      </w:r>
      <w:r w:rsidR="00ED0F87" w:rsidRPr="00ED0F87">
        <w:t xml:space="preserve">etwork and obtain survival outcome predictions. The final accuracy was 86.03%, sensitivity was 82.86%, and AUC was </w:t>
      </w:r>
      <w:r w:rsidR="00C462BB">
        <w:rPr>
          <w:rFonts w:hint="eastAsia"/>
        </w:rPr>
        <w:t>0.</w:t>
      </w:r>
      <w:r w:rsidR="00ED0F87" w:rsidRPr="00ED0F87">
        <w:t>8</w:t>
      </w:r>
      <w:r w:rsidR="00C462BB">
        <w:rPr>
          <w:rFonts w:hint="eastAsia"/>
        </w:rPr>
        <w:t>908</w:t>
      </w:r>
      <w:r w:rsidR="00ED0F87" w:rsidRPr="00ED0F87">
        <w:t xml:space="preserve">. These results demonstrate that the model successfully extracted relevant information related to survival outcomes from </w:t>
      </w:r>
      <w:r w:rsidR="00ED0F87" w:rsidRPr="00ED0F87">
        <w:lastRenderedPageBreak/>
        <w:t xml:space="preserve">both </w:t>
      </w:r>
      <w:r w:rsidR="006957E6">
        <w:t>d</w:t>
      </w:r>
      <w:r w:rsidR="009E5DE3">
        <w:t>ual</w:t>
      </w:r>
      <w:r w:rsidR="00ED0F87" w:rsidRPr="00ED0F87">
        <w:t xml:space="preserve"> </w:t>
      </w:r>
      <w:r w:rsidR="006957E6">
        <w:t>e</w:t>
      </w:r>
      <w:r w:rsidR="00ED0F87" w:rsidRPr="00ED0F87">
        <w:t xml:space="preserve">nergy CT scans </w:t>
      </w:r>
      <w:r w:rsidR="004B471B" w:rsidRPr="004B471B">
        <w:t>as well as clinical and pathology data</w:t>
      </w:r>
      <w:r w:rsidR="00ED0F87" w:rsidRPr="00ED0F87">
        <w:t>, providing accurate predictions.</w:t>
      </w:r>
    </w:p>
    <w:p w14:paraId="3A1B2C64" w14:textId="0A3E50BA" w:rsidR="00C96156" w:rsidRDefault="001B45DB" w:rsidP="006746D0">
      <w:pPr>
        <w:spacing w:line="480" w:lineRule="auto"/>
        <w:ind w:firstLine="480"/>
        <w:jc w:val="both"/>
      </w:pPr>
      <w:r w:rsidRPr="00AF653A">
        <w:t xml:space="preserve">In </w:t>
      </w:r>
      <w:r w:rsidR="00E77F29" w:rsidRPr="00BA6E6D">
        <w:t xml:space="preserve">the </w:t>
      </w:r>
      <w:r w:rsidRPr="00BA6E6D">
        <w:t>experiments across different keV</w:t>
      </w:r>
      <w:r w:rsidR="00DA47DE" w:rsidRPr="00BA6E6D">
        <w:t>,</w:t>
      </w:r>
      <w:r w:rsidR="00DA47DE" w:rsidRPr="00F87C66">
        <w:rPr>
          <w:color w:val="FF0000"/>
        </w:rPr>
        <w:t xml:space="preserve"> </w:t>
      </w:r>
      <w:r w:rsidRPr="001B45DB">
        <w:t>we found that the dataset captured at 140 keV with contrast agent</w:t>
      </w:r>
      <w:r w:rsidR="00175330">
        <w:rPr>
          <w:rFonts w:hint="eastAsia"/>
        </w:rPr>
        <w:t xml:space="preserve"> e</w:t>
      </w:r>
      <w:r w:rsidR="00175330">
        <w:t>nhancement</w:t>
      </w:r>
      <w:r w:rsidRPr="001B45DB">
        <w:t xml:space="preserve"> yielded the best results. However, the datasets captured at 40 keV and 100 keV without contrast agent</w:t>
      </w:r>
      <w:r w:rsidR="00175330">
        <w:t xml:space="preserve"> enhancement</w:t>
      </w:r>
      <w:r w:rsidRPr="001B45DB">
        <w:t xml:space="preserve"> also achieved the best sensitivity results, and their accuracy was comparable to the 140 keV dataset with contrast agent</w:t>
      </w:r>
      <w:r w:rsidR="00175330">
        <w:t xml:space="preserve"> enhancement</w:t>
      </w:r>
      <w:r w:rsidRPr="001B45DB">
        <w:t xml:space="preserve">. </w:t>
      </w:r>
      <w:r w:rsidR="008C6513">
        <w:t>These</w:t>
      </w:r>
      <w:r w:rsidR="008C6513" w:rsidRPr="001B45DB">
        <w:t xml:space="preserve"> </w:t>
      </w:r>
      <w:r w:rsidR="008C6513" w:rsidRPr="008C6513">
        <w:t xml:space="preserve">results </w:t>
      </w:r>
      <w:r w:rsidRPr="001B45DB">
        <w:t xml:space="preserve">suggest that different energy levels of images </w:t>
      </w:r>
      <w:r w:rsidR="008C6513" w:rsidRPr="008C6513">
        <w:t>offer distinct advantages</w:t>
      </w:r>
      <w:r w:rsidRPr="001B45DB">
        <w:t xml:space="preserve">. Both low-energy images with higher tumor contrast and high-energy images with smoother tumor surfaces </w:t>
      </w:r>
      <w:r w:rsidR="008C6513" w:rsidRPr="008C6513">
        <w:t xml:space="preserve">enable </w:t>
      </w:r>
      <w:r w:rsidR="008C6513">
        <w:t>the</w:t>
      </w:r>
      <w:r w:rsidR="008C6513" w:rsidRPr="008C6513">
        <w:t xml:space="preserve"> model to capture crucial features relevant to the </w:t>
      </w:r>
      <w:r w:rsidR="008C6513">
        <w:t xml:space="preserve">survival </w:t>
      </w:r>
      <w:r w:rsidR="008C6513" w:rsidRPr="008C6513">
        <w:t>prediction</w:t>
      </w:r>
      <w:r w:rsidR="00114591">
        <w:t>.</w:t>
      </w:r>
    </w:p>
    <w:p w14:paraId="0D8B7107" w14:textId="6EEBD390" w:rsidR="00C75C00" w:rsidRPr="00822CD5" w:rsidRDefault="0058169B" w:rsidP="00F87C66">
      <w:pPr>
        <w:spacing w:line="480" w:lineRule="auto"/>
        <w:ind w:firstLine="480"/>
        <w:jc w:val="both"/>
      </w:pPr>
      <w:r>
        <w:rPr>
          <w:rFonts w:hint="eastAsia"/>
        </w:rPr>
        <w:t>O</w:t>
      </w:r>
      <w:r>
        <w:t xml:space="preserve">n the other hand, </w:t>
      </w:r>
      <w:r w:rsidR="00C75C00">
        <w:t>a</w:t>
      </w:r>
      <w:r w:rsidR="00292801" w:rsidRPr="00DC3AA6">
        <w:t xml:space="preserve">lthough the 40 keV dataset and 70 keV dataset with contrast agent enhancement </w:t>
      </w:r>
      <w:r w:rsidR="00AC5B87" w:rsidRPr="00AC5B87">
        <w:t>exhibited lower sensitivities</w:t>
      </w:r>
      <w:r w:rsidR="00292801" w:rsidRPr="00DC3AA6">
        <w:t xml:space="preserve"> </w:t>
      </w:r>
      <w:r w:rsidR="00AC5B87" w:rsidRPr="00AC5B87">
        <w:t xml:space="preserve">compared </w:t>
      </w:r>
      <w:r w:rsidR="00AC5B87">
        <w:t xml:space="preserve">to </w:t>
      </w:r>
      <w:r w:rsidR="00292801" w:rsidRPr="00DC3AA6">
        <w:t xml:space="preserve">the 140 keV dataset with contrast agent enhancement, </w:t>
      </w:r>
      <w:r w:rsidR="00FF34E5" w:rsidRPr="00DC3AA6">
        <w:t xml:space="preserve">this could be possibly </w:t>
      </w:r>
      <w:r w:rsidR="00AC5B87" w:rsidRPr="00AC5B87">
        <w:t>attributed to</w:t>
      </w:r>
      <w:r w:rsidR="00FF34E5" w:rsidRPr="00DC3AA6">
        <w:t xml:space="preserve"> label </w:t>
      </w:r>
      <w:r w:rsidR="00B77DF3">
        <w:t>im</w:t>
      </w:r>
      <w:r w:rsidR="00FF34E5" w:rsidRPr="00DC3AA6">
        <w:t xml:space="preserve">balance. </w:t>
      </w:r>
      <w:r w:rsidR="00D3078D" w:rsidRPr="00D3078D">
        <w:t>Consequently</w:t>
      </w:r>
      <w:r w:rsidR="001B45DB" w:rsidRPr="00822CD5">
        <w:t xml:space="preserve">, we cannot conclude that training the 140 keV dataset with contrast agent </w:t>
      </w:r>
      <w:r w:rsidR="00292801" w:rsidRPr="00DC3AA6">
        <w:t xml:space="preserve">enhancement </w:t>
      </w:r>
      <w:r w:rsidR="001B45DB" w:rsidRPr="00822CD5">
        <w:t xml:space="preserve">when more data is collected will </w:t>
      </w:r>
      <w:r w:rsidR="00D3078D" w:rsidRPr="00D3078D">
        <w:t xml:space="preserve">consistently </w:t>
      </w:r>
      <w:r w:rsidR="001B45DB" w:rsidRPr="00822CD5">
        <w:t>guarantee the most accurate predictions.</w:t>
      </w:r>
    </w:p>
    <w:p w14:paraId="63630FFC" w14:textId="6629A27B" w:rsidR="00E77F29" w:rsidRDefault="005910B0" w:rsidP="00AF653A">
      <w:pPr>
        <w:spacing w:line="480" w:lineRule="auto"/>
        <w:ind w:firstLine="480"/>
        <w:jc w:val="both"/>
      </w:pPr>
      <w:r w:rsidRPr="00F87C66">
        <w:t xml:space="preserve">In the evaluation of different model architectures, we </w:t>
      </w:r>
      <w:r>
        <w:t xml:space="preserve">first </w:t>
      </w:r>
      <w:r w:rsidRPr="00F87C66">
        <w:t>explored the use of various attention blocks to enhance performance</w:t>
      </w:r>
      <w:r w:rsidRPr="005910B0">
        <w:rPr>
          <w:b/>
        </w:rPr>
        <w:t>.</w:t>
      </w:r>
      <w:r w:rsidR="00864AAC" w:rsidRPr="00F87C66">
        <w:rPr>
          <w:b/>
        </w:rPr>
        <w:t xml:space="preserve"> </w:t>
      </w:r>
      <w:r w:rsidR="00E77F29">
        <w:t>We found that only the GCT block</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E77F29">
        <w:t xml:space="preserve"> achieved higher Sensitivity. Although the SE block</w:t>
      </w:r>
      <w:r w:rsidR="006C1202">
        <w:fldChar w:fldCharType="begin"/>
      </w:r>
      <w:r w:rsidR="006C120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6C1202">
        <w:fldChar w:fldCharType="separate"/>
      </w:r>
      <w:r w:rsidR="006C1202">
        <w:rPr>
          <w:noProof/>
        </w:rPr>
        <w:t>[3]</w:t>
      </w:r>
      <w:r w:rsidR="006C1202">
        <w:fldChar w:fldCharType="end"/>
      </w:r>
      <w:r w:rsidR="00E77F29">
        <w:t>, BAM block</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rsidR="00E77F29">
        <w:t xml:space="preserve">, and CBAM </w:t>
      </w:r>
      <w:r w:rsidR="00E77F29">
        <w:lastRenderedPageBreak/>
        <w:t>block</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E77F29">
        <w:t xml:space="preserve"> performed well in terms of </w:t>
      </w:r>
      <w:r w:rsidR="00670FFD">
        <w:t>a</w:t>
      </w:r>
      <w:r w:rsidR="00E77F29">
        <w:t xml:space="preserve">ccuracy, their </w:t>
      </w:r>
      <w:r w:rsidR="00670FFD">
        <w:t>s</w:t>
      </w:r>
      <w:r w:rsidR="00E77F29">
        <w:t xml:space="preserve">ensitivity remained low, and there was a notable gap between </w:t>
      </w:r>
      <w:r w:rsidR="00E72630">
        <w:t>s</w:t>
      </w:r>
      <w:r w:rsidR="00E77F29">
        <w:t xml:space="preserve">ensitivity and </w:t>
      </w:r>
      <w:r w:rsidR="00E72630">
        <w:t>s</w:t>
      </w:r>
      <w:r w:rsidR="00E77F29">
        <w:t>pecificity. This indicates that they tend to overly predict one class, suggesting that they did not genuinely capture the necessary information for each label, especially under label imbalance conditions.</w:t>
      </w:r>
      <w:r w:rsidR="00947515">
        <w:rPr>
          <w:rFonts w:hint="eastAsia"/>
        </w:rPr>
        <w:t xml:space="preserve"> </w:t>
      </w:r>
      <w:r w:rsidR="00E77F29">
        <w:t xml:space="preserve">Among </w:t>
      </w:r>
      <w:r w:rsidR="00AC29AB">
        <w:t>the</w:t>
      </w:r>
      <w:r w:rsidR="00E77F29">
        <w:t xml:space="preserve"> experiments</w:t>
      </w:r>
      <w:r w:rsidR="00AC29AB">
        <w:t xml:space="preserve"> of combinations,</w:t>
      </w:r>
      <w:r w:rsidR="00E77F29">
        <w:t xml:space="preserve"> </w:t>
      </w:r>
      <w:r w:rsidR="000A54EB">
        <w:t>SE</w:t>
      </w:r>
      <w:r w:rsidR="006C1202">
        <w:fldChar w:fldCharType="begin"/>
      </w:r>
      <w:r w:rsidR="006C120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6C1202">
        <w:fldChar w:fldCharType="separate"/>
      </w:r>
      <w:r w:rsidR="006C1202">
        <w:rPr>
          <w:noProof/>
        </w:rPr>
        <w:t>[3]</w:t>
      </w:r>
      <w:r w:rsidR="006C1202">
        <w:fldChar w:fldCharType="end"/>
      </w:r>
      <w:r w:rsidR="000A54EB">
        <w:t xml:space="preserve"> + 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E77F29">
        <w:t xml:space="preserve"> yielded the best results in terms of both </w:t>
      </w:r>
      <w:r w:rsidR="00670FFD">
        <w:t>a</w:t>
      </w:r>
      <w:r w:rsidR="00E77F29">
        <w:t xml:space="preserve">ccuracy and </w:t>
      </w:r>
      <w:r w:rsidR="00670FFD">
        <w:t>s</w:t>
      </w:r>
      <w:r w:rsidR="00E77F29">
        <w:t>ensitivity. BAM</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rsidR="000A54EB">
        <w:t xml:space="preserve"> </w:t>
      </w:r>
      <w:r w:rsidR="00E77F29">
        <w:t>+</w:t>
      </w:r>
      <w:r w:rsidR="000A54EB">
        <w:t xml:space="preserve"> </w:t>
      </w:r>
      <w:r w:rsidR="00E77F29">
        <w:t>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E77F29">
        <w:t xml:space="preserve"> improved </w:t>
      </w:r>
      <w:r w:rsidR="00670FFD">
        <w:t>s</w:t>
      </w:r>
      <w:r w:rsidR="00E77F29">
        <w:t>ensitivity over BAM</w:t>
      </w:r>
      <w:r w:rsidR="006C1202">
        <w:t xml:space="preserve"> block</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rsidR="00F41030">
        <w:t xml:space="preserve"> but led</w:t>
      </w:r>
      <w:r w:rsidR="00E77F29">
        <w:t xml:space="preserve"> to a decrease in </w:t>
      </w:r>
      <w:r w:rsidR="00670FFD">
        <w:t>a</w:t>
      </w:r>
      <w:r w:rsidR="00E77F29">
        <w:t xml:space="preserve">ccuracy and </w:t>
      </w:r>
      <w:r w:rsidR="00670FFD">
        <w:t>s</w:t>
      </w:r>
      <w:r w:rsidR="00E77F29">
        <w:t>pecificity</w:t>
      </w:r>
      <w:r w:rsidR="008C7E8A">
        <w:t xml:space="preserve">. </w:t>
      </w:r>
      <w:r w:rsidR="00E77F29">
        <w:t>On the other hand, CBAM</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0A54EB">
        <w:t xml:space="preserve"> </w:t>
      </w:r>
      <w:r w:rsidR="00E77F29">
        <w:t>+</w:t>
      </w:r>
      <w:r w:rsidR="000A54EB">
        <w:t xml:space="preserve"> </w:t>
      </w:r>
      <w:r w:rsidR="00E77F29">
        <w:t>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E77F29">
        <w:t xml:space="preserve"> drastically reduced </w:t>
      </w:r>
      <w:r w:rsidR="00E72630">
        <w:t>s</w:t>
      </w:r>
      <w:r w:rsidR="00E77F29">
        <w:t>ensitivity</w:t>
      </w:r>
      <w:r w:rsidR="00F41030">
        <w:t xml:space="preserve"> over CBAM</w:t>
      </w:r>
      <w:r w:rsidR="006C1202">
        <w:t xml:space="preserve"> block</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E77F29">
        <w:t>.</w:t>
      </w:r>
      <w:r w:rsidR="002937B8">
        <w:t xml:space="preserve"> </w:t>
      </w:r>
      <w:r w:rsidR="002937B8" w:rsidRPr="002937B8">
        <w:t>Therefore, BAM</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rsidR="002937B8" w:rsidRPr="002937B8">
        <w:t xml:space="preserve"> + 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2937B8" w:rsidRPr="002937B8">
        <w:t xml:space="preserve"> </w:t>
      </w:r>
      <w:r w:rsidR="002937B8">
        <w:t>and CBAM</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2937B8">
        <w:t xml:space="preserve"> + 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2937B8">
        <w:t xml:space="preserve"> are</w:t>
      </w:r>
      <w:r w:rsidR="002937B8" w:rsidRPr="002937B8">
        <w:t xml:space="preserve"> not suitable for this study.</w:t>
      </w:r>
    </w:p>
    <w:p w14:paraId="1EB2A9FF" w14:textId="4B4F3825" w:rsidR="00120242" w:rsidRDefault="00E77F29" w:rsidP="00F87C66">
      <w:pPr>
        <w:spacing w:line="480" w:lineRule="auto"/>
        <w:ind w:firstLine="480"/>
        <w:jc w:val="both"/>
      </w:pPr>
      <w:r>
        <w:t>Considering that BAM</w:t>
      </w:r>
      <w:r w:rsidR="003C73F2">
        <w:t xml:space="preserve"> block</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t xml:space="preserve"> and CBAM </w:t>
      </w:r>
      <w:r w:rsidR="003C73F2">
        <w:t>block</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3C73F2">
        <w:t xml:space="preserve"> </w:t>
      </w:r>
      <w:r>
        <w:t xml:space="preserve">include </w:t>
      </w:r>
      <w:r w:rsidR="009C5EDC">
        <w:t>s</w:t>
      </w:r>
      <w:r>
        <w:t xml:space="preserve">patial attention </w:t>
      </w:r>
      <w:r w:rsidR="00967105">
        <w:t xml:space="preserve">and </w:t>
      </w:r>
      <w:r w:rsidR="009C5EDC">
        <w:t>c</w:t>
      </w:r>
      <w:r>
        <w:t>hannel attention</w:t>
      </w:r>
      <w:r w:rsidR="00967105">
        <w:t xml:space="preserve"> </w:t>
      </w:r>
      <w:r w:rsidR="00967105" w:rsidRPr="00967105">
        <w:t>architectures</w:t>
      </w:r>
      <w:r>
        <w:t>, we concluded that incorporat</w:t>
      </w:r>
      <w:r w:rsidR="00F93465">
        <w:t>ing</w:t>
      </w:r>
      <w:r>
        <w:t xml:space="preserve"> </w:t>
      </w:r>
      <w:r w:rsidR="009C5EDC">
        <w:t>s</w:t>
      </w:r>
      <w:r>
        <w:t xml:space="preserve">patial attention after the last </w:t>
      </w:r>
      <w:proofErr w:type="spellStart"/>
      <w:r>
        <w:t>ConvNeXt</w:t>
      </w:r>
      <w:proofErr w:type="spellEnd"/>
      <w:r w:rsidR="00DC3AA6">
        <w:fldChar w:fldCharType="begin"/>
      </w:r>
      <w:r w:rsidR="00DC3AA6">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3AA6">
        <w:fldChar w:fldCharType="separate"/>
      </w:r>
      <w:r w:rsidR="00DC3AA6">
        <w:rPr>
          <w:noProof/>
        </w:rPr>
        <w:t>[1]</w:t>
      </w:r>
      <w:r w:rsidR="00DC3AA6">
        <w:fldChar w:fldCharType="end"/>
      </w:r>
      <w:r>
        <w:t xml:space="preserve"> block in the third </w:t>
      </w:r>
      <w:r w:rsidR="009C5EDC">
        <w:t>stage</w:t>
      </w:r>
      <w:r>
        <w:t xml:space="preserve"> of </w:t>
      </w:r>
      <w:proofErr w:type="spellStart"/>
      <w:r>
        <w:t>ConvNeXt</w:t>
      </w:r>
      <w:proofErr w:type="spellEnd"/>
      <w:r w:rsidR="00DC3AA6">
        <w:fldChar w:fldCharType="begin"/>
      </w:r>
      <w:r w:rsidR="00DC3AA6">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3AA6">
        <w:fldChar w:fldCharType="separate"/>
      </w:r>
      <w:r w:rsidR="00DC3AA6">
        <w:rPr>
          <w:noProof/>
        </w:rPr>
        <w:t>[1]</w:t>
      </w:r>
      <w:r w:rsidR="00DC3AA6">
        <w:fldChar w:fldCharType="end"/>
      </w:r>
      <w:r w:rsidR="00F93465">
        <w:t xml:space="preserve"> </w:t>
      </w:r>
      <w:r w:rsidR="00F93465" w:rsidRPr="00F93465">
        <w:t>is not ideal</w:t>
      </w:r>
      <w:r>
        <w:t xml:space="preserve">. Therefore, we retained only the </w:t>
      </w:r>
      <w:r w:rsidR="007F568A">
        <w:t>c</w:t>
      </w:r>
      <w:r>
        <w:t xml:space="preserve">hannel attention. However, </w:t>
      </w:r>
      <w:r w:rsidR="009E76A2">
        <w:t>we cannot</w:t>
      </w:r>
      <w:r>
        <w:t xml:space="preserve"> imply that </w:t>
      </w:r>
      <w:r w:rsidR="009E76A2">
        <w:t>s</w:t>
      </w:r>
      <w:r>
        <w:t xml:space="preserve">patial attention </w:t>
      </w:r>
      <w:r w:rsidR="009E76A2">
        <w:t>should not</w:t>
      </w:r>
      <w:r>
        <w:t xml:space="preserve"> be applied after other </w:t>
      </w:r>
      <w:proofErr w:type="spellStart"/>
      <w:r>
        <w:t>ConvNeXt</w:t>
      </w:r>
      <w:proofErr w:type="spellEnd"/>
      <w:r w:rsidR="00DC3AA6">
        <w:fldChar w:fldCharType="begin"/>
      </w:r>
      <w:r w:rsidR="00DC3AA6">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3AA6">
        <w:fldChar w:fldCharType="separate"/>
      </w:r>
      <w:r w:rsidR="00DC3AA6">
        <w:rPr>
          <w:noProof/>
        </w:rPr>
        <w:t>[1]</w:t>
      </w:r>
      <w:r w:rsidR="00DC3AA6">
        <w:fldChar w:fldCharType="end"/>
      </w:r>
      <w:r>
        <w:t xml:space="preserve"> blocks. </w:t>
      </w:r>
      <w:r w:rsidR="00120242">
        <w:t>F</w:t>
      </w:r>
      <w:r w:rsidR="00120242" w:rsidRPr="00120242">
        <w:t>urther assessments with balanced data for each label are crucial to validate the generalization of this finding</w:t>
      </w:r>
      <w:r w:rsidR="00120242">
        <w:t xml:space="preserve">, and </w:t>
      </w:r>
      <w:r w:rsidR="00120242" w:rsidRPr="00120242">
        <w:t>identify suitable positions for incorporating spatial attention.</w:t>
      </w:r>
    </w:p>
    <w:p w14:paraId="14938C03" w14:textId="1312AD44" w:rsidR="00FE08B0" w:rsidRDefault="006B5A27" w:rsidP="00C35B95">
      <w:pPr>
        <w:spacing w:line="480" w:lineRule="auto"/>
        <w:ind w:firstLine="480"/>
        <w:jc w:val="both"/>
      </w:pPr>
      <w:r>
        <w:t>W</w:t>
      </w:r>
      <w:r w:rsidR="002B3CC6" w:rsidRPr="00F87C66">
        <w:t xml:space="preserve">e </w:t>
      </w:r>
      <w:r>
        <w:t xml:space="preserve">also </w:t>
      </w:r>
      <w:r w:rsidR="002B3CC6" w:rsidRPr="00F87C66">
        <w:t>design</w:t>
      </w:r>
      <w:r w:rsidR="001609D4">
        <w:t>ed</w:t>
      </w:r>
      <w:r w:rsidR="00C025BB" w:rsidRPr="00BA6E6D">
        <w:t xml:space="preserve"> the experiments regarding the placement of </w:t>
      </w:r>
      <w:r w:rsidR="00F8094D" w:rsidRPr="00BA6E6D">
        <w:t>a</w:t>
      </w:r>
      <w:r w:rsidR="00C025BB" w:rsidRPr="00BA6E6D">
        <w:t>ttention blocks</w:t>
      </w:r>
      <w:r w:rsidR="002B3CC6" w:rsidRPr="00F87C66">
        <w:t>.</w:t>
      </w:r>
      <w:r w:rsidR="002B3CC6">
        <w:rPr>
          <w:color w:val="FF0000"/>
        </w:rPr>
        <w:t xml:space="preserve"> </w:t>
      </w:r>
      <w:r w:rsidR="002B3CC6">
        <w:t>W</w:t>
      </w:r>
      <w:r w:rsidR="00C025BB">
        <w:t xml:space="preserve">e hypothesized that features in the third and fourth </w:t>
      </w:r>
      <w:r w:rsidR="00F8094D">
        <w:t>stages</w:t>
      </w:r>
      <w:r w:rsidR="00C025BB">
        <w:t xml:space="preserve"> of </w:t>
      </w:r>
      <w:proofErr w:type="spellStart"/>
      <w:r w:rsidR="00C025BB">
        <w:t>ConvNeXt</w:t>
      </w:r>
      <w:proofErr w:type="spellEnd"/>
      <w:r w:rsidR="00AA392B">
        <w:fldChar w:fldCharType="begin"/>
      </w:r>
      <w:r w:rsidR="00AA392B">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AA392B">
        <w:fldChar w:fldCharType="separate"/>
      </w:r>
      <w:r w:rsidR="00AA392B">
        <w:rPr>
          <w:noProof/>
        </w:rPr>
        <w:t>[1]</w:t>
      </w:r>
      <w:r w:rsidR="00AA392B">
        <w:fldChar w:fldCharType="end"/>
      </w:r>
      <w:r w:rsidR="00C025BB">
        <w:t xml:space="preserve"> would be </w:t>
      </w:r>
      <w:r w:rsidR="00C025BB">
        <w:lastRenderedPageBreak/>
        <w:t xml:space="preserve">more fine-grained. Thus, we primarily focused on incorporating </w:t>
      </w:r>
      <w:r w:rsidR="00F8094D">
        <w:t>a</w:t>
      </w:r>
      <w:r w:rsidR="00C025BB">
        <w:t xml:space="preserve">ttention blocks in these two </w:t>
      </w:r>
      <w:r w:rsidR="00F8094D">
        <w:t>stages</w:t>
      </w:r>
      <w:r w:rsidR="00C025BB">
        <w:t xml:space="preserve">. Through experimentation, we found that attaching the </w:t>
      </w:r>
      <w:r w:rsidR="00F8094D">
        <w:t>a</w:t>
      </w:r>
      <w:r w:rsidR="00C025BB">
        <w:t xml:space="preserve">ttention block after the last </w:t>
      </w:r>
      <w:proofErr w:type="spellStart"/>
      <w:r w:rsidR="00C025BB">
        <w:t>ConvNeXt</w:t>
      </w:r>
      <w:proofErr w:type="spellEnd"/>
      <w:r w:rsidR="00AA392B">
        <w:fldChar w:fldCharType="begin"/>
      </w:r>
      <w:r w:rsidR="00AA392B">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AA392B">
        <w:fldChar w:fldCharType="separate"/>
      </w:r>
      <w:r w:rsidR="00AA392B">
        <w:rPr>
          <w:noProof/>
        </w:rPr>
        <w:t>[1]</w:t>
      </w:r>
      <w:r w:rsidR="00AA392B">
        <w:fldChar w:fldCharType="end"/>
      </w:r>
      <w:r w:rsidR="00C025BB">
        <w:t xml:space="preserve"> block in the third </w:t>
      </w:r>
      <w:r w:rsidR="00F8094D">
        <w:t>stage</w:t>
      </w:r>
      <w:r w:rsidR="00C025BB">
        <w:t xml:space="preserve"> of </w:t>
      </w:r>
      <w:proofErr w:type="spellStart"/>
      <w:r w:rsidR="00C025BB">
        <w:t>ConvNeXt</w:t>
      </w:r>
      <w:proofErr w:type="spellEnd"/>
      <w:r w:rsidR="00AA392B">
        <w:fldChar w:fldCharType="begin"/>
      </w:r>
      <w:r w:rsidR="00AA392B">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AA392B">
        <w:fldChar w:fldCharType="separate"/>
      </w:r>
      <w:r w:rsidR="00AA392B">
        <w:rPr>
          <w:noProof/>
        </w:rPr>
        <w:t>[1]</w:t>
      </w:r>
      <w:r w:rsidR="00AA392B">
        <w:fldChar w:fldCharType="end"/>
      </w:r>
      <w:r w:rsidR="00C025BB">
        <w:t xml:space="preserve"> resulted in the best predictive performance.</w:t>
      </w:r>
      <w:r w:rsidR="00DF1449">
        <w:t xml:space="preserve"> </w:t>
      </w:r>
      <w:r w:rsidR="00627DF7">
        <w:t>I</w:t>
      </w:r>
      <w:r w:rsidR="00C025BB">
        <w:t xml:space="preserve">ncorporating </w:t>
      </w:r>
      <w:r w:rsidR="00DF1449">
        <w:t>a</w:t>
      </w:r>
      <w:r w:rsidR="00C025BB">
        <w:t xml:space="preserve">ttention blocks at </w:t>
      </w:r>
      <w:r w:rsidR="00DF1449">
        <w:t>all</w:t>
      </w:r>
      <w:r w:rsidR="00C025BB">
        <w:t xml:space="preserve"> positions could enhance </w:t>
      </w:r>
      <w:r w:rsidR="00DF1449">
        <w:t>s</w:t>
      </w:r>
      <w:r w:rsidR="00C025BB">
        <w:t>pecificity</w:t>
      </w:r>
      <w:r w:rsidR="00627DF7">
        <w:t xml:space="preserve"> but </w:t>
      </w:r>
      <w:r w:rsidR="00627DF7" w:rsidRPr="00627DF7">
        <w:t xml:space="preserve">led to a </w:t>
      </w:r>
      <w:r w:rsidR="00627DF7">
        <w:t xml:space="preserve">significant </w:t>
      </w:r>
      <w:r w:rsidR="00627DF7" w:rsidRPr="00627DF7">
        <w:t xml:space="preserve">decrease in </w:t>
      </w:r>
      <w:r w:rsidR="00627DF7">
        <w:t>sensitivity</w:t>
      </w:r>
      <w:r w:rsidR="00C025BB">
        <w:t xml:space="preserve">. </w:t>
      </w:r>
      <w:r w:rsidR="001F7144">
        <w:rPr>
          <w:rFonts w:hint="eastAsia"/>
        </w:rPr>
        <w:t>T</w:t>
      </w:r>
      <w:r w:rsidR="001F7144">
        <w:t xml:space="preserve">he </w:t>
      </w:r>
      <w:r w:rsidR="000432C9" w:rsidRPr="000432C9">
        <w:t>phenomenon could be attributed to label imbalance</w:t>
      </w:r>
      <w:r w:rsidR="00C025BB">
        <w:t xml:space="preserve">, any </w:t>
      </w:r>
      <w:r w:rsidR="00A03A3E">
        <w:t xml:space="preserve">slight </w:t>
      </w:r>
      <w:r w:rsidR="00C025BB">
        <w:t xml:space="preserve">modification to the model architecture could affect the </w:t>
      </w:r>
      <w:r w:rsidR="00A03A3E">
        <w:t xml:space="preserve">sensitivity </w:t>
      </w:r>
      <w:r w:rsidR="00C025BB">
        <w:t>of labels with fewer image data</w:t>
      </w:r>
      <w:r w:rsidR="007A10D2">
        <w:t xml:space="preserve"> representation</w:t>
      </w:r>
      <w:r w:rsidR="00C025BB">
        <w:t>. Thus, we cannot conclu</w:t>
      </w:r>
      <w:r w:rsidR="00AD5F21">
        <w:t>de</w:t>
      </w:r>
      <w:r w:rsidR="00C025BB">
        <w:t xml:space="preserve"> that the current position of the </w:t>
      </w:r>
      <w:r w:rsidR="00AD5F21">
        <w:t>a</w:t>
      </w:r>
      <w:r w:rsidR="00C025BB">
        <w:t xml:space="preserve">ttention block will </w:t>
      </w:r>
      <w:r w:rsidR="00527435" w:rsidRPr="00527435">
        <w:t xml:space="preserve">consistently </w:t>
      </w:r>
      <w:r w:rsidR="00C025BB">
        <w:t xml:space="preserve">yield the best results. To make </w:t>
      </w:r>
      <w:r w:rsidR="003A2581" w:rsidRPr="003A2581">
        <w:t>more comprehensive</w:t>
      </w:r>
      <w:r w:rsidR="003A2581">
        <w:t xml:space="preserve"> </w:t>
      </w:r>
      <w:r w:rsidR="00C025BB">
        <w:t>assessments,</w:t>
      </w:r>
      <w:r w:rsidR="000B44F3">
        <w:t xml:space="preserve"> </w:t>
      </w:r>
      <w:r w:rsidR="00C025BB">
        <w:t>hav</w:t>
      </w:r>
      <w:r w:rsidR="000B44F3">
        <w:t>ing</w:t>
      </w:r>
      <w:r w:rsidR="00C025BB">
        <w:t xml:space="preserve"> roughly equal data for each label</w:t>
      </w:r>
      <w:r w:rsidR="000B44F3">
        <w:t xml:space="preserve"> is essential</w:t>
      </w:r>
      <w:r w:rsidR="00C025BB">
        <w:t xml:space="preserve">. However, </w:t>
      </w:r>
      <w:r w:rsidR="004A3065">
        <w:t>the</w:t>
      </w:r>
      <w:r w:rsidR="00C025BB">
        <w:t xml:space="preserve"> experiments showed that without incorporating </w:t>
      </w:r>
      <w:r w:rsidR="00894CA5">
        <w:t>a</w:t>
      </w:r>
      <w:r w:rsidR="00C025BB">
        <w:t xml:space="preserve">ttention blocks, the results for </w:t>
      </w:r>
      <w:r w:rsidR="00894CA5">
        <w:t>a</w:t>
      </w:r>
      <w:r w:rsidR="00C025BB">
        <w:t xml:space="preserve">ccuracy, </w:t>
      </w:r>
      <w:r w:rsidR="00894CA5">
        <w:t>s</w:t>
      </w:r>
      <w:r w:rsidR="00C025BB">
        <w:t xml:space="preserve">ensitivity, and </w:t>
      </w:r>
      <w:r w:rsidR="00894CA5">
        <w:t>s</w:t>
      </w:r>
      <w:r w:rsidR="00C025BB">
        <w:t xml:space="preserve">pecificity were inferior to the final model. This observation indicates that placing </w:t>
      </w:r>
      <w:r w:rsidR="003B2DDA">
        <w:t>a</w:t>
      </w:r>
      <w:r w:rsidR="00C025BB">
        <w:t>ttention blocks in appropriate positions can help CNNs extract more relevant features for survival prediction</w:t>
      </w:r>
      <w:r w:rsidR="003B2DDA">
        <w:t>.</w:t>
      </w:r>
    </w:p>
    <w:p w14:paraId="7B571A9D" w14:textId="7BA18A85" w:rsidR="00ED3CDE" w:rsidRDefault="003C1F84" w:rsidP="00191687">
      <w:pPr>
        <w:spacing w:line="480" w:lineRule="auto"/>
        <w:ind w:firstLine="480"/>
        <w:jc w:val="both"/>
      </w:pPr>
      <w:r w:rsidRPr="00F87C66">
        <w:t>Moreover</w:t>
      </w:r>
      <w:r w:rsidR="00291F6F" w:rsidRPr="00F87C66">
        <w:t xml:space="preserve">, we </w:t>
      </w:r>
      <w:r w:rsidR="00A11345">
        <w:t>explored</w:t>
      </w:r>
      <w:r w:rsidR="00291F6F" w:rsidRPr="00F87C66">
        <w:t xml:space="preserve"> the </w:t>
      </w:r>
      <w:r w:rsidR="00BF173D">
        <w:t>impact</w:t>
      </w:r>
      <w:r w:rsidR="00291F6F" w:rsidRPr="00F87C66">
        <w:t xml:space="preserve"> of </w:t>
      </w:r>
      <w:r w:rsidR="009F4807" w:rsidRPr="00F87C66">
        <w:t>the damper block</w:t>
      </w:r>
      <w:r w:rsidR="00AA392B" w:rsidRPr="00F87C66">
        <w:fldChar w:fldCharType="begin"/>
      </w:r>
      <w:r w:rsidR="00AA392B" w:rsidRPr="00F87C66">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rsidRPr="00F87C66">
        <w:fldChar w:fldCharType="separate"/>
      </w:r>
      <w:r w:rsidR="00AA392B" w:rsidRPr="00F87C66">
        <w:rPr>
          <w:noProof/>
        </w:rPr>
        <w:t>[2]</w:t>
      </w:r>
      <w:r w:rsidR="00AA392B" w:rsidRPr="00F87C66">
        <w:fldChar w:fldCharType="end"/>
      </w:r>
      <w:r w:rsidR="009F4807">
        <w:t xml:space="preserve">. </w:t>
      </w:r>
      <w:r w:rsidR="00A11345">
        <w:t>W</w:t>
      </w:r>
      <w:r w:rsidR="009F4807">
        <w:t>e observed that incorporating the damper block</w:t>
      </w:r>
      <w:r w:rsidR="00AA392B">
        <w:fldChar w:fldCharType="begin"/>
      </w:r>
      <w:r w:rsidR="00AA392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fldChar w:fldCharType="separate"/>
      </w:r>
      <w:r w:rsidR="00AA392B">
        <w:rPr>
          <w:noProof/>
        </w:rPr>
        <w:t>[2]</w:t>
      </w:r>
      <w:r w:rsidR="00AA392B">
        <w:fldChar w:fldCharType="end"/>
      </w:r>
      <w:r w:rsidR="009F4807">
        <w:t xml:space="preserve"> improved </w:t>
      </w:r>
      <w:r w:rsidR="009F4807" w:rsidRPr="009F4807">
        <w:t xml:space="preserve">the performance </w:t>
      </w:r>
      <w:r w:rsidR="009F4807">
        <w:t xml:space="preserve">of the model in terms of accuracy, sensitivity, </w:t>
      </w:r>
      <w:r w:rsidR="00936DF7">
        <w:rPr>
          <w:rFonts w:hint="eastAsia"/>
        </w:rPr>
        <w:t>a</w:t>
      </w:r>
      <w:r w:rsidR="00936DF7">
        <w:t xml:space="preserve">nd </w:t>
      </w:r>
      <w:r w:rsidR="009F4807">
        <w:t>specificity. This indicates that the damper block</w:t>
      </w:r>
      <w:r w:rsidR="00AA392B">
        <w:fldChar w:fldCharType="begin"/>
      </w:r>
      <w:r w:rsidR="00AA392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fldChar w:fldCharType="separate"/>
      </w:r>
      <w:r w:rsidR="00AA392B">
        <w:rPr>
          <w:noProof/>
        </w:rPr>
        <w:t>[2]</w:t>
      </w:r>
      <w:r w:rsidR="00AA392B">
        <w:fldChar w:fldCharType="end"/>
      </w:r>
      <w:r w:rsidR="009F4807">
        <w:t xml:space="preserve"> indeed helps the model capture more relevant features related to survival prediction, which aligns with </w:t>
      </w:r>
      <w:r w:rsidR="004A3065">
        <w:t>the</w:t>
      </w:r>
      <w:r w:rsidR="009F4807">
        <w:t xml:space="preserve"> intuition that incorporating tumor size information enhances the </w:t>
      </w:r>
      <w:r w:rsidR="009F4807">
        <w:lastRenderedPageBreak/>
        <w:t>predictive capabilities of the model.</w:t>
      </w:r>
      <w:r w:rsidR="00BB1155">
        <w:t xml:space="preserve"> </w:t>
      </w:r>
      <w:r w:rsidR="00F33BB3">
        <w:rPr>
          <w:rFonts w:hint="eastAsia"/>
        </w:rPr>
        <w:t>Fo</w:t>
      </w:r>
      <w:r w:rsidR="00F33BB3">
        <w:t>r the deceased samples</w:t>
      </w:r>
      <w:r w:rsidR="00191687">
        <w:t xml:space="preserve"> in </w:t>
      </w:r>
      <w:r w:rsidR="00191687">
        <w:fldChar w:fldCharType="begin"/>
      </w:r>
      <w:r w:rsidR="00191687">
        <w:instrText xml:space="preserve"> REF _Ref142419927 \h </w:instrText>
      </w:r>
      <w:r w:rsidR="00191687">
        <w:fldChar w:fldCharType="separate"/>
      </w:r>
      <w:r w:rsidR="00E35D56" w:rsidRPr="00737A42">
        <w:t xml:space="preserve">Fig. 5 - </w:t>
      </w:r>
      <w:r w:rsidR="00E35D56">
        <w:rPr>
          <w:noProof/>
        </w:rPr>
        <w:t>1</w:t>
      </w:r>
      <w:r w:rsidR="00191687">
        <w:fldChar w:fldCharType="end"/>
      </w:r>
      <w:r w:rsidR="00191687">
        <w:t xml:space="preserve">, they </w:t>
      </w:r>
      <w:r w:rsidR="00ED3CDE" w:rsidRPr="00ED3CDE">
        <w:t>were predicted incorrectly by the model when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ED3CDE" w:rsidRPr="00ED3CDE">
        <w:t xml:space="preserve"> was not incorporated. After adding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ED3CDE" w:rsidRPr="00ED3CDE">
        <w:t>, the predictions became accurate. Both the samples have large tumors; the tumor</w:t>
      </w:r>
      <w:r w:rsidR="00BA59C3">
        <w:t xml:space="preserve"> in the left sample</w:t>
      </w:r>
      <w:r w:rsidR="00ED3CDE" w:rsidRPr="00ED3CDE">
        <w:t xml:space="preserve"> is larger than 7 cm, and the tumor</w:t>
      </w:r>
      <w:r w:rsidR="00BA59C3">
        <w:t xml:space="preserve"> in the right sample</w:t>
      </w:r>
      <w:r w:rsidR="00ED3CDE" w:rsidRPr="00ED3CDE">
        <w:t xml:space="preserve"> is larger than 10 cm. Introducing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ED3CDE" w:rsidRPr="00ED3CDE">
        <w:t xml:space="preserve"> improved the ability of the model to accurately predict samples with large tumors and labeled outcomes of death. This demonstrates the beneficial impact of tumor size information for CNNs to process image features.</w:t>
      </w:r>
      <w:r w:rsidR="00CF2AA3">
        <w:t xml:space="preserve"> Moreover, for the survived samples in </w:t>
      </w:r>
      <w:r w:rsidR="00CF2AA3">
        <w:fldChar w:fldCharType="begin"/>
      </w:r>
      <w:r w:rsidR="00CF2AA3">
        <w:instrText xml:space="preserve"> REF _Ref142420068 \h </w:instrText>
      </w:r>
      <w:r w:rsidR="00CF2AA3">
        <w:fldChar w:fldCharType="separate"/>
      </w:r>
      <w:r w:rsidR="00E35D56" w:rsidRPr="00C745BD">
        <w:t xml:space="preserve">Fig. 5 - </w:t>
      </w:r>
      <w:r w:rsidR="00E35D56">
        <w:rPr>
          <w:noProof/>
        </w:rPr>
        <w:t>2</w:t>
      </w:r>
      <w:r w:rsidR="00CF2AA3">
        <w:fldChar w:fldCharType="end"/>
      </w:r>
      <w:r w:rsidR="00CF2AA3">
        <w:t xml:space="preserve">, </w:t>
      </w:r>
      <w:r w:rsidR="009A49FB">
        <w:t>w</w:t>
      </w:r>
      <w:r w:rsidR="009A49FB" w:rsidRPr="009A49FB">
        <w:t>e observed that the tumors in these samples are generally small and mostly well-separated from their surroundings, resulting in distinct tumor contours. The addition of tumor size information likely enables the model to precisely identify the location of the tumor, leading to accurate predictions.</w:t>
      </w:r>
    </w:p>
    <w:p w14:paraId="4F70256F" w14:textId="526FF046" w:rsidR="007D27F6" w:rsidRDefault="009F4807" w:rsidP="008B0163">
      <w:pPr>
        <w:spacing w:line="480" w:lineRule="auto"/>
        <w:ind w:firstLine="480"/>
        <w:jc w:val="both"/>
      </w:pPr>
      <w:r>
        <w:t xml:space="preserve">However, </w:t>
      </w:r>
      <w:r w:rsidR="00BB1155">
        <w:t xml:space="preserve">we </w:t>
      </w:r>
      <w:r>
        <w:t>noticed that some data that was correctly predicted without the damper block</w:t>
      </w:r>
      <w:r w:rsidR="00AA392B">
        <w:fldChar w:fldCharType="begin"/>
      </w:r>
      <w:r w:rsidR="00AA392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fldChar w:fldCharType="separate"/>
      </w:r>
      <w:r w:rsidR="00AA392B">
        <w:rPr>
          <w:noProof/>
        </w:rPr>
        <w:t>[2]</w:t>
      </w:r>
      <w:r w:rsidR="00AA392B">
        <w:fldChar w:fldCharType="end"/>
      </w:r>
      <w:r>
        <w:t>, resulted in incorrect predictions when the damper block</w:t>
      </w:r>
      <w:r w:rsidR="00AA392B">
        <w:fldChar w:fldCharType="begin"/>
      </w:r>
      <w:r w:rsidR="00AA392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fldChar w:fldCharType="separate"/>
      </w:r>
      <w:r w:rsidR="00AA392B">
        <w:rPr>
          <w:noProof/>
        </w:rPr>
        <w:t>[2]</w:t>
      </w:r>
      <w:r w:rsidR="00AA392B">
        <w:fldChar w:fldCharType="end"/>
      </w:r>
      <w:r>
        <w:t xml:space="preserve"> was added.</w:t>
      </w:r>
      <w:r w:rsidR="008B0163">
        <w:rPr>
          <w:rFonts w:hint="eastAsia"/>
        </w:rPr>
        <w:t xml:space="preserve"> </w:t>
      </w:r>
      <w:r w:rsidR="008B0163">
        <w:t xml:space="preserve">In </w:t>
      </w:r>
      <w:r w:rsidR="008B0163">
        <w:fldChar w:fldCharType="begin"/>
      </w:r>
      <w:r w:rsidR="008B0163">
        <w:instrText xml:space="preserve"> REF _Ref142420243 \h </w:instrText>
      </w:r>
      <w:r w:rsidR="008B0163">
        <w:fldChar w:fldCharType="separate"/>
      </w:r>
      <w:r w:rsidR="00E35D56" w:rsidRPr="00DD76CC">
        <w:t xml:space="preserve">Fig. 5 - </w:t>
      </w:r>
      <w:r w:rsidR="00E35D56">
        <w:rPr>
          <w:noProof/>
        </w:rPr>
        <w:t>3</w:t>
      </w:r>
      <w:r w:rsidR="008B0163">
        <w:fldChar w:fldCharType="end"/>
      </w:r>
      <w:r w:rsidR="008B0163">
        <w:rPr>
          <w:rFonts w:hint="eastAsia"/>
        </w:rPr>
        <w:t>,</w:t>
      </w:r>
      <w:r w:rsidR="008B0163">
        <w:t xml:space="preserve"> t</w:t>
      </w:r>
      <w:r w:rsidR="007D27F6">
        <w:t xml:space="preserve">he five samples </w:t>
      </w:r>
      <w:r w:rsidR="008B0163">
        <w:t>were</w:t>
      </w:r>
      <w:r w:rsidR="007D27F6">
        <w:t xml:space="preserve"> predicted correctly</w:t>
      </w:r>
      <w:r w:rsidR="008B0163">
        <w:t xml:space="preserve"> by the model</w:t>
      </w:r>
      <w:r w:rsidR="007D27F6">
        <w:t xml:space="preserve"> without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7D27F6">
        <w:t>, and introducing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7D27F6">
        <w:t xml:space="preserve"> led to incorrect predictions. We found that in most of these samples, the tumors are connected to their surroundings, </w:t>
      </w:r>
      <w:r w:rsidR="008B0163">
        <w:t>preventing</w:t>
      </w:r>
      <w:r w:rsidR="007D27F6">
        <w:t xml:space="preserve"> </w:t>
      </w:r>
      <w:r w:rsidR="008B0163">
        <w:t>the model</w:t>
      </w:r>
      <w:r w:rsidR="007D27F6">
        <w:t xml:space="preserve"> </w:t>
      </w:r>
      <w:r w:rsidR="008B0163">
        <w:t xml:space="preserve">from </w:t>
      </w:r>
      <w:r w:rsidR="001D74CE">
        <w:t>concisely</w:t>
      </w:r>
      <w:r w:rsidR="008B0163">
        <w:t xml:space="preserve"> </w:t>
      </w:r>
      <w:r w:rsidR="007D27F6">
        <w:t>identif</w:t>
      </w:r>
      <w:r w:rsidR="008B0163">
        <w:t>ying</w:t>
      </w:r>
      <w:r w:rsidR="007D27F6">
        <w:t xml:space="preserve"> clear tumor contours. In such cases, the model has the ability to identify tumor features </w:t>
      </w:r>
      <w:r w:rsidR="00E8191A" w:rsidRPr="00E8191A">
        <w:t>even if we do</w:t>
      </w:r>
      <w:r w:rsidR="00E8191A">
        <w:t xml:space="preserve"> not</w:t>
      </w:r>
      <w:r w:rsidR="00E8191A" w:rsidRPr="00E8191A">
        <w:t xml:space="preserve"> </w:t>
      </w:r>
      <w:r w:rsidR="00E8191A" w:rsidRPr="00E8191A">
        <w:lastRenderedPageBreak/>
        <w:t>provide more information.</w:t>
      </w:r>
      <w:r w:rsidR="007D27F6">
        <w:t xml:space="preserve"> The introduction of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7D27F6">
        <w:t xml:space="preserve"> could potentially constrain the capability of the model, causing the model to mistake non-tumor areas as part of the tumor, ultimately resulting in incorrect predictions.</w:t>
      </w:r>
    </w:p>
    <w:p w14:paraId="2B6194FB" w14:textId="1F9B54C7" w:rsidR="00E05C97" w:rsidRPr="007D27F6" w:rsidRDefault="00E05C97" w:rsidP="008B0163">
      <w:pPr>
        <w:spacing w:line="480" w:lineRule="auto"/>
        <w:ind w:firstLine="480"/>
        <w:jc w:val="both"/>
      </w:pPr>
      <w:r>
        <w:rPr>
          <w:rFonts w:hint="eastAsia"/>
        </w:rPr>
        <w:t>A</w:t>
      </w:r>
      <w:r>
        <w:t>dditionally, w</w:t>
      </w:r>
      <w:r w:rsidRPr="00E05C97">
        <w:t xml:space="preserve">e compared the performance of the model with and without the incorporation of clinical data and found that without clinical data, the model struggled to accurately predict </w:t>
      </w:r>
      <w:r w:rsidR="003E7663">
        <w:t xml:space="preserve">the </w:t>
      </w:r>
      <w:r w:rsidRPr="00E05C97">
        <w:t>survival status</w:t>
      </w:r>
      <w:r w:rsidR="003E7663">
        <w:t xml:space="preserve"> of patients</w:t>
      </w:r>
      <w:r w:rsidRPr="00E05C97">
        <w:t xml:space="preserve"> three years later.</w:t>
      </w:r>
      <w:r w:rsidR="003E7663">
        <w:t xml:space="preserve"> C</w:t>
      </w:r>
      <w:r w:rsidRPr="00E05C97">
        <w:t>linical data provides crucial information about tumors, such as genetic mutations, organ metastasis, sites of recurrence, as well as other essential factors like family history of lung cancer, presence of diabetes and hypertension. Therefore, incorporating clinical data helps the model capture more critical features, ultimately leading to accurate predictions of survival outcomes three years ahead.</w:t>
      </w:r>
    </w:p>
    <w:p w14:paraId="5E40DF80" w14:textId="6D7F8943" w:rsidR="00AF653A" w:rsidRDefault="007257DA">
      <w:pPr>
        <w:spacing w:line="480" w:lineRule="auto"/>
        <w:ind w:firstLine="480"/>
        <w:jc w:val="both"/>
      </w:pPr>
      <w:r>
        <w:t>W</w:t>
      </w:r>
      <w:r w:rsidR="00AF653A">
        <w:t>e</w:t>
      </w:r>
      <w:r>
        <w:t xml:space="preserve"> also</w:t>
      </w:r>
      <w:r w:rsidR="00AF653A">
        <w:t xml:space="preserve"> design</w:t>
      </w:r>
      <w:r>
        <w:t>ed</w:t>
      </w:r>
      <w:r w:rsidR="00AF653A" w:rsidRPr="00AF653A">
        <w:t xml:space="preserve"> the experiment comparing Focal Loss</w:t>
      </w:r>
      <w:r w:rsidR="00AF653A">
        <w:fldChar w:fldCharType="begin"/>
      </w:r>
      <w:r w:rsidR="00AF653A">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AF653A">
        <w:fldChar w:fldCharType="separate"/>
      </w:r>
      <w:r w:rsidR="00AF653A">
        <w:rPr>
          <w:noProof/>
        </w:rPr>
        <w:t>[52]</w:t>
      </w:r>
      <w:r w:rsidR="00AF653A">
        <w:fldChar w:fldCharType="end"/>
      </w:r>
      <w:r w:rsidR="00AF653A" w:rsidRPr="00AF653A">
        <w:t xml:space="preserve"> with Cross Entropy Loss</w:t>
      </w:r>
      <w:r w:rsidR="00AF653A">
        <w:t>. W</w:t>
      </w:r>
      <w:r w:rsidR="00AF653A" w:rsidRPr="00AF653A">
        <w:t>e observed that using Focal Loss</w:t>
      </w:r>
      <w:r w:rsidR="00AF653A">
        <w:fldChar w:fldCharType="begin"/>
      </w:r>
      <w:r w:rsidR="00AF653A">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AF653A">
        <w:fldChar w:fldCharType="separate"/>
      </w:r>
      <w:r w:rsidR="00AF653A">
        <w:rPr>
          <w:noProof/>
        </w:rPr>
        <w:t>[52]</w:t>
      </w:r>
      <w:r w:rsidR="00AF653A">
        <w:fldChar w:fldCharType="end"/>
      </w:r>
      <w:r w:rsidR="00AF653A" w:rsidRPr="00AF653A">
        <w:t xml:space="preserve"> as the loss function resulted in improved accuracy, sensitivity, and specificity. Notably, no data predicted correctly using Cross Entropy Loss were misclassified when using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This indicates that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xml:space="preserve"> indeed outperforms Cross Entropy Loss in terms of prediction performance. One significant reason for the superior performance of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xml:space="preserve"> is that Cross Entropy Loss can be seen as a special case of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Consequently,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xml:space="preserve"> is specifically designed to address the limitations of Cross Entropy Loss. By </w:t>
      </w:r>
      <w:r w:rsidR="00AF653A" w:rsidRPr="00AF653A">
        <w:lastRenderedPageBreak/>
        <w:t>carefully adjusting the modulating factors,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xml:space="preserve"> should be undoubtedly better for improving model performance.</w:t>
      </w:r>
    </w:p>
    <w:p w14:paraId="50C1AE80" w14:textId="0084588F" w:rsidR="007D27F6" w:rsidRDefault="007D27F6">
      <w:pPr>
        <w:spacing w:line="480" w:lineRule="auto"/>
        <w:ind w:firstLine="480"/>
        <w:jc w:val="both"/>
      </w:pPr>
      <w:r w:rsidRPr="007D27F6">
        <w:t xml:space="preserve">The </w:t>
      </w:r>
      <w:r w:rsidR="00C523AF">
        <w:t>samples</w:t>
      </w:r>
      <w:r w:rsidR="004579A7">
        <w:t xml:space="preserve"> </w:t>
      </w:r>
      <w:r w:rsidR="00C523AF">
        <w:t xml:space="preserve">shown in </w:t>
      </w:r>
      <w:r w:rsidR="00C523AF">
        <w:fldChar w:fldCharType="begin"/>
      </w:r>
      <w:r w:rsidR="00C523AF">
        <w:instrText xml:space="preserve"> REF _Ref142420812 \h </w:instrText>
      </w:r>
      <w:r w:rsidR="00C523AF">
        <w:fldChar w:fldCharType="separate"/>
      </w:r>
      <w:r w:rsidR="00E35D56" w:rsidRPr="00902D8F">
        <w:t xml:space="preserve">Fig. 5 - </w:t>
      </w:r>
      <w:r w:rsidR="00E35D56">
        <w:rPr>
          <w:noProof/>
        </w:rPr>
        <w:t>4</w:t>
      </w:r>
      <w:r w:rsidR="00C523AF">
        <w:fldChar w:fldCharType="end"/>
      </w:r>
      <w:r w:rsidR="004579A7">
        <w:t xml:space="preserve"> </w:t>
      </w:r>
      <w:r w:rsidR="00C523AF">
        <w:t>are</w:t>
      </w:r>
      <w:r w:rsidR="004579A7">
        <w:t xml:space="preserve"> the only</w:t>
      </w:r>
      <w:r w:rsidR="00C523AF">
        <w:t xml:space="preserve"> </w:t>
      </w:r>
      <w:r w:rsidR="004579A7">
        <w:t xml:space="preserve">two </w:t>
      </w:r>
      <w:r w:rsidRPr="007D27F6">
        <w:t xml:space="preserve">that were predicted incorrectly using Cross Entropy Loss but </w:t>
      </w:r>
      <w:r w:rsidR="004579A7" w:rsidRPr="004579A7">
        <w:t xml:space="preserve">were </w:t>
      </w:r>
      <w:r w:rsidRPr="007D27F6">
        <w:t>predicted correctly after switching to Focal Loss</w:t>
      </w:r>
      <w:r w:rsidR="005A0F07">
        <w:fldChar w:fldCharType="begin"/>
      </w:r>
      <w:r w:rsidR="005A0F07">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5A0F07">
        <w:fldChar w:fldCharType="separate"/>
      </w:r>
      <w:r w:rsidR="005A0F07">
        <w:rPr>
          <w:noProof/>
        </w:rPr>
        <w:t>[52]</w:t>
      </w:r>
      <w:r w:rsidR="005A0F07">
        <w:fldChar w:fldCharType="end"/>
      </w:r>
      <w:r w:rsidRPr="007D27F6">
        <w:t>.</w:t>
      </w:r>
      <w:r w:rsidR="006D3A8C">
        <w:t xml:space="preserve"> </w:t>
      </w:r>
      <w:r w:rsidRPr="007D27F6">
        <w:t xml:space="preserve">On the left are the sample that died within three years, while on the right are the sample that survived after three years. We found that there is a small tumor in the left sample, yet the outcome was death, whereas on the right side, there is a large tumor exceeding 5 </w:t>
      </w:r>
      <w:r w:rsidR="006D3A8C">
        <w:t>cm</w:t>
      </w:r>
      <w:r w:rsidRPr="007D27F6">
        <w:t>, but the labeled outcome is survival. For a model trained with Cross Entropy Loss, these two samples are considered challenging to predict. However, Cross Entropy Loss is easily influenced by the loss from numerous well-predicted samples, which prevents the model using Cross Entropy Loss from accurately predicting these two samples. Nonetheless, Focal Loss</w:t>
      </w:r>
      <w:r w:rsidR="005A0F07">
        <w:fldChar w:fldCharType="begin"/>
      </w:r>
      <w:r w:rsidR="005A0F07">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5A0F07">
        <w:fldChar w:fldCharType="separate"/>
      </w:r>
      <w:r w:rsidR="005A0F07">
        <w:rPr>
          <w:noProof/>
        </w:rPr>
        <w:t>[52]</w:t>
      </w:r>
      <w:r w:rsidR="005A0F07">
        <w:fldChar w:fldCharType="end"/>
      </w:r>
      <w:r w:rsidRPr="007D27F6">
        <w:t xml:space="preserve"> could effectively reduce the impact of easily predictable samples, enabling the model to focus more on difficult samples. As a result, the model using Focal Loss</w:t>
      </w:r>
      <w:r w:rsidR="005A0F07">
        <w:fldChar w:fldCharType="begin"/>
      </w:r>
      <w:r w:rsidR="005A0F07">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5A0F07">
        <w:fldChar w:fldCharType="separate"/>
      </w:r>
      <w:r w:rsidR="005A0F07">
        <w:rPr>
          <w:noProof/>
        </w:rPr>
        <w:t>[52]</w:t>
      </w:r>
      <w:r w:rsidR="005A0F07">
        <w:fldChar w:fldCharType="end"/>
      </w:r>
      <w:r w:rsidRPr="007D27F6">
        <w:t xml:space="preserve"> successfully predicts these challenging samples correctly.</w:t>
      </w:r>
    </w:p>
    <w:p w14:paraId="7D6A6E94" w14:textId="4C6DBFBD" w:rsidR="00DC7100" w:rsidRPr="00F87C66" w:rsidRDefault="00303705">
      <w:pPr>
        <w:spacing w:line="480" w:lineRule="auto"/>
        <w:ind w:firstLine="480"/>
        <w:jc w:val="both"/>
        <w:rPr>
          <w:color w:val="FF0000"/>
        </w:rPr>
      </w:pPr>
      <w:r w:rsidRPr="00F87C66">
        <w:rPr>
          <w:rFonts w:hint="eastAsia"/>
        </w:rPr>
        <w:t>A</w:t>
      </w:r>
      <w:r w:rsidRPr="00F87C66">
        <w:t xml:space="preserve">fter </w:t>
      </w:r>
      <w:r w:rsidR="00C54A04" w:rsidRPr="00F87C66">
        <w:t>comparing</w:t>
      </w:r>
      <w:r w:rsidRPr="00F87C66">
        <w:t xml:space="preserve"> the performances by </w:t>
      </w:r>
      <w:r w:rsidR="00023EFA" w:rsidRPr="00F87C66">
        <w:t>modifying</w:t>
      </w:r>
      <w:r w:rsidRPr="00F87C66">
        <w:t xml:space="preserve"> </w:t>
      </w:r>
      <w:r w:rsidR="00023EFA" w:rsidRPr="00F87C66">
        <w:t xml:space="preserve">the architecture of </w:t>
      </w:r>
      <w:r w:rsidRPr="00F87C66">
        <w:t>the proposed model</w:t>
      </w:r>
      <w:r w:rsidR="006D5B04">
        <w:t>, w</w:t>
      </w:r>
      <w:r w:rsidRPr="00F87C66">
        <w:t>e designed the</w:t>
      </w:r>
      <w:r w:rsidR="00DC7100" w:rsidRPr="00F87C66">
        <w:t xml:space="preserve"> comparative experiments with other model</w:t>
      </w:r>
      <w:r w:rsidRPr="00F87C66">
        <w:t>s</w:t>
      </w:r>
      <w:r w:rsidR="00A37DB6" w:rsidRPr="00F87C66">
        <w:t>.</w:t>
      </w:r>
      <w:r w:rsidR="00DC7100">
        <w:t xml:space="preserve"> </w:t>
      </w:r>
      <w:r w:rsidR="00566654">
        <w:t xml:space="preserve">We </w:t>
      </w:r>
      <w:r w:rsidR="00DC7100">
        <w:t xml:space="preserve">observed that the proposed model outperformed the </w:t>
      </w:r>
      <w:proofErr w:type="spellStart"/>
      <w:r w:rsidR="00DC7100">
        <w:t>ResNet</w:t>
      </w:r>
      <w:proofErr w:type="spellEnd"/>
      <w:r w:rsidR="00DC7100">
        <w:t xml:space="preserve"> family</w:t>
      </w:r>
      <w:r w:rsidR="008D618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D6183">
        <w:fldChar w:fldCharType="separate"/>
      </w:r>
      <w:r w:rsidR="000C36A3">
        <w:rPr>
          <w:noProof/>
        </w:rPr>
        <w:t>[43-45]</w:t>
      </w:r>
      <w:r w:rsidR="008D6183">
        <w:fldChar w:fldCharType="end"/>
      </w:r>
      <w:r w:rsidR="00DC7100">
        <w:t xml:space="preserve"> in terms of </w:t>
      </w:r>
      <w:r w:rsidR="00566654">
        <w:t>a</w:t>
      </w:r>
      <w:r w:rsidR="00DC7100">
        <w:t xml:space="preserve">ccuracy, </w:t>
      </w:r>
      <w:r w:rsidR="00566654">
        <w:t>s</w:t>
      </w:r>
      <w:r w:rsidR="00DC7100">
        <w:t xml:space="preserve">ensitivity, and </w:t>
      </w:r>
      <w:r w:rsidR="00566654">
        <w:t>s</w:t>
      </w:r>
      <w:r w:rsidR="00DC7100">
        <w:t xml:space="preserve">pecificity. This improvement can be attributed to that </w:t>
      </w:r>
      <w:proofErr w:type="spellStart"/>
      <w:r w:rsidR="00DC7100">
        <w:t>ConvNeXt</w:t>
      </w:r>
      <w:proofErr w:type="spellEnd"/>
      <w:r w:rsidR="008D6183">
        <w:fldChar w:fldCharType="begin"/>
      </w:r>
      <w:r w:rsidR="008D6183">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D6183">
        <w:fldChar w:fldCharType="separate"/>
      </w:r>
      <w:r w:rsidR="008D6183">
        <w:rPr>
          <w:noProof/>
        </w:rPr>
        <w:t>[1]</w:t>
      </w:r>
      <w:r w:rsidR="008D6183">
        <w:fldChar w:fldCharType="end"/>
      </w:r>
      <w:r w:rsidR="00DC7100">
        <w:t xml:space="preserve"> is </w:t>
      </w:r>
      <w:r w:rsidR="00DC7100">
        <w:lastRenderedPageBreak/>
        <w:t xml:space="preserve">an enhancement of the </w:t>
      </w:r>
      <w:proofErr w:type="spellStart"/>
      <w:r w:rsidR="00DC7100">
        <w:t>ResNet</w:t>
      </w:r>
      <w:proofErr w:type="spellEnd"/>
      <w:r w:rsidR="00DC7100">
        <w:t xml:space="preserve"> family</w:t>
      </w:r>
      <w:r w:rsidR="008D618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D6183">
        <w:fldChar w:fldCharType="separate"/>
      </w:r>
      <w:r w:rsidR="000C36A3">
        <w:rPr>
          <w:noProof/>
        </w:rPr>
        <w:t>[43-45]</w:t>
      </w:r>
      <w:r w:rsidR="008D6183">
        <w:fldChar w:fldCharType="end"/>
      </w:r>
      <w:r w:rsidR="00DC7100">
        <w:t xml:space="preserve">, incorporating the advantages of Vision Transformers, which naturally leads to better predictive results compared to the original </w:t>
      </w:r>
      <w:proofErr w:type="spellStart"/>
      <w:r w:rsidR="00DC7100">
        <w:t>ResNet</w:t>
      </w:r>
      <w:proofErr w:type="spellEnd"/>
      <w:r w:rsidR="00DC7100">
        <w:t xml:space="preserve"> family</w:t>
      </w:r>
      <w:r w:rsidR="008D618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D6183">
        <w:fldChar w:fldCharType="separate"/>
      </w:r>
      <w:r w:rsidR="000C36A3">
        <w:rPr>
          <w:noProof/>
        </w:rPr>
        <w:t>[43-45]</w:t>
      </w:r>
      <w:r w:rsidR="008D6183">
        <w:fldChar w:fldCharType="end"/>
      </w:r>
      <w:r w:rsidR="00DC7100">
        <w:t>.</w:t>
      </w:r>
    </w:p>
    <w:p w14:paraId="7DA508B2" w14:textId="7152CF39" w:rsidR="003D60CC" w:rsidRDefault="00DC7100" w:rsidP="00F87C66">
      <w:pPr>
        <w:spacing w:line="480" w:lineRule="auto"/>
        <w:ind w:firstLine="480"/>
        <w:jc w:val="both"/>
      </w:pPr>
      <w:r>
        <w:t xml:space="preserve">Furthermore, </w:t>
      </w:r>
      <w:proofErr w:type="spellStart"/>
      <w:r>
        <w:t>Swin</w:t>
      </w:r>
      <w:proofErr w:type="spellEnd"/>
      <w:r>
        <w:t xml:space="preserve"> Transformer</w:t>
      </w:r>
      <w:r w:rsidR="008D6183">
        <w:fldChar w:fldCharType="begin"/>
      </w:r>
      <w:r w:rsidR="000C36A3">
        <w:instrText xml:space="preserve"> ADDIN EN.CITE &lt;EndNote&gt;&lt;Cite&gt;&lt;Author&gt;Liu&lt;/Author&gt;&lt;Year&gt;2021&lt;/Year&gt;&lt;RecNum&gt;49&lt;/RecNum&gt;&lt;DisplayText&gt;[42]&lt;/DisplayText&gt;&lt;record&gt;&lt;rec-number&gt;49&lt;/rec-number&gt;&lt;foreign-keys&gt;&lt;key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8D6183">
        <w:fldChar w:fldCharType="separate"/>
      </w:r>
      <w:r w:rsidR="000C36A3">
        <w:rPr>
          <w:noProof/>
        </w:rPr>
        <w:t>[42]</w:t>
      </w:r>
      <w:r w:rsidR="008D6183">
        <w:fldChar w:fldCharType="end"/>
      </w:r>
      <w:r>
        <w:t xml:space="preserve"> achieved the same </w:t>
      </w:r>
      <w:r w:rsidR="00566654">
        <w:t>s</w:t>
      </w:r>
      <w:r>
        <w:t>ensitivity as the proposed model</w:t>
      </w:r>
      <w:r w:rsidR="00D6698A">
        <w:t>, and t</w:t>
      </w:r>
      <w:r w:rsidR="00D6698A" w:rsidRPr="00D6698A">
        <w:t>he difference between sensitivity and specificity is not significant</w:t>
      </w:r>
      <w:r>
        <w:t xml:space="preserve">. This indicates that </w:t>
      </w:r>
      <w:proofErr w:type="spellStart"/>
      <w:r>
        <w:t>Swin</w:t>
      </w:r>
      <w:proofErr w:type="spellEnd"/>
      <w:r>
        <w:t xml:space="preserve"> Transformer</w:t>
      </w:r>
      <w:r w:rsidR="008D6183">
        <w:fldChar w:fldCharType="begin"/>
      </w:r>
      <w:r w:rsidR="000C36A3">
        <w:instrText xml:space="preserve"> ADDIN EN.CITE &lt;EndNote&gt;&lt;Cite&gt;&lt;Author&gt;Liu&lt;/Author&gt;&lt;Year&gt;2021&lt;/Year&gt;&lt;RecNum&gt;49&lt;/RecNum&gt;&lt;DisplayText&gt;[42]&lt;/DisplayText&gt;&lt;record&gt;&lt;rec-number&gt;49&lt;/rec-number&gt;&lt;foreign-keys&gt;&lt;key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8D6183">
        <w:fldChar w:fldCharType="separate"/>
      </w:r>
      <w:r w:rsidR="000C36A3">
        <w:rPr>
          <w:noProof/>
        </w:rPr>
        <w:t>[42]</w:t>
      </w:r>
      <w:r w:rsidR="008D6183">
        <w:fldChar w:fldCharType="end"/>
      </w:r>
      <w:r>
        <w:t xml:space="preserve"> was less affected by label imbalance.</w:t>
      </w:r>
      <w:r w:rsidR="00566654">
        <w:t xml:space="preserve"> </w:t>
      </w:r>
      <w:r>
        <w:t xml:space="preserve">Overall, the proposed model achieved the highest accuracy, sensitivity, </w:t>
      </w:r>
      <w:r w:rsidR="0020095C">
        <w:t xml:space="preserve">and </w:t>
      </w:r>
      <w:r>
        <w:t xml:space="preserve">specificity, demonstrating that </w:t>
      </w:r>
      <w:proofErr w:type="spellStart"/>
      <w:r>
        <w:t>ConvNeXt</w:t>
      </w:r>
      <w:proofErr w:type="spellEnd"/>
      <w:r w:rsidR="008D6183">
        <w:fldChar w:fldCharType="begin"/>
      </w:r>
      <w:r w:rsidR="008D6183">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D6183">
        <w:fldChar w:fldCharType="separate"/>
      </w:r>
      <w:r w:rsidR="008D6183">
        <w:rPr>
          <w:noProof/>
        </w:rPr>
        <w:t>[1]</w:t>
      </w:r>
      <w:r w:rsidR="008D6183">
        <w:fldChar w:fldCharType="end"/>
      </w:r>
      <w:r>
        <w:t xml:space="preserve"> effectively integrates the strengths of both the </w:t>
      </w:r>
      <w:proofErr w:type="spellStart"/>
      <w:r>
        <w:t>ResNet</w:t>
      </w:r>
      <w:proofErr w:type="spellEnd"/>
      <w:r>
        <w:t xml:space="preserve"> family</w:t>
      </w:r>
      <w:r w:rsidR="008D618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D6183">
        <w:fldChar w:fldCharType="separate"/>
      </w:r>
      <w:r w:rsidR="000C36A3">
        <w:rPr>
          <w:noProof/>
        </w:rPr>
        <w:t>[43-45]</w:t>
      </w:r>
      <w:r w:rsidR="008D6183">
        <w:fldChar w:fldCharType="end"/>
      </w:r>
      <w:r>
        <w:t xml:space="preserve"> and </w:t>
      </w:r>
      <w:proofErr w:type="spellStart"/>
      <w:r>
        <w:t>Swin</w:t>
      </w:r>
      <w:proofErr w:type="spellEnd"/>
      <w:r>
        <w:t xml:space="preserve"> Transformer</w:t>
      </w:r>
      <w:r w:rsidR="008D6183">
        <w:fldChar w:fldCharType="begin"/>
      </w:r>
      <w:r w:rsidR="000C36A3">
        <w:instrText xml:space="preserve"> ADDIN EN.CITE &lt;EndNote&gt;&lt;Cite&gt;&lt;Author&gt;Liu&lt;/Author&gt;&lt;Year&gt;2021&lt;/Year&gt;&lt;RecNum&gt;49&lt;/RecNum&gt;&lt;DisplayText&gt;[42]&lt;/DisplayText&gt;&lt;record&gt;&lt;rec-number&gt;49&lt;/rec-number&gt;&lt;foreign-keys&gt;&lt;key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8D6183">
        <w:fldChar w:fldCharType="separate"/>
      </w:r>
      <w:r w:rsidR="000C36A3">
        <w:rPr>
          <w:noProof/>
        </w:rPr>
        <w:t>[42]</w:t>
      </w:r>
      <w:r w:rsidR="008D6183">
        <w:fldChar w:fldCharType="end"/>
      </w:r>
      <w:r>
        <w:t>.</w:t>
      </w:r>
    </w:p>
    <w:p w14:paraId="2473AE62" w14:textId="04F59DE0" w:rsidR="003D60CC" w:rsidRDefault="003D60CC" w:rsidP="00F87C66">
      <w:pPr>
        <w:spacing w:line="480" w:lineRule="auto"/>
        <w:jc w:val="both"/>
      </w:pPr>
    </w:p>
    <w:p w14:paraId="6854BC7B" w14:textId="69DE369D" w:rsidR="00405451" w:rsidRPr="00F87C66" w:rsidRDefault="00405451" w:rsidP="00F87C66">
      <w:pPr>
        <w:pStyle w:val="a7"/>
        <w:keepNext/>
        <w:jc w:val="center"/>
      </w:pPr>
      <w:bookmarkStart w:id="128" w:name="_Ref140741411"/>
      <w:r w:rsidRPr="00F87C66">
        <w:rPr>
          <w:sz w:val="24"/>
        </w:rPr>
        <w:t xml:space="preserve">Table 5 - </w:t>
      </w:r>
      <w:r w:rsidRPr="00F87C66">
        <w:rPr>
          <w:sz w:val="24"/>
        </w:rPr>
        <w:fldChar w:fldCharType="begin"/>
      </w:r>
      <w:r w:rsidRPr="00F87C66">
        <w:rPr>
          <w:sz w:val="24"/>
        </w:rPr>
        <w:instrText xml:space="preserve"> SEQ Table_5_- \* ARABIC </w:instrText>
      </w:r>
      <w:r w:rsidRPr="00F87C66">
        <w:rPr>
          <w:sz w:val="24"/>
        </w:rPr>
        <w:fldChar w:fldCharType="separate"/>
      </w:r>
      <w:r w:rsidR="00E35D56">
        <w:rPr>
          <w:noProof/>
          <w:sz w:val="24"/>
        </w:rPr>
        <w:t>1</w:t>
      </w:r>
      <w:r w:rsidRPr="00F87C66">
        <w:rPr>
          <w:sz w:val="24"/>
        </w:rPr>
        <w:fldChar w:fldCharType="end"/>
      </w:r>
      <w:bookmarkEnd w:id="128"/>
      <w:r>
        <w:rPr>
          <w:sz w:val="24"/>
        </w:rPr>
        <w:t xml:space="preserve"> </w:t>
      </w:r>
      <w:r w:rsidR="00AB66F6" w:rsidRPr="00AB66F6">
        <w:rPr>
          <w:sz w:val="24"/>
        </w:rPr>
        <w:t>The amount of data with tumor size greater than three centimeters.</w:t>
      </w:r>
    </w:p>
    <w:tbl>
      <w:tblPr>
        <w:tblStyle w:val="ab"/>
        <w:tblW w:w="0" w:type="auto"/>
        <w:tblLook w:val="04A0" w:firstRow="1" w:lastRow="0" w:firstColumn="1" w:lastColumn="0" w:noHBand="0" w:noVBand="1"/>
      </w:tblPr>
      <w:tblGrid>
        <w:gridCol w:w="2279"/>
        <w:gridCol w:w="1407"/>
        <w:gridCol w:w="1418"/>
      </w:tblGrid>
      <w:tr w:rsidR="009C716A" w14:paraId="550CC749" w14:textId="77777777" w:rsidTr="006803D8">
        <w:trPr>
          <w:cnfStyle w:val="100000000000" w:firstRow="1" w:lastRow="0" w:firstColumn="0" w:lastColumn="0" w:oddVBand="0" w:evenVBand="0" w:oddHBand="0" w:evenHBand="0" w:firstRowFirstColumn="0" w:firstRowLastColumn="0" w:lastRowFirstColumn="0" w:lastRowLastColumn="0"/>
        </w:trPr>
        <w:tc>
          <w:tcPr>
            <w:tcW w:w="2279" w:type="dxa"/>
          </w:tcPr>
          <w:p w14:paraId="241395BC" w14:textId="77777777" w:rsidR="009C716A" w:rsidRDefault="009C716A" w:rsidP="00AB66F6"/>
        </w:tc>
        <w:tc>
          <w:tcPr>
            <w:tcW w:w="1407" w:type="dxa"/>
          </w:tcPr>
          <w:p w14:paraId="1E6403FF" w14:textId="77777777" w:rsidR="009C716A" w:rsidRDefault="009C716A" w:rsidP="00AB66F6">
            <w:r>
              <w:rPr>
                <w:rFonts w:hint="eastAsia"/>
              </w:rPr>
              <w:t>D</w:t>
            </w:r>
            <w:r>
              <w:t>eceased</w:t>
            </w:r>
          </w:p>
          <w:p w14:paraId="7DFA1809" w14:textId="77777777" w:rsidR="009C716A" w:rsidRDefault="009C716A" w:rsidP="00AB66F6">
            <w:r>
              <w:rPr>
                <w:rFonts w:hint="eastAsia"/>
              </w:rPr>
              <w:t>(</w:t>
            </w:r>
            <w:r>
              <w:t>n=34)</w:t>
            </w:r>
          </w:p>
        </w:tc>
        <w:tc>
          <w:tcPr>
            <w:tcW w:w="1418" w:type="dxa"/>
          </w:tcPr>
          <w:p w14:paraId="7E791FA1" w14:textId="77777777" w:rsidR="009C716A" w:rsidRDefault="009C716A" w:rsidP="00AB66F6">
            <w:r>
              <w:rPr>
                <w:rFonts w:hint="eastAsia"/>
              </w:rPr>
              <w:t>S</w:t>
            </w:r>
            <w:r>
              <w:t>urvivor</w:t>
            </w:r>
          </w:p>
          <w:p w14:paraId="07BF6831" w14:textId="77777777" w:rsidR="009C716A" w:rsidRDefault="009C716A" w:rsidP="00AB66F6">
            <w:r>
              <w:rPr>
                <w:rFonts w:hint="eastAsia"/>
              </w:rPr>
              <w:t>(</w:t>
            </w:r>
            <w:r>
              <w:t>n=202)</w:t>
            </w:r>
          </w:p>
        </w:tc>
      </w:tr>
      <w:tr w:rsidR="009C716A" w14:paraId="48A7C1A0" w14:textId="77777777" w:rsidTr="006803D8">
        <w:tc>
          <w:tcPr>
            <w:tcW w:w="2279" w:type="dxa"/>
          </w:tcPr>
          <w:p w14:paraId="66463128" w14:textId="0242C364" w:rsidR="009C716A" w:rsidRDefault="009C716A" w:rsidP="00AB66F6">
            <w:r>
              <w:rPr>
                <w:rFonts w:hint="eastAsia"/>
              </w:rPr>
              <w:t>T</w:t>
            </w:r>
            <w:r>
              <w:t>umor Size (</w:t>
            </w:r>
            <w:r w:rsidR="006803D8" w:rsidRPr="006803D8">
              <w:t xml:space="preserve">≥ </w:t>
            </w:r>
            <w:r>
              <w:t>3</w:t>
            </w:r>
            <w:r w:rsidR="006803D8">
              <w:t xml:space="preserve"> cm</w:t>
            </w:r>
            <w:r>
              <w:t>)</w:t>
            </w:r>
          </w:p>
        </w:tc>
        <w:tc>
          <w:tcPr>
            <w:tcW w:w="1407" w:type="dxa"/>
          </w:tcPr>
          <w:p w14:paraId="2DD8AC1E" w14:textId="77777777" w:rsidR="009C716A" w:rsidRDefault="009C716A" w:rsidP="00AB66F6">
            <w:r>
              <w:rPr>
                <w:rFonts w:hint="eastAsia"/>
              </w:rPr>
              <w:t>3</w:t>
            </w:r>
            <w:r>
              <w:t>3 (97%)</w:t>
            </w:r>
          </w:p>
        </w:tc>
        <w:tc>
          <w:tcPr>
            <w:tcW w:w="1418" w:type="dxa"/>
          </w:tcPr>
          <w:p w14:paraId="6C4FB38B" w14:textId="77777777" w:rsidR="009C716A" w:rsidRDefault="009C716A" w:rsidP="00AB66F6">
            <w:r>
              <w:rPr>
                <w:rFonts w:hint="eastAsia"/>
              </w:rPr>
              <w:t>6</w:t>
            </w:r>
            <w:r>
              <w:t>6 (33%)</w:t>
            </w:r>
          </w:p>
        </w:tc>
      </w:tr>
    </w:tbl>
    <w:p w14:paraId="743629A0" w14:textId="6AE3D7F0" w:rsidR="009C716A" w:rsidRDefault="009C716A" w:rsidP="00287A0E">
      <w:pPr>
        <w:pStyle w:val="a7"/>
        <w:jc w:val="both"/>
        <w:rPr>
          <w:sz w:val="24"/>
          <w:szCs w:val="24"/>
        </w:rPr>
      </w:pPr>
    </w:p>
    <w:bookmarkStart w:id="129" w:name="_MON_1752950725"/>
    <w:bookmarkEnd w:id="129"/>
    <w:p w14:paraId="301C5AFB" w14:textId="77777777" w:rsidR="00737A42" w:rsidRDefault="00737A42" w:rsidP="00737A42">
      <w:pPr>
        <w:keepNext/>
      </w:pPr>
      <w:r>
        <w:object w:dxaOrig="8306" w:dyaOrig="3918" w14:anchorId="18B946CC">
          <v:shape id="_x0000_i1037" type="#_x0000_t75" style="width:415.5pt;height:195.75pt" o:ole="">
            <v:imagedata r:id="rId41" o:title=""/>
          </v:shape>
          <o:OLEObject Type="Embed" ProgID="Word.Document.12" ShapeID="_x0000_i1037" DrawAspect="Content" ObjectID="_1754911863" r:id="rId42">
            <o:FieldCodes>\s</o:FieldCodes>
          </o:OLEObject>
        </w:object>
      </w:r>
    </w:p>
    <w:p w14:paraId="450A715A" w14:textId="76E04A22" w:rsidR="00805E14" w:rsidRDefault="00737A42" w:rsidP="00737A42">
      <w:pPr>
        <w:pStyle w:val="a7"/>
        <w:jc w:val="both"/>
        <w:rPr>
          <w:sz w:val="24"/>
        </w:rPr>
      </w:pPr>
      <w:bookmarkStart w:id="130" w:name="_Ref142419927"/>
      <w:bookmarkStart w:id="131" w:name="_Toc143624672"/>
      <w:r w:rsidRPr="00737A42">
        <w:rPr>
          <w:sz w:val="24"/>
        </w:rPr>
        <w:t xml:space="preserve">Fig. 5 - </w:t>
      </w:r>
      <w:r w:rsidRPr="00737A42">
        <w:rPr>
          <w:sz w:val="24"/>
        </w:rPr>
        <w:fldChar w:fldCharType="begin"/>
      </w:r>
      <w:r w:rsidRPr="00737A42">
        <w:rPr>
          <w:sz w:val="24"/>
        </w:rPr>
        <w:instrText xml:space="preserve"> SEQ Fig._5_- \* ARABIC </w:instrText>
      </w:r>
      <w:r w:rsidRPr="00737A42">
        <w:rPr>
          <w:sz w:val="24"/>
        </w:rPr>
        <w:fldChar w:fldCharType="separate"/>
      </w:r>
      <w:r w:rsidR="00E35D56">
        <w:rPr>
          <w:noProof/>
          <w:sz w:val="24"/>
        </w:rPr>
        <w:t>1</w:t>
      </w:r>
      <w:r w:rsidRPr="00737A42">
        <w:rPr>
          <w:sz w:val="24"/>
        </w:rPr>
        <w:fldChar w:fldCharType="end"/>
      </w:r>
      <w:bookmarkEnd w:id="130"/>
      <w:r w:rsidR="00611760">
        <w:rPr>
          <w:sz w:val="24"/>
        </w:rPr>
        <w:t xml:space="preserve"> The only two deceased samples that the model predicts wrongly without the damper block</w:t>
      </w:r>
      <w:r w:rsidR="00AC6DB2">
        <w:rPr>
          <w:sz w:val="24"/>
        </w:rPr>
        <w:fldChar w:fldCharType="begin"/>
      </w:r>
      <w:r w:rsidR="00AC6DB2">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C6DB2">
        <w:rPr>
          <w:sz w:val="24"/>
        </w:rPr>
        <w:fldChar w:fldCharType="separate"/>
      </w:r>
      <w:r w:rsidR="00AC6DB2">
        <w:rPr>
          <w:noProof/>
          <w:sz w:val="24"/>
        </w:rPr>
        <w:t>[2]</w:t>
      </w:r>
      <w:r w:rsidR="00AC6DB2">
        <w:rPr>
          <w:sz w:val="24"/>
        </w:rPr>
        <w:fldChar w:fldCharType="end"/>
      </w:r>
      <w:r w:rsidR="00611760">
        <w:rPr>
          <w:sz w:val="24"/>
        </w:rPr>
        <w:t>, and predicts correctly after adding the damper block</w:t>
      </w:r>
      <w:r w:rsidR="00AC6DB2">
        <w:rPr>
          <w:sz w:val="24"/>
        </w:rPr>
        <w:fldChar w:fldCharType="begin"/>
      </w:r>
      <w:r w:rsidR="00AC6DB2">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C6DB2">
        <w:rPr>
          <w:sz w:val="24"/>
        </w:rPr>
        <w:fldChar w:fldCharType="separate"/>
      </w:r>
      <w:r w:rsidR="00AC6DB2">
        <w:rPr>
          <w:noProof/>
          <w:sz w:val="24"/>
        </w:rPr>
        <w:t>[2]</w:t>
      </w:r>
      <w:r w:rsidR="00AC6DB2">
        <w:rPr>
          <w:sz w:val="24"/>
        </w:rPr>
        <w:fldChar w:fldCharType="end"/>
      </w:r>
      <w:r w:rsidR="00611760">
        <w:rPr>
          <w:sz w:val="24"/>
        </w:rPr>
        <w:t>.</w:t>
      </w:r>
      <w:bookmarkEnd w:id="131"/>
    </w:p>
    <w:bookmarkStart w:id="132" w:name="_MON_1752951277"/>
    <w:bookmarkEnd w:id="132"/>
    <w:p w14:paraId="5C22B6AD" w14:textId="7EFE95D3" w:rsidR="00C745BD" w:rsidRDefault="00DF7957" w:rsidP="00146233">
      <w:pPr>
        <w:keepNext/>
        <w:jc w:val="center"/>
      </w:pPr>
      <w:r>
        <w:object w:dxaOrig="8306" w:dyaOrig="1655" w14:anchorId="2DA09D3B">
          <v:shape id="_x0000_i1038" type="#_x0000_t75" style="width:415.5pt;height:82.5pt" o:ole="">
            <v:imagedata r:id="rId43" o:title=""/>
          </v:shape>
          <o:OLEObject Type="Embed" ProgID="Word.Document.12" ShapeID="_x0000_i1038" DrawAspect="Content" ObjectID="_1754911864" r:id="rId44">
            <o:FieldCodes>\s</o:FieldCodes>
          </o:OLEObject>
        </w:object>
      </w:r>
    </w:p>
    <w:p w14:paraId="2BED36C2" w14:textId="4E520A23" w:rsidR="00C745BD" w:rsidRPr="00AC6DB2" w:rsidRDefault="00C745BD" w:rsidP="00AC6DB2">
      <w:pPr>
        <w:pStyle w:val="a7"/>
        <w:jc w:val="both"/>
        <w:rPr>
          <w:sz w:val="24"/>
          <w:szCs w:val="24"/>
        </w:rPr>
      </w:pPr>
      <w:bookmarkStart w:id="133" w:name="_Ref142420068"/>
      <w:bookmarkStart w:id="134" w:name="_Toc143624673"/>
      <w:r w:rsidRPr="00C745BD">
        <w:rPr>
          <w:sz w:val="24"/>
          <w:szCs w:val="24"/>
        </w:rPr>
        <w:t xml:space="preserve">Fig. 5 - </w:t>
      </w:r>
      <w:r w:rsidRPr="00C745BD">
        <w:rPr>
          <w:sz w:val="24"/>
          <w:szCs w:val="24"/>
        </w:rPr>
        <w:fldChar w:fldCharType="begin"/>
      </w:r>
      <w:r w:rsidRPr="00C745BD">
        <w:rPr>
          <w:sz w:val="24"/>
          <w:szCs w:val="24"/>
        </w:rPr>
        <w:instrText xml:space="preserve"> SEQ Fig._5_- \* ARABIC </w:instrText>
      </w:r>
      <w:r w:rsidRPr="00C745BD">
        <w:rPr>
          <w:sz w:val="24"/>
          <w:szCs w:val="24"/>
        </w:rPr>
        <w:fldChar w:fldCharType="separate"/>
      </w:r>
      <w:r w:rsidR="00E35D56">
        <w:rPr>
          <w:noProof/>
          <w:sz w:val="24"/>
          <w:szCs w:val="24"/>
        </w:rPr>
        <w:t>2</w:t>
      </w:r>
      <w:r w:rsidRPr="00C745BD">
        <w:rPr>
          <w:sz w:val="24"/>
          <w:szCs w:val="24"/>
        </w:rPr>
        <w:fldChar w:fldCharType="end"/>
      </w:r>
      <w:bookmarkEnd w:id="133"/>
      <w:r w:rsidR="00902D8F">
        <w:rPr>
          <w:sz w:val="24"/>
          <w:szCs w:val="24"/>
        </w:rPr>
        <w:t xml:space="preserve"> The five</w:t>
      </w:r>
      <w:r w:rsidR="00902D8F" w:rsidRPr="00902D8F">
        <w:rPr>
          <w:sz w:val="24"/>
          <w:szCs w:val="24"/>
        </w:rPr>
        <w:t xml:space="preserve"> </w:t>
      </w:r>
      <w:r w:rsidR="00902D8F">
        <w:rPr>
          <w:sz w:val="24"/>
          <w:szCs w:val="24"/>
        </w:rPr>
        <w:t>survived</w:t>
      </w:r>
      <w:r w:rsidR="00902D8F" w:rsidRPr="00902D8F">
        <w:rPr>
          <w:sz w:val="24"/>
          <w:szCs w:val="24"/>
        </w:rPr>
        <w:t xml:space="preserve"> samples that the model predicts wrongly without the damper block</w:t>
      </w:r>
      <w:r w:rsidR="00AC6DB2">
        <w:rPr>
          <w:sz w:val="24"/>
          <w:szCs w:val="24"/>
        </w:rPr>
        <w:fldChar w:fldCharType="begin"/>
      </w:r>
      <w:r w:rsidR="00AC6DB2">
        <w:rPr>
          <w:sz w:val="24"/>
          <w:szCs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C6DB2">
        <w:rPr>
          <w:sz w:val="24"/>
          <w:szCs w:val="24"/>
        </w:rPr>
        <w:fldChar w:fldCharType="separate"/>
      </w:r>
      <w:r w:rsidR="00AC6DB2">
        <w:rPr>
          <w:noProof/>
          <w:sz w:val="24"/>
          <w:szCs w:val="24"/>
        </w:rPr>
        <w:t>[2]</w:t>
      </w:r>
      <w:r w:rsidR="00AC6DB2">
        <w:rPr>
          <w:sz w:val="24"/>
          <w:szCs w:val="24"/>
        </w:rPr>
        <w:fldChar w:fldCharType="end"/>
      </w:r>
      <w:r w:rsidR="00902D8F" w:rsidRPr="00902D8F">
        <w:rPr>
          <w:sz w:val="24"/>
          <w:szCs w:val="24"/>
        </w:rPr>
        <w:t>, and predicts correctly after adding the damper block</w:t>
      </w:r>
      <w:r w:rsidR="00AC6DB2">
        <w:rPr>
          <w:sz w:val="24"/>
          <w:szCs w:val="24"/>
        </w:rPr>
        <w:fldChar w:fldCharType="begin"/>
      </w:r>
      <w:r w:rsidR="00AC6DB2">
        <w:rPr>
          <w:sz w:val="24"/>
          <w:szCs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C6DB2">
        <w:rPr>
          <w:sz w:val="24"/>
          <w:szCs w:val="24"/>
        </w:rPr>
        <w:fldChar w:fldCharType="separate"/>
      </w:r>
      <w:r w:rsidR="00AC6DB2">
        <w:rPr>
          <w:noProof/>
          <w:sz w:val="24"/>
          <w:szCs w:val="24"/>
        </w:rPr>
        <w:t>[2]</w:t>
      </w:r>
      <w:r w:rsidR="00AC6DB2">
        <w:rPr>
          <w:sz w:val="24"/>
          <w:szCs w:val="24"/>
        </w:rPr>
        <w:fldChar w:fldCharType="end"/>
      </w:r>
      <w:r w:rsidR="00902D8F" w:rsidRPr="00902D8F">
        <w:rPr>
          <w:sz w:val="24"/>
          <w:szCs w:val="24"/>
        </w:rPr>
        <w:t>.</w:t>
      </w:r>
      <w:bookmarkEnd w:id="134"/>
    </w:p>
    <w:bookmarkStart w:id="135" w:name="_MON_1752951783"/>
    <w:bookmarkEnd w:id="135"/>
    <w:p w14:paraId="28574C98" w14:textId="5A5E0736" w:rsidR="00DD76CC" w:rsidRDefault="00DF7957" w:rsidP="00146233">
      <w:pPr>
        <w:jc w:val="center"/>
      </w:pPr>
      <w:r>
        <w:object w:dxaOrig="8321" w:dyaOrig="1650" w14:anchorId="4DF2720A">
          <v:shape id="_x0000_i1039" type="#_x0000_t75" style="width:416.25pt;height:82.5pt" o:ole="">
            <v:imagedata r:id="rId45" o:title=""/>
          </v:shape>
          <o:OLEObject Type="Embed" ProgID="Word.Document.12" ShapeID="_x0000_i1039" DrawAspect="Content" ObjectID="_1754911865" r:id="rId46">
            <o:FieldCodes>\s</o:FieldCodes>
          </o:OLEObject>
        </w:object>
      </w:r>
    </w:p>
    <w:p w14:paraId="38223843" w14:textId="1BE68E8C" w:rsidR="00DD76CC" w:rsidRDefault="00DD76CC" w:rsidP="00DD76CC">
      <w:pPr>
        <w:pStyle w:val="a7"/>
        <w:jc w:val="both"/>
        <w:rPr>
          <w:sz w:val="24"/>
        </w:rPr>
      </w:pPr>
      <w:bookmarkStart w:id="136" w:name="_Ref142420243"/>
      <w:bookmarkStart w:id="137" w:name="_Toc143624674"/>
      <w:r w:rsidRPr="00DD76CC">
        <w:rPr>
          <w:sz w:val="24"/>
        </w:rPr>
        <w:t xml:space="preserve">Fig. 5 - </w:t>
      </w:r>
      <w:r w:rsidRPr="00DD76CC">
        <w:rPr>
          <w:sz w:val="24"/>
        </w:rPr>
        <w:fldChar w:fldCharType="begin"/>
      </w:r>
      <w:r w:rsidRPr="00DD76CC">
        <w:rPr>
          <w:sz w:val="24"/>
        </w:rPr>
        <w:instrText xml:space="preserve"> SEQ Fig._5_- \* ARABIC </w:instrText>
      </w:r>
      <w:r w:rsidRPr="00DD76CC">
        <w:rPr>
          <w:sz w:val="24"/>
        </w:rPr>
        <w:fldChar w:fldCharType="separate"/>
      </w:r>
      <w:r w:rsidR="00E35D56">
        <w:rPr>
          <w:noProof/>
          <w:sz w:val="24"/>
        </w:rPr>
        <w:t>3</w:t>
      </w:r>
      <w:r w:rsidRPr="00DD76CC">
        <w:rPr>
          <w:sz w:val="24"/>
        </w:rPr>
        <w:fldChar w:fldCharType="end"/>
      </w:r>
      <w:bookmarkEnd w:id="136"/>
      <w:r w:rsidR="00902D8F">
        <w:rPr>
          <w:sz w:val="24"/>
        </w:rPr>
        <w:t xml:space="preserve"> </w:t>
      </w:r>
      <w:r w:rsidR="00902D8F" w:rsidRPr="00902D8F">
        <w:rPr>
          <w:sz w:val="24"/>
        </w:rPr>
        <w:t xml:space="preserve">The five survived samples that the model predicts </w:t>
      </w:r>
      <w:r w:rsidR="00902D8F">
        <w:rPr>
          <w:sz w:val="24"/>
        </w:rPr>
        <w:t>correctly</w:t>
      </w:r>
      <w:r w:rsidR="00902D8F" w:rsidRPr="00902D8F">
        <w:rPr>
          <w:sz w:val="24"/>
        </w:rPr>
        <w:t xml:space="preserve"> without the damper block</w:t>
      </w:r>
      <w:r w:rsidR="00AC6DB2">
        <w:rPr>
          <w:sz w:val="24"/>
        </w:rPr>
        <w:fldChar w:fldCharType="begin"/>
      </w:r>
      <w:r w:rsidR="00AC6DB2">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C6DB2">
        <w:rPr>
          <w:sz w:val="24"/>
        </w:rPr>
        <w:fldChar w:fldCharType="separate"/>
      </w:r>
      <w:r w:rsidR="00AC6DB2">
        <w:rPr>
          <w:noProof/>
          <w:sz w:val="24"/>
        </w:rPr>
        <w:t>[2]</w:t>
      </w:r>
      <w:r w:rsidR="00AC6DB2">
        <w:rPr>
          <w:sz w:val="24"/>
        </w:rPr>
        <w:fldChar w:fldCharType="end"/>
      </w:r>
      <w:r w:rsidR="00902D8F" w:rsidRPr="00902D8F">
        <w:rPr>
          <w:sz w:val="24"/>
        </w:rPr>
        <w:t xml:space="preserve">, </w:t>
      </w:r>
      <w:r w:rsidR="00902D8F">
        <w:rPr>
          <w:sz w:val="24"/>
        </w:rPr>
        <w:t>but</w:t>
      </w:r>
      <w:r w:rsidR="00902D8F" w:rsidRPr="00902D8F">
        <w:rPr>
          <w:sz w:val="24"/>
        </w:rPr>
        <w:t xml:space="preserve"> predicts </w:t>
      </w:r>
      <w:r w:rsidR="00902D8F">
        <w:rPr>
          <w:sz w:val="24"/>
        </w:rPr>
        <w:t>wron</w:t>
      </w:r>
      <w:r w:rsidR="00AC6DB2">
        <w:rPr>
          <w:sz w:val="24"/>
        </w:rPr>
        <w:t>g</w:t>
      </w:r>
      <w:r w:rsidR="00902D8F">
        <w:rPr>
          <w:sz w:val="24"/>
        </w:rPr>
        <w:t>ly</w:t>
      </w:r>
      <w:r w:rsidR="00902D8F" w:rsidRPr="00902D8F">
        <w:rPr>
          <w:sz w:val="24"/>
        </w:rPr>
        <w:t xml:space="preserve"> after adding the damper block</w:t>
      </w:r>
      <w:r w:rsidR="00AC6DB2">
        <w:rPr>
          <w:sz w:val="24"/>
        </w:rPr>
        <w:fldChar w:fldCharType="begin"/>
      </w:r>
      <w:r w:rsidR="00AC6DB2">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C6DB2">
        <w:rPr>
          <w:sz w:val="24"/>
        </w:rPr>
        <w:fldChar w:fldCharType="separate"/>
      </w:r>
      <w:r w:rsidR="00AC6DB2">
        <w:rPr>
          <w:noProof/>
          <w:sz w:val="24"/>
        </w:rPr>
        <w:t>[2]</w:t>
      </w:r>
      <w:r w:rsidR="00AC6DB2">
        <w:rPr>
          <w:sz w:val="24"/>
        </w:rPr>
        <w:fldChar w:fldCharType="end"/>
      </w:r>
      <w:r w:rsidR="00902D8F" w:rsidRPr="00902D8F">
        <w:rPr>
          <w:sz w:val="24"/>
        </w:rPr>
        <w:t>.</w:t>
      </w:r>
      <w:bookmarkEnd w:id="137"/>
    </w:p>
    <w:bookmarkStart w:id="138" w:name="_MON_1753032550"/>
    <w:bookmarkEnd w:id="138"/>
    <w:p w14:paraId="41A71D95" w14:textId="77777777" w:rsidR="00902D8F" w:rsidRDefault="00902D8F" w:rsidP="00902D8F">
      <w:pPr>
        <w:keepNext/>
      </w:pPr>
      <w:r>
        <w:object w:dxaOrig="8306" w:dyaOrig="3918" w14:anchorId="31F026BF">
          <v:shape id="_x0000_i1040" type="#_x0000_t75" style="width:415.5pt;height:195.75pt" o:ole="">
            <v:imagedata r:id="rId47" o:title=""/>
          </v:shape>
          <o:OLEObject Type="Embed" ProgID="Word.Document.12" ShapeID="_x0000_i1040" DrawAspect="Content" ObjectID="_1754911866" r:id="rId48">
            <o:FieldCodes>\s</o:FieldCodes>
          </o:OLEObject>
        </w:object>
      </w:r>
    </w:p>
    <w:p w14:paraId="7E8B54E5" w14:textId="1367F0C1" w:rsidR="00902D8F" w:rsidRPr="00902D8F" w:rsidRDefault="00902D8F" w:rsidP="00902D8F">
      <w:pPr>
        <w:pStyle w:val="a7"/>
        <w:jc w:val="both"/>
        <w:rPr>
          <w:sz w:val="24"/>
        </w:rPr>
      </w:pPr>
      <w:bookmarkStart w:id="139" w:name="_Ref142420812"/>
      <w:bookmarkStart w:id="140" w:name="_Toc143624675"/>
      <w:r w:rsidRPr="00902D8F">
        <w:rPr>
          <w:sz w:val="24"/>
        </w:rPr>
        <w:t xml:space="preserve">Fig. 5 - </w:t>
      </w:r>
      <w:r w:rsidRPr="00902D8F">
        <w:rPr>
          <w:sz w:val="24"/>
        </w:rPr>
        <w:fldChar w:fldCharType="begin"/>
      </w:r>
      <w:r w:rsidRPr="00902D8F">
        <w:rPr>
          <w:sz w:val="24"/>
        </w:rPr>
        <w:instrText xml:space="preserve"> SEQ Fig._5_- \* ARABIC </w:instrText>
      </w:r>
      <w:r w:rsidRPr="00902D8F">
        <w:rPr>
          <w:sz w:val="24"/>
        </w:rPr>
        <w:fldChar w:fldCharType="separate"/>
      </w:r>
      <w:r w:rsidR="00E35D56">
        <w:rPr>
          <w:noProof/>
          <w:sz w:val="24"/>
        </w:rPr>
        <w:t>4</w:t>
      </w:r>
      <w:r w:rsidRPr="00902D8F">
        <w:rPr>
          <w:sz w:val="24"/>
        </w:rPr>
        <w:fldChar w:fldCharType="end"/>
      </w:r>
      <w:bookmarkEnd w:id="139"/>
      <w:r>
        <w:rPr>
          <w:sz w:val="24"/>
        </w:rPr>
        <w:t xml:space="preserve"> </w:t>
      </w:r>
      <w:r w:rsidRPr="00902D8F">
        <w:rPr>
          <w:sz w:val="24"/>
        </w:rPr>
        <w:t xml:space="preserve">The only two samples that the model predicts wrongly </w:t>
      </w:r>
      <w:r>
        <w:rPr>
          <w:sz w:val="24"/>
        </w:rPr>
        <w:t>using Cross Entropy Loss</w:t>
      </w:r>
      <w:r w:rsidRPr="00902D8F">
        <w:rPr>
          <w:sz w:val="24"/>
        </w:rPr>
        <w:t xml:space="preserve">, and predicts correctly after </w:t>
      </w:r>
      <w:r>
        <w:rPr>
          <w:sz w:val="24"/>
        </w:rPr>
        <w:t>switching to Focal Loss</w:t>
      </w:r>
      <w:r w:rsidR="004C6819">
        <w:rPr>
          <w:sz w:val="24"/>
        </w:rPr>
        <w:fldChar w:fldCharType="begin"/>
      </w:r>
      <w:r w:rsidR="004C6819">
        <w:rPr>
          <w:sz w:val="24"/>
        </w:rPr>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4C6819">
        <w:rPr>
          <w:sz w:val="24"/>
        </w:rPr>
        <w:fldChar w:fldCharType="separate"/>
      </w:r>
      <w:r w:rsidR="004C6819">
        <w:rPr>
          <w:noProof/>
          <w:sz w:val="24"/>
        </w:rPr>
        <w:t>[52]</w:t>
      </w:r>
      <w:r w:rsidR="004C6819">
        <w:rPr>
          <w:sz w:val="24"/>
        </w:rPr>
        <w:fldChar w:fldCharType="end"/>
      </w:r>
      <w:r w:rsidRPr="00902D8F">
        <w:rPr>
          <w:sz w:val="24"/>
        </w:rPr>
        <w:t>.</w:t>
      </w:r>
      <w:bookmarkEnd w:id="140"/>
    </w:p>
    <w:p w14:paraId="35FA495D" w14:textId="77777777" w:rsidR="00BB7691" w:rsidRDefault="00BB7691">
      <w:pPr>
        <w:widowControl/>
        <w:rPr>
          <w:rFonts w:eastAsiaTheme="majorEastAsia"/>
          <w:b/>
          <w:bCs/>
          <w:kern w:val="52"/>
          <w:sz w:val="36"/>
          <w:szCs w:val="36"/>
        </w:rPr>
      </w:pPr>
      <w:bookmarkStart w:id="141" w:name="_Toc144039828"/>
      <w:r>
        <w:rPr>
          <w:sz w:val="36"/>
          <w:szCs w:val="36"/>
        </w:rPr>
        <w:br w:type="page"/>
      </w:r>
    </w:p>
    <w:p w14:paraId="307E2C67" w14:textId="6646676A" w:rsidR="002B3B47" w:rsidRDefault="002B3B47" w:rsidP="00805E14">
      <w:pPr>
        <w:pStyle w:val="1"/>
        <w:jc w:val="center"/>
        <w:rPr>
          <w:rFonts w:ascii="Times New Roman" w:hAnsi="Times New Roman" w:cs="Times New Roman"/>
          <w:sz w:val="36"/>
          <w:szCs w:val="36"/>
        </w:rPr>
      </w:pPr>
      <w:r w:rsidRPr="00F87C66">
        <w:rPr>
          <w:rFonts w:ascii="Times New Roman" w:hAnsi="Times New Roman" w:cs="Times New Roman"/>
          <w:sz w:val="36"/>
          <w:szCs w:val="36"/>
        </w:rPr>
        <w:lastRenderedPageBreak/>
        <w:t>Chapter 6 Conclusion</w:t>
      </w:r>
      <w:bookmarkEnd w:id="141"/>
    </w:p>
    <w:p w14:paraId="6BD35AC2" w14:textId="0D9B5864" w:rsidR="00BA6E6D" w:rsidRDefault="00116992" w:rsidP="00F87C66">
      <w:pPr>
        <w:spacing w:line="480" w:lineRule="auto"/>
        <w:ind w:firstLine="480"/>
        <w:jc w:val="both"/>
      </w:pPr>
      <w:r>
        <w:t>W</w:t>
      </w:r>
      <w:r w:rsidR="00BA6E6D">
        <w:t xml:space="preserve">e designed a CNN to predict the 3-year survival outcome of lung cancer patients. By making certain architectural adjustments and integrating different datasets, we achieved favorable results in terms of accuracy, sensitivity, specificity, and AUC. Another advantage of the proposed model is the ability to directly transform </w:t>
      </w:r>
      <w:r w:rsidR="006957E6">
        <w:t>d</w:t>
      </w:r>
      <w:r w:rsidR="009E5DE3">
        <w:t>ual</w:t>
      </w:r>
      <w:r w:rsidR="00BA6E6D">
        <w:t xml:space="preserve"> </w:t>
      </w:r>
      <w:r w:rsidR="006957E6">
        <w:t>e</w:t>
      </w:r>
      <w:r w:rsidR="00BA6E6D">
        <w:t>nergy CT into survival predictions, streamlining the prediction process and reducing human resource consumption through automation.</w:t>
      </w:r>
    </w:p>
    <w:p w14:paraId="7E4057EE" w14:textId="1E8FF730" w:rsidR="00492E9E" w:rsidRDefault="00BA6E6D">
      <w:pPr>
        <w:spacing w:line="480" w:lineRule="auto"/>
        <w:ind w:firstLine="480"/>
        <w:jc w:val="both"/>
      </w:pPr>
      <w:r>
        <w:t>During this experiment, we encountered the issue of label imbalance in the dataset. We addressed this problem through adjustments in the model architecture and dataset handling. However, the combination of label imbalance and insufficient data may result in significant fluctuations in sensitivity and specificity. Additionally, the existing dataset might not fully reflect the real-world data distribution. Therefore, continuous data collection and ongoing improvements to the proposed model are necessary to achieve highly accurate and convincing survival predictions that align with real-world scenarios</w:t>
      </w:r>
    </w:p>
    <w:p w14:paraId="00999258" w14:textId="78F2F6AB" w:rsidR="00B75484" w:rsidRPr="00B75484" w:rsidRDefault="00492E9E" w:rsidP="00492E9E">
      <w:pPr>
        <w:widowControl/>
      </w:pPr>
      <w:r>
        <w:br w:type="page"/>
      </w:r>
    </w:p>
    <w:p w14:paraId="36DC261F" w14:textId="77777777" w:rsidR="00CF54F4" w:rsidRPr="00A60536" w:rsidRDefault="00CA50E1" w:rsidP="00CA50E1">
      <w:pPr>
        <w:pStyle w:val="1"/>
        <w:jc w:val="center"/>
        <w:rPr>
          <w:rFonts w:ascii="Times New Roman" w:eastAsia="標楷體" w:hAnsi="Times New Roman" w:cs="Times New Roman"/>
          <w:sz w:val="36"/>
          <w:szCs w:val="36"/>
        </w:rPr>
      </w:pPr>
      <w:bookmarkStart w:id="142" w:name="_Toc144039829"/>
      <w:r w:rsidRPr="00A60536">
        <w:rPr>
          <w:rFonts w:ascii="Times New Roman" w:eastAsia="標楷體" w:hAnsi="Times New Roman" w:cs="Times New Roman"/>
          <w:sz w:val="36"/>
          <w:szCs w:val="36"/>
        </w:rPr>
        <w:lastRenderedPageBreak/>
        <w:t>References</w:t>
      </w:r>
      <w:bookmarkEnd w:id="142"/>
    </w:p>
    <w:p w14:paraId="49AD36B7" w14:textId="77777777" w:rsidR="00871905" w:rsidRPr="00871905" w:rsidRDefault="00E941C7" w:rsidP="00871905">
      <w:pPr>
        <w:pStyle w:val="EndNoteBibliography"/>
        <w:ind w:left="720" w:hanging="720"/>
      </w:pPr>
      <w:r>
        <w:fldChar w:fldCharType="begin"/>
      </w:r>
      <w:r>
        <w:instrText xml:space="preserve"> ADDIN EN.REFLIST </w:instrText>
      </w:r>
      <w:r>
        <w:fldChar w:fldCharType="separate"/>
      </w:r>
      <w:r w:rsidR="00871905" w:rsidRPr="00871905">
        <w:t>[1]</w:t>
      </w:r>
      <w:r w:rsidR="00871905" w:rsidRPr="00871905">
        <w:tab/>
        <w:t>Z. Liu, H. Mao, C.-Y. Wu</w:t>
      </w:r>
      <w:r w:rsidR="00871905" w:rsidRPr="00871905">
        <w:rPr>
          <w:i/>
        </w:rPr>
        <w:t xml:space="preserve"> et al.</w:t>
      </w:r>
      <w:r w:rsidR="00871905" w:rsidRPr="00871905">
        <w:t>, "A convnet for the 2020s." pp. 11976-11986.</w:t>
      </w:r>
    </w:p>
    <w:p w14:paraId="3FF2248E" w14:textId="77777777" w:rsidR="00871905" w:rsidRPr="00871905" w:rsidRDefault="00871905" w:rsidP="00871905">
      <w:pPr>
        <w:pStyle w:val="EndNoteBibliography"/>
        <w:ind w:left="720" w:hanging="720"/>
      </w:pPr>
      <w:r w:rsidRPr="00871905">
        <w:t>[2]</w:t>
      </w:r>
      <w:r w:rsidRPr="00871905">
        <w:tab/>
        <w:t>Y.-W. Wang, C.-J. Chen, H.-C. Huang</w:t>
      </w:r>
      <w:r w:rsidRPr="00871905">
        <w:rPr>
          <w:i/>
        </w:rPr>
        <w:t xml:space="preserve"> et al.</w:t>
      </w:r>
      <w:r w:rsidRPr="00871905">
        <w:t xml:space="preserve">, “Dual energy CT image prediction on primary tumor of lung cancer for nodal metastasis using deep learning,” </w:t>
      </w:r>
      <w:r w:rsidRPr="00871905">
        <w:rPr>
          <w:i/>
        </w:rPr>
        <w:t>Computerized Medical Imaging and Graphics,</w:t>
      </w:r>
      <w:r w:rsidRPr="00871905">
        <w:t xml:space="preserve"> vol. 91, pp. 101935, 2021.</w:t>
      </w:r>
    </w:p>
    <w:p w14:paraId="5DC7E082" w14:textId="77777777" w:rsidR="00871905" w:rsidRPr="00871905" w:rsidRDefault="00871905" w:rsidP="00871905">
      <w:pPr>
        <w:pStyle w:val="EndNoteBibliography"/>
        <w:ind w:left="720" w:hanging="720"/>
      </w:pPr>
      <w:r w:rsidRPr="00871905">
        <w:t>[3]</w:t>
      </w:r>
      <w:r w:rsidRPr="00871905">
        <w:tab/>
        <w:t>J. Hu, L. Shen, and G. Sun, "Squeeze-and-excitation networks." pp. 7132-7141.</w:t>
      </w:r>
    </w:p>
    <w:p w14:paraId="17DA3AE6" w14:textId="77777777" w:rsidR="00871905" w:rsidRPr="00871905" w:rsidRDefault="00871905" w:rsidP="00871905">
      <w:pPr>
        <w:pStyle w:val="EndNoteBibliography"/>
        <w:ind w:left="720" w:hanging="720"/>
      </w:pPr>
      <w:r w:rsidRPr="00871905">
        <w:t>[4]</w:t>
      </w:r>
      <w:r w:rsidRPr="00871905">
        <w:tab/>
        <w:t>Z. Yang, L. Zhu, Y. Wu</w:t>
      </w:r>
      <w:r w:rsidRPr="00871905">
        <w:rPr>
          <w:i/>
        </w:rPr>
        <w:t xml:space="preserve"> et al.</w:t>
      </w:r>
      <w:r w:rsidRPr="00871905">
        <w:t>, "Gated channel transformation for visual recognition." pp. 11794-11803.</w:t>
      </w:r>
    </w:p>
    <w:p w14:paraId="17C7D929" w14:textId="77777777" w:rsidR="00871905" w:rsidRPr="00871905" w:rsidRDefault="00871905" w:rsidP="00871905">
      <w:pPr>
        <w:pStyle w:val="EndNoteBibliography"/>
        <w:ind w:left="720" w:hanging="720"/>
      </w:pPr>
      <w:r w:rsidRPr="00871905">
        <w:t>[5]</w:t>
      </w:r>
      <w:r w:rsidRPr="00871905">
        <w:tab/>
        <w:t>H. Sung, J. Ferlay, R. L. Siegel</w:t>
      </w:r>
      <w:r w:rsidRPr="00871905">
        <w:rPr>
          <w:i/>
        </w:rPr>
        <w:t xml:space="preserve"> et al.</w:t>
      </w:r>
      <w:r w:rsidRPr="00871905">
        <w:t xml:space="preserve">, “Global cancer statistics 2020: GLOBOCAN estimates of incidence and mortality worldwide for 36 cancers in 185 countries,” </w:t>
      </w:r>
      <w:r w:rsidRPr="00871905">
        <w:rPr>
          <w:i/>
        </w:rPr>
        <w:t>CA: a cancer journal for clinicians,</w:t>
      </w:r>
      <w:r w:rsidRPr="00871905">
        <w:t xml:space="preserve"> vol. 71, no. 3, pp. 209-249, 2021.</w:t>
      </w:r>
    </w:p>
    <w:p w14:paraId="52110F6C" w14:textId="77777777" w:rsidR="00871905" w:rsidRPr="00871905" w:rsidRDefault="00871905" w:rsidP="00871905">
      <w:pPr>
        <w:pStyle w:val="EndNoteBibliography"/>
        <w:ind w:left="720" w:hanging="720"/>
      </w:pPr>
      <w:r w:rsidRPr="00871905">
        <w:t>[6]</w:t>
      </w:r>
      <w:r w:rsidRPr="00871905">
        <w:tab/>
        <w:t xml:space="preserve">B. S. Chhikara, and K. Parang, “Global Cancer Statistics 2022: the trends projection analysis,” </w:t>
      </w:r>
      <w:r w:rsidRPr="00871905">
        <w:rPr>
          <w:i/>
        </w:rPr>
        <w:t>Chemical Biology Letters,</w:t>
      </w:r>
      <w:r w:rsidRPr="00871905">
        <w:t xml:space="preserve"> vol. 10, no. 1, pp. 451-451, 2023.</w:t>
      </w:r>
    </w:p>
    <w:p w14:paraId="0E035985" w14:textId="77777777" w:rsidR="00871905" w:rsidRPr="00871905" w:rsidRDefault="00871905" w:rsidP="00871905">
      <w:pPr>
        <w:pStyle w:val="EndNoteBibliography"/>
        <w:ind w:left="720" w:hanging="720"/>
      </w:pPr>
      <w:r w:rsidRPr="00871905">
        <w:t>[7]</w:t>
      </w:r>
      <w:r w:rsidRPr="00871905">
        <w:tab/>
        <w:t xml:space="preserve">R. L. Siegel, K. D. Miller, and A. Jemal, “Cancer statistics, 2020,” </w:t>
      </w:r>
      <w:r w:rsidRPr="00871905">
        <w:rPr>
          <w:i/>
        </w:rPr>
        <w:t>CA: A Cancer Journal for Clinicians,</w:t>
      </w:r>
      <w:r w:rsidRPr="00871905">
        <w:t xml:space="preserve"> vol. 70, no. 1, pp. 7-30, 2020.</w:t>
      </w:r>
    </w:p>
    <w:p w14:paraId="2FA60B62" w14:textId="77777777" w:rsidR="00871905" w:rsidRPr="00871905" w:rsidRDefault="00871905" w:rsidP="00871905">
      <w:pPr>
        <w:pStyle w:val="EndNoteBibliography"/>
        <w:ind w:left="720" w:hanging="720"/>
      </w:pPr>
      <w:r w:rsidRPr="00871905">
        <w:t>[8]</w:t>
      </w:r>
      <w:r w:rsidRPr="00871905">
        <w:tab/>
        <w:t>R. L. Siegel, K. D. Miller, H. E. Fuchs</w:t>
      </w:r>
      <w:r w:rsidRPr="00871905">
        <w:rPr>
          <w:i/>
        </w:rPr>
        <w:t xml:space="preserve"> et al.</w:t>
      </w:r>
      <w:r w:rsidRPr="00871905">
        <w:t xml:space="preserve">, “Cancer Statistics, 2021,” </w:t>
      </w:r>
      <w:r w:rsidRPr="00871905">
        <w:rPr>
          <w:i/>
        </w:rPr>
        <w:t>CA: A Cancer Journal for Clinicians,</w:t>
      </w:r>
      <w:r w:rsidRPr="00871905">
        <w:t xml:space="preserve"> vol. 71, no. 1, pp. 7-33, 2021.</w:t>
      </w:r>
    </w:p>
    <w:p w14:paraId="304EC92F" w14:textId="77777777" w:rsidR="00871905" w:rsidRPr="00871905" w:rsidRDefault="00871905" w:rsidP="00871905">
      <w:pPr>
        <w:pStyle w:val="EndNoteBibliography"/>
        <w:ind w:left="720" w:hanging="720"/>
      </w:pPr>
      <w:r w:rsidRPr="00871905">
        <w:t>[9]</w:t>
      </w:r>
      <w:r w:rsidRPr="00871905">
        <w:tab/>
        <w:t>R. L. Siegel, K. D. Miller, H. E. Fuchs</w:t>
      </w:r>
      <w:r w:rsidRPr="00871905">
        <w:rPr>
          <w:i/>
        </w:rPr>
        <w:t xml:space="preserve"> et al.</w:t>
      </w:r>
      <w:r w:rsidRPr="00871905">
        <w:t xml:space="preserve">, “Cancer statistics, 2022,” </w:t>
      </w:r>
      <w:r w:rsidRPr="00871905">
        <w:rPr>
          <w:i/>
        </w:rPr>
        <w:t>CA: a cancer journal for clinicians,</w:t>
      </w:r>
      <w:r w:rsidRPr="00871905">
        <w:t xml:space="preserve"> vol. 72, no. 1, pp. 7-33, 2022.</w:t>
      </w:r>
    </w:p>
    <w:p w14:paraId="74B92538" w14:textId="77777777" w:rsidR="00871905" w:rsidRPr="00871905" w:rsidRDefault="00871905" w:rsidP="00871905">
      <w:pPr>
        <w:pStyle w:val="EndNoteBibliography"/>
        <w:ind w:left="720" w:hanging="720"/>
      </w:pPr>
      <w:r w:rsidRPr="00871905">
        <w:t>[10]</w:t>
      </w:r>
      <w:r w:rsidRPr="00871905">
        <w:tab/>
        <w:t>R. L. Siegel, K. D. Miller, N. S. Wagle</w:t>
      </w:r>
      <w:r w:rsidRPr="00871905">
        <w:rPr>
          <w:i/>
        </w:rPr>
        <w:t xml:space="preserve"> et al.</w:t>
      </w:r>
      <w:r w:rsidRPr="00871905">
        <w:t xml:space="preserve">, “Cancer statistics, 2023,” </w:t>
      </w:r>
      <w:r w:rsidRPr="00871905">
        <w:rPr>
          <w:i/>
        </w:rPr>
        <w:t>CA: a cancer journal for clinicians,</w:t>
      </w:r>
      <w:r w:rsidRPr="00871905">
        <w:t xml:space="preserve"> vol. 73, no. 1, pp. 17-48, 2023.</w:t>
      </w:r>
    </w:p>
    <w:p w14:paraId="6F6868D2" w14:textId="77777777" w:rsidR="00871905" w:rsidRPr="00871905" w:rsidRDefault="00871905" w:rsidP="00871905">
      <w:pPr>
        <w:pStyle w:val="EndNoteBibliography"/>
        <w:ind w:left="720" w:hanging="720"/>
      </w:pPr>
      <w:r w:rsidRPr="00871905">
        <w:t>[11]</w:t>
      </w:r>
      <w:r w:rsidRPr="00871905">
        <w:tab/>
        <w:t>S. Birring, and M. Peake, "Symptoms and the early diagnosis of lung cancer," 4, BMJ Publishing Group Ltd, 2005, pp. 268-269.</w:t>
      </w:r>
    </w:p>
    <w:p w14:paraId="37A2AD13" w14:textId="77777777" w:rsidR="00871905" w:rsidRPr="00871905" w:rsidRDefault="00871905" w:rsidP="00871905">
      <w:pPr>
        <w:pStyle w:val="EndNoteBibliography"/>
        <w:ind w:left="720" w:hanging="720"/>
      </w:pPr>
      <w:r w:rsidRPr="00871905">
        <w:t>[12]</w:t>
      </w:r>
      <w:r w:rsidRPr="00871905">
        <w:tab/>
        <w:t>J. Vansteenkiste, C. Dooms, C. Mascaux</w:t>
      </w:r>
      <w:r w:rsidRPr="00871905">
        <w:rPr>
          <w:i/>
        </w:rPr>
        <w:t xml:space="preserve"> et al.</w:t>
      </w:r>
      <w:r w:rsidRPr="00871905">
        <w:t xml:space="preserve">, “Screening and early—detection of lung cancer,” </w:t>
      </w:r>
      <w:r w:rsidRPr="00871905">
        <w:rPr>
          <w:i/>
        </w:rPr>
        <w:t>Annals of Oncology,</w:t>
      </w:r>
      <w:r w:rsidRPr="00871905">
        <w:t xml:space="preserve"> vol. 23, pp. x320-x327, 2012.</w:t>
      </w:r>
    </w:p>
    <w:p w14:paraId="3FB88C5B" w14:textId="77777777" w:rsidR="00871905" w:rsidRPr="00871905" w:rsidRDefault="00871905" w:rsidP="00871905">
      <w:pPr>
        <w:pStyle w:val="EndNoteBibliography"/>
        <w:ind w:left="720" w:hanging="720"/>
      </w:pPr>
      <w:r w:rsidRPr="00871905">
        <w:t>[13]</w:t>
      </w:r>
      <w:r w:rsidRPr="00871905">
        <w:tab/>
        <w:t>Y. She, Z. Jin, J. Wu</w:t>
      </w:r>
      <w:r w:rsidRPr="00871905">
        <w:rPr>
          <w:i/>
        </w:rPr>
        <w:t xml:space="preserve"> et al.</w:t>
      </w:r>
      <w:r w:rsidRPr="00871905">
        <w:t xml:space="preserve">, “Development and validation of a deep learning model for non–small cell lung cancer survival,” </w:t>
      </w:r>
      <w:r w:rsidRPr="00871905">
        <w:rPr>
          <w:i/>
        </w:rPr>
        <w:t>JAMA network open,</w:t>
      </w:r>
      <w:r w:rsidRPr="00871905">
        <w:t xml:space="preserve"> vol. 3, no. 6, pp. e205842-e205842, 2020.</w:t>
      </w:r>
    </w:p>
    <w:p w14:paraId="41941867" w14:textId="77777777" w:rsidR="00871905" w:rsidRPr="00871905" w:rsidRDefault="00871905" w:rsidP="00871905">
      <w:pPr>
        <w:pStyle w:val="EndNoteBibliography"/>
        <w:ind w:left="720" w:hanging="720"/>
      </w:pPr>
      <w:r w:rsidRPr="00871905">
        <w:t>[14]</w:t>
      </w:r>
      <w:r w:rsidRPr="00871905">
        <w:tab/>
        <w:t xml:space="preserve">K. A. Miles, “How to use CT texture analysis for prognostication of non-small cell lung cancer,” </w:t>
      </w:r>
      <w:r w:rsidRPr="00871905">
        <w:rPr>
          <w:i/>
        </w:rPr>
        <w:t>Cancer Imaging,</w:t>
      </w:r>
      <w:r w:rsidRPr="00871905">
        <w:t xml:space="preserve"> vol. 16, pp. 1-6, 2016.</w:t>
      </w:r>
    </w:p>
    <w:p w14:paraId="61D0570B" w14:textId="77777777" w:rsidR="00871905" w:rsidRPr="00871905" w:rsidRDefault="00871905" w:rsidP="00871905">
      <w:pPr>
        <w:pStyle w:val="EndNoteBibliography"/>
        <w:ind w:left="720" w:hanging="720"/>
      </w:pPr>
      <w:r w:rsidRPr="00871905">
        <w:t>[15]</w:t>
      </w:r>
      <w:r w:rsidRPr="00871905">
        <w:tab/>
        <w:t>N. Howlader, G. Forjaz, M. J. Mooradian</w:t>
      </w:r>
      <w:r w:rsidRPr="00871905">
        <w:rPr>
          <w:i/>
        </w:rPr>
        <w:t xml:space="preserve"> et al.</w:t>
      </w:r>
      <w:r w:rsidRPr="00871905">
        <w:t xml:space="preserve">, “The effect of advances in </w:t>
      </w:r>
      <w:r w:rsidRPr="00871905">
        <w:lastRenderedPageBreak/>
        <w:t xml:space="preserve">lung-cancer treatment on population mortality,” </w:t>
      </w:r>
      <w:r w:rsidRPr="00871905">
        <w:rPr>
          <w:i/>
        </w:rPr>
        <w:t>New England Journal of Medicine,</w:t>
      </w:r>
      <w:r w:rsidRPr="00871905">
        <w:t xml:space="preserve"> vol. 383, no. 7, pp. 640-649, 2020.</w:t>
      </w:r>
    </w:p>
    <w:p w14:paraId="0383490A" w14:textId="77777777" w:rsidR="00871905" w:rsidRPr="00871905" w:rsidRDefault="00871905" w:rsidP="00871905">
      <w:pPr>
        <w:pStyle w:val="EndNoteBibliography"/>
        <w:ind w:left="720" w:hanging="720"/>
      </w:pPr>
      <w:r w:rsidRPr="00871905">
        <w:t>[16]</w:t>
      </w:r>
      <w:r w:rsidRPr="00871905">
        <w:tab/>
        <w:t>M. Riihimäki, A. Hemminki, M. Fallah</w:t>
      </w:r>
      <w:r w:rsidRPr="00871905">
        <w:rPr>
          <w:i/>
        </w:rPr>
        <w:t xml:space="preserve"> et al.</w:t>
      </w:r>
      <w:r w:rsidRPr="00871905">
        <w:t xml:space="preserve">, “Metastatic sites and survival in lung cancer,” </w:t>
      </w:r>
      <w:r w:rsidRPr="00871905">
        <w:rPr>
          <w:i/>
        </w:rPr>
        <w:t>Lung cancer,</w:t>
      </w:r>
      <w:r w:rsidRPr="00871905">
        <w:t xml:space="preserve"> vol. 86, no. 1, pp. 78-84, 2014.</w:t>
      </w:r>
    </w:p>
    <w:p w14:paraId="132BAE70" w14:textId="77777777" w:rsidR="00871905" w:rsidRPr="00871905" w:rsidRDefault="00871905" w:rsidP="00871905">
      <w:pPr>
        <w:pStyle w:val="EndNoteBibliography"/>
        <w:ind w:left="720" w:hanging="720"/>
      </w:pPr>
      <w:r w:rsidRPr="00871905">
        <w:t>[17]</w:t>
      </w:r>
      <w:r w:rsidRPr="00871905">
        <w:tab/>
        <w:t>A. Agrawal, S. Misra, R. Narayanan</w:t>
      </w:r>
      <w:r w:rsidRPr="00871905">
        <w:rPr>
          <w:i/>
        </w:rPr>
        <w:t xml:space="preserve"> et al.</w:t>
      </w:r>
      <w:r w:rsidRPr="00871905">
        <w:t xml:space="preserve">, “Lung cancer survival prediction using ensemble data mining on SEER data,” </w:t>
      </w:r>
      <w:r w:rsidRPr="00871905">
        <w:rPr>
          <w:i/>
        </w:rPr>
        <w:t>Scientific Programming,</w:t>
      </w:r>
      <w:r w:rsidRPr="00871905">
        <w:t xml:space="preserve"> vol. 20, no. 1, pp. 29-42, 2012.</w:t>
      </w:r>
    </w:p>
    <w:p w14:paraId="33D4A2B3" w14:textId="77777777" w:rsidR="00871905" w:rsidRPr="00871905" w:rsidRDefault="00871905" w:rsidP="00871905">
      <w:pPr>
        <w:pStyle w:val="EndNoteBibliography"/>
        <w:ind w:left="720" w:hanging="720"/>
      </w:pPr>
      <w:r w:rsidRPr="00871905">
        <w:t>[18]</w:t>
      </w:r>
      <w:r w:rsidRPr="00871905">
        <w:tab/>
        <w:t xml:space="preserve">B. F. Hankey, L. A. Ries, and B. K. Edwards, “The surveillance, epidemiology, and end results program: a national resource,” </w:t>
      </w:r>
      <w:r w:rsidRPr="00871905">
        <w:rPr>
          <w:i/>
        </w:rPr>
        <w:t>Cancer Epidemiology Biomarkers &amp; Prevention,</w:t>
      </w:r>
      <w:r w:rsidRPr="00871905">
        <w:t xml:space="preserve"> vol. 8, no. 12, pp. 1117-1121, 1999.</w:t>
      </w:r>
    </w:p>
    <w:p w14:paraId="65EC587E" w14:textId="77777777" w:rsidR="00871905" w:rsidRPr="00871905" w:rsidRDefault="00871905" w:rsidP="00871905">
      <w:pPr>
        <w:pStyle w:val="EndNoteBibliography"/>
        <w:ind w:left="720" w:hanging="720"/>
      </w:pPr>
      <w:r w:rsidRPr="00871905">
        <w:t>[19]</w:t>
      </w:r>
      <w:r w:rsidRPr="00871905">
        <w:tab/>
        <w:t>Y.-H. Lai, W.-N. Chen, T.-C. Hsu</w:t>
      </w:r>
      <w:r w:rsidRPr="00871905">
        <w:rPr>
          <w:i/>
        </w:rPr>
        <w:t xml:space="preserve"> et al.</w:t>
      </w:r>
      <w:r w:rsidRPr="00871905">
        <w:t xml:space="preserve">, “Overall survival prediction of non-small cell lung cancer by integrating microarray and clinical data with deep learning,” </w:t>
      </w:r>
      <w:r w:rsidRPr="00871905">
        <w:rPr>
          <w:i/>
        </w:rPr>
        <w:t>Scientific reports,</w:t>
      </w:r>
      <w:r w:rsidRPr="00871905">
        <w:t xml:space="preserve"> vol. 10, no. 1, pp. 4679, 2020.</w:t>
      </w:r>
    </w:p>
    <w:p w14:paraId="2E615229" w14:textId="77777777" w:rsidR="00871905" w:rsidRPr="00871905" w:rsidRDefault="00871905" w:rsidP="00871905">
      <w:pPr>
        <w:pStyle w:val="EndNoteBibliography"/>
        <w:ind w:left="720" w:hanging="720"/>
      </w:pPr>
      <w:r w:rsidRPr="00871905">
        <w:t>[20]</w:t>
      </w:r>
      <w:r w:rsidRPr="00871905">
        <w:tab/>
        <w:t>B. He, W. Zhao, J.-Y. Pi</w:t>
      </w:r>
      <w:r w:rsidRPr="00871905">
        <w:rPr>
          <w:i/>
        </w:rPr>
        <w:t xml:space="preserve"> et al.</w:t>
      </w:r>
      <w:r w:rsidRPr="00871905">
        <w:t xml:space="preserve">, “A biomarker basing on radiomics for the prediction of overall survival in non–small cell lung cancer patients,” </w:t>
      </w:r>
      <w:r w:rsidRPr="00871905">
        <w:rPr>
          <w:i/>
        </w:rPr>
        <w:t>Respiratory research,</w:t>
      </w:r>
      <w:r w:rsidRPr="00871905">
        <w:t xml:space="preserve"> vol. 19, no. 1, pp. 1-8, 2018.</w:t>
      </w:r>
    </w:p>
    <w:p w14:paraId="7632E56C" w14:textId="77777777" w:rsidR="00871905" w:rsidRPr="00871905" w:rsidRDefault="00871905" w:rsidP="00871905">
      <w:pPr>
        <w:pStyle w:val="EndNoteBibliography"/>
        <w:ind w:left="720" w:hanging="720"/>
      </w:pPr>
      <w:r w:rsidRPr="00871905">
        <w:t>[21]</w:t>
      </w:r>
      <w:r w:rsidRPr="00871905">
        <w:tab/>
        <w:t>J. Gu, Z. Wang, J. Kuen</w:t>
      </w:r>
      <w:r w:rsidRPr="00871905">
        <w:rPr>
          <w:i/>
        </w:rPr>
        <w:t xml:space="preserve"> et al.</w:t>
      </w:r>
      <w:r w:rsidRPr="00871905">
        <w:t xml:space="preserve">, “Recent advances in convolutional neural networks,” </w:t>
      </w:r>
      <w:r w:rsidRPr="00871905">
        <w:rPr>
          <w:i/>
        </w:rPr>
        <w:t>Pattern recognition,</w:t>
      </w:r>
      <w:r w:rsidRPr="00871905">
        <w:t xml:space="preserve"> vol. 77, pp. 354-377, 2018.</w:t>
      </w:r>
    </w:p>
    <w:p w14:paraId="6BE3C466" w14:textId="77777777" w:rsidR="00871905" w:rsidRPr="00871905" w:rsidRDefault="00871905" w:rsidP="00871905">
      <w:pPr>
        <w:pStyle w:val="EndNoteBibliography"/>
        <w:ind w:left="720" w:hanging="720"/>
      </w:pPr>
      <w:r w:rsidRPr="00871905">
        <w:t>[22]</w:t>
      </w:r>
      <w:r w:rsidRPr="00871905">
        <w:tab/>
        <w:t>Z. Li, F. Liu, W. Yang</w:t>
      </w:r>
      <w:r w:rsidRPr="00871905">
        <w:rPr>
          <w:i/>
        </w:rPr>
        <w:t xml:space="preserve"> et al.</w:t>
      </w:r>
      <w:r w:rsidRPr="00871905">
        <w:t xml:space="preserve">, “A survey of convolutional neural networks: analysis, applications, and prospects,” </w:t>
      </w:r>
      <w:r w:rsidRPr="00871905">
        <w:rPr>
          <w:i/>
        </w:rPr>
        <w:t>IEEE transactions on neural networks and learning systems</w:t>
      </w:r>
      <w:r w:rsidRPr="00871905">
        <w:t>, 2021.</w:t>
      </w:r>
    </w:p>
    <w:p w14:paraId="3C77CFDE" w14:textId="77777777" w:rsidR="00871905" w:rsidRPr="00871905" w:rsidRDefault="00871905" w:rsidP="00871905">
      <w:pPr>
        <w:pStyle w:val="EndNoteBibliography"/>
        <w:ind w:left="720" w:hanging="720"/>
      </w:pPr>
      <w:r w:rsidRPr="00871905">
        <w:t>[23]</w:t>
      </w:r>
      <w:r w:rsidRPr="00871905">
        <w:tab/>
        <w:t>S. Albawi, T. A. Mohammed, and S. Al-Zawi, "Understanding of a convolutional neural network." pp. 1-6.</w:t>
      </w:r>
    </w:p>
    <w:p w14:paraId="277EBF91" w14:textId="77777777" w:rsidR="00871905" w:rsidRPr="00871905" w:rsidRDefault="00871905" w:rsidP="00871905">
      <w:pPr>
        <w:pStyle w:val="EndNoteBibliography"/>
        <w:ind w:left="720" w:hanging="720"/>
      </w:pPr>
      <w:r w:rsidRPr="00871905">
        <w:t>[24]</w:t>
      </w:r>
      <w:r w:rsidRPr="00871905">
        <w:tab/>
        <w:t>G. Litjens, T. Kooi, B. E. Bejnordi</w:t>
      </w:r>
      <w:r w:rsidRPr="00871905">
        <w:rPr>
          <w:i/>
        </w:rPr>
        <w:t xml:space="preserve"> et al.</w:t>
      </w:r>
      <w:r w:rsidRPr="00871905">
        <w:t xml:space="preserve">, “A survey on deep learning in medical image analysis,” </w:t>
      </w:r>
      <w:r w:rsidRPr="00871905">
        <w:rPr>
          <w:i/>
        </w:rPr>
        <w:t>Medical image analysis,</w:t>
      </w:r>
      <w:r w:rsidRPr="00871905">
        <w:t xml:space="preserve"> vol. 42, pp. 60-88, 2017.</w:t>
      </w:r>
    </w:p>
    <w:p w14:paraId="2D29EBE8" w14:textId="77777777" w:rsidR="00871905" w:rsidRPr="00871905" w:rsidRDefault="00871905" w:rsidP="00871905">
      <w:pPr>
        <w:pStyle w:val="EndNoteBibliography"/>
        <w:ind w:left="720" w:hanging="720"/>
      </w:pPr>
      <w:r w:rsidRPr="00871905">
        <w:t>[25]</w:t>
      </w:r>
      <w:r w:rsidRPr="00871905">
        <w:tab/>
        <w:t>S. P. Singh, L. Wang, S. Gupta</w:t>
      </w:r>
      <w:r w:rsidRPr="00871905">
        <w:rPr>
          <w:i/>
        </w:rPr>
        <w:t xml:space="preserve"> et al.</w:t>
      </w:r>
      <w:r w:rsidRPr="00871905">
        <w:t xml:space="preserve">, “3D deep learning on medical images: a review,” </w:t>
      </w:r>
      <w:r w:rsidRPr="00871905">
        <w:rPr>
          <w:i/>
        </w:rPr>
        <w:t>Sensors,</w:t>
      </w:r>
      <w:r w:rsidRPr="00871905">
        <w:t xml:space="preserve"> vol. 20, no. 18, pp. 5097, 2020.</w:t>
      </w:r>
    </w:p>
    <w:p w14:paraId="31540F0C" w14:textId="77777777" w:rsidR="00871905" w:rsidRPr="00871905" w:rsidRDefault="00871905" w:rsidP="00871905">
      <w:pPr>
        <w:pStyle w:val="EndNoteBibliography"/>
        <w:ind w:left="720" w:hanging="720"/>
      </w:pPr>
      <w:r w:rsidRPr="00871905">
        <w:t>[26]</w:t>
      </w:r>
      <w:r w:rsidRPr="00871905">
        <w:tab/>
        <w:t>M. Nishio, K. Fujimoto, H. Matsuo</w:t>
      </w:r>
      <w:r w:rsidRPr="00871905">
        <w:rPr>
          <w:i/>
        </w:rPr>
        <w:t xml:space="preserve"> et al.</w:t>
      </w:r>
      <w:r w:rsidRPr="00871905">
        <w:t xml:space="preserve">, “Lung cancer segmentation with transfer learning: usefulness of a pretrained model constructed from an artificial dataset generated using a generative adversarial network,” </w:t>
      </w:r>
      <w:r w:rsidRPr="00871905">
        <w:rPr>
          <w:i/>
        </w:rPr>
        <w:t>Frontiers in artificial intelligence,</w:t>
      </w:r>
      <w:r w:rsidRPr="00871905">
        <w:t xml:space="preserve"> vol. 4, pp. 694815, 2021.</w:t>
      </w:r>
    </w:p>
    <w:p w14:paraId="0D73A114" w14:textId="77777777" w:rsidR="00871905" w:rsidRPr="00871905" w:rsidRDefault="00871905" w:rsidP="00871905">
      <w:pPr>
        <w:pStyle w:val="EndNoteBibliography"/>
        <w:ind w:left="720" w:hanging="720"/>
      </w:pPr>
      <w:r w:rsidRPr="00871905">
        <w:t>[27]</w:t>
      </w:r>
      <w:r w:rsidRPr="00871905">
        <w:tab/>
        <w:t>S. P. Primakov, A. Ibrahim, J. E. van Timmeren</w:t>
      </w:r>
      <w:r w:rsidRPr="00871905">
        <w:rPr>
          <w:i/>
        </w:rPr>
        <w:t xml:space="preserve"> et al.</w:t>
      </w:r>
      <w:r w:rsidRPr="00871905">
        <w:t xml:space="preserve">, “Automated detection and segmentation of non-small cell lung cancer computed tomography images,” </w:t>
      </w:r>
      <w:r w:rsidRPr="00871905">
        <w:rPr>
          <w:i/>
        </w:rPr>
        <w:t>Nature communications,</w:t>
      </w:r>
      <w:r w:rsidRPr="00871905">
        <w:t xml:space="preserve"> vol. 13, no. 1, pp. 3423, 2022.</w:t>
      </w:r>
    </w:p>
    <w:p w14:paraId="69D80516" w14:textId="77777777" w:rsidR="00871905" w:rsidRPr="00871905" w:rsidRDefault="00871905" w:rsidP="00871905">
      <w:pPr>
        <w:pStyle w:val="EndNoteBibliography"/>
        <w:ind w:left="720" w:hanging="720"/>
      </w:pPr>
      <w:r w:rsidRPr="00871905">
        <w:t>[28]</w:t>
      </w:r>
      <w:r w:rsidRPr="00871905">
        <w:tab/>
        <w:t xml:space="preserve">D. Shen, G. Wu, and H.-I. Suk, “Deep learning in medical image analysis,” </w:t>
      </w:r>
      <w:r w:rsidRPr="00871905">
        <w:rPr>
          <w:i/>
        </w:rPr>
        <w:t>Annual review of biomedical engineering,</w:t>
      </w:r>
      <w:r w:rsidRPr="00871905">
        <w:t xml:space="preserve"> vol. 19, pp. 221-248, 2017.</w:t>
      </w:r>
    </w:p>
    <w:p w14:paraId="2A86D081" w14:textId="77777777" w:rsidR="00871905" w:rsidRPr="00871905" w:rsidRDefault="00871905" w:rsidP="00871905">
      <w:pPr>
        <w:pStyle w:val="EndNoteBibliography"/>
        <w:ind w:left="720" w:hanging="720"/>
      </w:pPr>
      <w:r w:rsidRPr="00871905">
        <w:t>[29]</w:t>
      </w:r>
      <w:r w:rsidRPr="00871905">
        <w:tab/>
        <w:t>U. Kamal, A. M. Rafi, R. Hoque</w:t>
      </w:r>
      <w:r w:rsidRPr="00871905">
        <w:rPr>
          <w:i/>
        </w:rPr>
        <w:t xml:space="preserve"> et al.</w:t>
      </w:r>
      <w:r w:rsidRPr="00871905">
        <w:t>, "Lung cancer tumor region segmentation using recurrent 3d-denseunet." pp. 36-47.</w:t>
      </w:r>
    </w:p>
    <w:p w14:paraId="60394DFE" w14:textId="77777777" w:rsidR="00871905" w:rsidRPr="00871905" w:rsidRDefault="00871905" w:rsidP="00871905">
      <w:pPr>
        <w:pStyle w:val="EndNoteBibliography"/>
        <w:ind w:left="720" w:hanging="720"/>
      </w:pPr>
      <w:r w:rsidRPr="00871905">
        <w:lastRenderedPageBreak/>
        <w:t>[30]</w:t>
      </w:r>
      <w:r w:rsidRPr="00871905">
        <w:tab/>
        <w:t>Z. Guo, J. Yang, L. Zhao</w:t>
      </w:r>
      <w:r w:rsidRPr="00871905">
        <w:rPr>
          <w:i/>
        </w:rPr>
        <w:t xml:space="preserve"> et al.</w:t>
      </w:r>
      <w:r w:rsidRPr="00871905">
        <w:t xml:space="preserve">, “3D SAACNet with GBM for the classification of benign and malignant lung nodules,” </w:t>
      </w:r>
      <w:r w:rsidRPr="00871905">
        <w:rPr>
          <w:i/>
        </w:rPr>
        <w:t>Computers in Biology and Medicine,</w:t>
      </w:r>
      <w:r w:rsidRPr="00871905">
        <w:t xml:space="preserve"> vol. 153, pp. 106532, 2023.</w:t>
      </w:r>
    </w:p>
    <w:p w14:paraId="3D010BDE" w14:textId="77777777" w:rsidR="00871905" w:rsidRPr="00871905" w:rsidRDefault="00871905" w:rsidP="00871905">
      <w:pPr>
        <w:pStyle w:val="EndNoteBibliography"/>
        <w:ind w:left="720" w:hanging="720"/>
      </w:pPr>
      <w:r w:rsidRPr="00871905">
        <w:t>[31]</w:t>
      </w:r>
      <w:r w:rsidRPr="00871905">
        <w:tab/>
        <w:t>E. S. Neal Joshua, D. Bhattacharyya, M. Chakkravarthy</w:t>
      </w:r>
      <w:r w:rsidRPr="00871905">
        <w:rPr>
          <w:i/>
        </w:rPr>
        <w:t xml:space="preserve"> et al.</w:t>
      </w:r>
      <w:r w:rsidRPr="00871905">
        <w:t>, “3D CNN with visual insights for early detection of lung cancer using gradient-weighted class activation,</w:t>
      </w:r>
      <w:r w:rsidRPr="00871905">
        <w:rPr>
          <w:rFonts w:hint="eastAsia"/>
        </w:rPr>
        <w:t>”</w:t>
      </w:r>
      <w:r w:rsidRPr="00871905">
        <w:t xml:space="preserve"> </w:t>
      </w:r>
      <w:r w:rsidRPr="00871905">
        <w:rPr>
          <w:i/>
        </w:rPr>
        <w:t>Journal of Healthcare Engineering,</w:t>
      </w:r>
      <w:r w:rsidRPr="00871905">
        <w:t xml:space="preserve"> vol. 2021, pp. 1-11, 2021.</w:t>
      </w:r>
    </w:p>
    <w:p w14:paraId="339FC0AB" w14:textId="77777777" w:rsidR="00871905" w:rsidRPr="00871905" w:rsidRDefault="00871905" w:rsidP="00871905">
      <w:pPr>
        <w:pStyle w:val="EndNoteBibliography"/>
        <w:ind w:left="720" w:hanging="720"/>
      </w:pPr>
      <w:r w:rsidRPr="00871905">
        <w:t>[32]</w:t>
      </w:r>
      <w:r w:rsidRPr="00871905">
        <w:tab/>
        <w:t>M. Beeres, J. Trommer, C. Frellesen</w:t>
      </w:r>
      <w:r w:rsidRPr="00871905">
        <w:rPr>
          <w:i/>
        </w:rPr>
        <w:t xml:space="preserve"> et al.</w:t>
      </w:r>
      <w:r w:rsidRPr="00871905">
        <w:t xml:space="preserve">, “Evaluation of different keV-settings in dual-energy CT angiography of the aorta using advanced image-based virtual monoenergetic imaging,” </w:t>
      </w:r>
      <w:r w:rsidRPr="00871905">
        <w:rPr>
          <w:i/>
        </w:rPr>
        <w:t>The International Journal of Cardiovascular Imaging,</w:t>
      </w:r>
      <w:r w:rsidRPr="00871905">
        <w:t xml:space="preserve"> vol. 32, pp. 137-144, 2016.</w:t>
      </w:r>
    </w:p>
    <w:p w14:paraId="65DC94B8" w14:textId="77777777" w:rsidR="00871905" w:rsidRPr="00871905" w:rsidRDefault="00871905" w:rsidP="00871905">
      <w:pPr>
        <w:pStyle w:val="EndNoteBibliography"/>
        <w:ind w:left="720" w:hanging="720"/>
      </w:pPr>
      <w:r w:rsidRPr="00871905">
        <w:t>[33]</w:t>
      </w:r>
      <w:r w:rsidRPr="00871905">
        <w:tab/>
        <w:t>T. D. DenOtter, and J. Schubert, “Hounsfield unit,” 2019.</w:t>
      </w:r>
    </w:p>
    <w:p w14:paraId="3D2F2340" w14:textId="77777777" w:rsidR="00871905" w:rsidRPr="00871905" w:rsidRDefault="00871905" w:rsidP="00871905">
      <w:pPr>
        <w:pStyle w:val="EndNoteBibliography"/>
        <w:ind w:left="720" w:hanging="720"/>
      </w:pPr>
      <w:r w:rsidRPr="00871905">
        <w:t>[34]</w:t>
      </w:r>
      <w:r w:rsidRPr="00871905">
        <w:tab/>
        <w:t>X. Ying, "An overview of overfitting and its solutions." p. 022022.</w:t>
      </w:r>
    </w:p>
    <w:p w14:paraId="7D60BD57" w14:textId="77777777" w:rsidR="00871905" w:rsidRPr="00871905" w:rsidRDefault="00871905" w:rsidP="00871905">
      <w:pPr>
        <w:pStyle w:val="EndNoteBibliography"/>
        <w:ind w:left="720" w:hanging="720"/>
      </w:pPr>
      <w:r w:rsidRPr="00871905">
        <w:t>[35]</w:t>
      </w:r>
      <w:r w:rsidRPr="00871905">
        <w:tab/>
        <w:t>M. L. Richter, W. Byttner, U. Krumnack</w:t>
      </w:r>
      <w:r w:rsidRPr="00871905">
        <w:rPr>
          <w:i/>
        </w:rPr>
        <w:t xml:space="preserve"> et al.</w:t>
      </w:r>
      <w:r w:rsidRPr="00871905">
        <w:t>, "(Input) size matters for CNN classifiers." pp. 133-144.</w:t>
      </w:r>
    </w:p>
    <w:p w14:paraId="30DBFC4B" w14:textId="77777777" w:rsidR="00871905" w:rsidRPr="00871905" w:rsidRDefault="00871905" w:rsidP="00871905">
      <w:pPr>
        <w:pStyle w:val="EndNoteBibliography"/>
        <w:ind w:left="720" w:hanging="720"/>
      </w:pPr>
      <w:r w:rsidRPr="00871905">
        <w:t>[36]</w:t>
      </w:r>
      <w:r w:rsidRPr="00871905">
        <w:tab/>
        <w:t>S. Yang, W. Xiao, M. Zhang</w:t>
      </w:r>
      <w:r w:rsidRPr="00871905">
        <w:rPr>
          <w:i/>
        </w:rPr>
        <w:t xml:space="preserve"> et al.</w:t>
      </w:r>
      <w:r w:rsidRPr="00871905">
        <w:t xml:space="preserve">, “Image data augmentation for deep learning: A survey,” </w:t>
      </w:r>
      <w:r w:rsidRPr="00871905">
        <w:rPr>
          <w:i/>
        </w:rPr>
        <w:t>arXiv preprint arXiv:2204.08610</w:t>
      </w:r>
      <w:r w:rsidRPr="00871905">
        <w:t>, 2022.</w:t>
      </w:r>
    </w:p>
    <w:p w14:paraId="4CA0A47B" w14:textId="77777777" w:rsidR="00871905" w:rsidRPr="00871905" w:rsidRDefault="00871905" w:rsidP="00871905">
      <w:pPr>
        <w:pStyle w:val="EndNoteBibliography"/>
        <w:ind w:left="720" w:hanging="720"/>
      </w:pPr>
      <w:r w:rsidRPr="00871905">
        <w:t>[37]</w:t>
      </w:r>
      <w:r w:rsidRPr="00871905">
        <w:tab/>
        <w:t xml:space="preserve">L. Perez, and J. Wang, “The effectiveness of data augmentation in image classification using deep learning,” </w:t>
      </w:r>
      <w:r w:rsidRPr="00871905">
        <w:rPr>
          <w:i/>
        </w:rPr>
        <w:t>arXiv preprint arXiv:1712.04621</w:t>
      </w:r>
      <w:r w:rsidRPr="00871905">
        <w:t>, 2017.</w:t>
      </w:r>
    </w:p>
    <w:p w14:paraId="13850D7E" w14:textId="77777777" w:rsidR="00871905" w:rsidRPr="00871905" w:rsidRDefault="00871905" w:rsidP="00871905">
      <w:pPr>
        <w:pStyle w:val="EndNoteBibliography"/>
        <w:ind w:left="720" w:hanging="720"/>
      </w:pPr>
      <w:r w:rsidRPr="00871905">
        <w:t>[38]</w:t>
      </w:r>
      <w:r w:rsidRPr="00871905">
        <w:tab/>
        <w:t>Á. López-Encuentra, J. L. Duque-Medina, R. Rami-Porta</w:t>
      </w:r>
      <w:r w:rsidRPr="00871905">
        <w:rPr>
          <w:i/>
        </w:rPr>
        <w:t xml:space="preserve"> et al.</w:t>
      </w:r>
      <w:r w:rsidRPr="00871905">
        <w:t xml:space="preserve">, “Staging in lung cancer: is 3 cm a prognostic threshold in pathologic stage I non-small cell lung cancer?: a multicenter study of 1,020 patients,” </w:t>
      </w:r>
      <w:r w:rsidRPr="00871905">
        <w:rPr>
          <w:i/>
        </w:rPr>
        <w:t>Chest,</w:t>
      </w:r>
      <w:r w:rsidRPr="00871905">
        <w:t xml:space="preserve"> vol. 121, no. 5, pp. 1515-1520, 2002.</w:t>
      </w:r>
    </w:p>
    <w:p w14:paraId="263E0B2F" w14:textId="77777777" w:rsidR="00871905" w:rsidRPr="00871905" w:rsidRDefault="00871905" w:rsidP="00871905">
      <w:pPr>
        <w:pStyle w:val="EndNoteBibliography"/>
        <w:ind w:left="720" w:hanging="720"/>
      </w:pPr>
      <w:r w:rsidRPr="00871905">
        <w:t>[39]</w:t>
      </w:r>
      <w:r w:rsidRPr="00871905">
        <w:tab/>
        <w:t xml:space="preserve">G. Brauwers, and F. Frasincar, “A general survey on attention mechanisms in deep learning,” </w:t>
      </w:r>
      <w:r w:rsidRPr="00871905">
        <w:rPr>
          <w:i/>
        </w:rPr>
        <w:t>IEEE Transactions on Knowledge and Data Engineering</w:t>
      </w:r>
      <w:r w:rsidRPr="00871905">
        <w:t>, 2021.</w:t>
      </w:r>
    </w:p>
    <w:p w14:paraId="6A4BF0E6" w14:textId="77777777" w:rsidR="00871905" w:rsidRPr="00871905" w:rsidRDefault="00871905" w:rsidP="00871905">
      <w:pPr>
        <w:pStyle w:val="EndNoteBibliography"/>
        <w:ind w:left="720" w:hanging="720"/>
      </w:pPr>
      <w:r w:rsidRPr="00871905">
        <w:t>[40]</w:t>
      </w:r>
      <w:r w:rsidRPr="00871905">
        <w:tab/>
        <w:t xml:space="preserve">S. R. Dubey, S. K. Singh, and B. B. Chaudhuri, “Activation functions in deep learning: A comprehensive survey and benchmark,” </w:t>
      </w:r>
      <w:r w:rsidRPr="00871905">
        <w:rPr>
          <w:i/>
        </w:rPr>
        <w:t>Neurocomputing</w:t>
      </w:r>
      <w:r w:rsidRPr="00871905">
        <w:t>, 2022.</w:t>
      </w:r>
    </w:p>
    <w:p w14:paraId="22294C41" w14:textId="77777777" w:rsidR="00871905" w:rsidRPr="00871905" w:rsidRDefault="00871905" w:rsidP="00871905">
      <w:pPr>
        <w:pStyle w:val="EndNoteBibliography"/>
        <w:ind w:left="720" w:hanging="720"/>
      </w:pPr>
      <w:r w:rsidRPr="00871905">
        <w:t>[41]</w:t>
      </w:r>
      <w:r w:rsidRPr="00871905">
        <w:tab/>
        <w:t>A. Dosovitskiy, L. Beyer, A. Kolesnikov</w:t>
      </w:r>
      <w:r w:rsidRPr="00871905">
        <w:rPr>
          <w:i/>
        </w:rPr>
        <w:t xml:space="preserve"> et al.</w:t>
      </w:r>
      <w:r w:rsidRPr="00871905">
        <w:t xml:space="preserve">, “An image is worth 16x16 words: Transformers for image recognition at scale,” </w:t>
      </w:r>
      <w:r w:rsidRPr="00871905">
        <w:rPr>
          <w:i/>
        </w:rPr>
        <w:t>arXiv preprint arXiv:2010.11929</w:t>
      </w:r>
      <w:r w:rsidRPr="00871905">
        <w:t>, 2020.</w:t>
      </w:r>
    </w:p>
    <w:p w14:paraId="4B7A5209" w14:textId="77777777" w:rsidR="00871905" w:rsidRPr="00871905" w:rsidRDefault="00871905" w:rsidP="00871905">
      <w:pPr>
        <w:pStyle w:val="EndNoteBibliography"/>
        <w:ind w:left="720" w:hanging="720"/>
      </w:pPr>
      <w:r w:rsidRPr="00871905">
        <w:t>[42]</w:t>
      </w:r>
      <w:r w:rsidRPr="00871905">
        <w:tab/>
        <w:t>Z. Liu, Y. Lin, Y. Cao</w:t>
      </w:r>
      <w:r w:rsidRPr="00871905">
        <w:rPr>
          <w:i/>
        </w:rPr>
        <w:t xml:space="preserve"> et al.</w:t>
      </w:r>
      <w:r w:rsidRPr="00871905">
        <w:t>, "Swin transformer: Hierarchical vision transformer using shifted windows." pp. 10012-10022.</w:t>
      </w:r>
    </w:p>
    <w:p w14:paraId="6AF9C1D6" w14:textId="77777777" w:rsidR="00871905" w:rsidRPr="00871905" w:rsidRDefault="00871905" w:rsidP="00871905">
      <w:pPr>
        <w:pStyle w:val="EndNoteBibliography"/>
        <w:ind w:left="720" w:hanging="720"/>
      </w:pPr>
      <w:r w:rsidRPr="00871905">
        <w:t>[43]</w:t>
      </w:r>
      <w:r w:rsidRPr="00871905">
        <w:tab/>
        <w:t>H. Zhang, C. Wu, Z. Zhang</w:t>
      </w:r>
      <w:r w:rsidRPr="00871905">
        <w:rPr>
          <w:i/>
        </w:rPr>
        <w:t xml:space="preserve"> et al.</w:t>
      </w:r>
      <w:r w:rsidRPr="00871905">
        <w:t>, "Resnest: Split-attention networks." pp. 2736-2746.</w:t>
      </w:r>
    </w:p>
    <w:p w14:paraId="0B94CCB3" w14:textId="77777777" w:rsidR="00871905" w:rsidRPr="00871905" w:rsidRDefault="00871905" w:rsidP="00871905">
      <w:pPr>
        <w:pStyle w:val="EndNoteBibliography"/>
        <w:ind w:left="720" w:hanging="720"/>
      </w:pPr>
      <w:r w:rsidRPr="00871905">
        <w:t>[44]</w:t>
      </w:r>
      <w:r w:rsidRPr="00871905">
        <w:tab/>
        <w:t>K. He, X. Zhang, S. Ren</w:t>
      </w:r>
      <w:r w:rsidRPr="00871905">
        <w:rPr>
          <w:i/>
        </w:rPr>
        <w:t xml:space="preserve"> et al.</w:t>
      </w:r>
      <w:r w:rsidRPr="00871905">
        <w:t>, "Deep residual learning for image recognition." pp. 770-778.</w:t>
      </w:r>
    </w:p>
    <w:p w14:paraId="48D19585" w14:textId="77777777" w:rsidR="00871905" w:rsidRPr="00871905" w:rsidRDefault="00871905" w:rsidP="00871905">
      <w:pPr>
        <w:pStyle w:val="EndNoteBibliography"/>
        <w:ind w:left="720" w:hanging="720"/>
      </w:pPr>
      <w:r w:rsidRPr="00871905">
        <w:t>[45]</w:t>
      </w:r>
      <w:r w:rsidRPr="00871905">
        <w:tab/>
        <w:t>S. Xie, R. Girshick, P. Dollár</w:t>
      </w:r>
      <w:r w:rsidRPr="00871905">
        <w:rPr>
          <w:i/>
        </w:rPr>
        <w:t xml:space="preserve"> et al.</w:t>
      </w:r>
      <w:r w:rsidRPr="00871905">
        <w:t>, "Aggregated residual transformations for deep neural networks." pp. 1492-1500.</w:t>
      </w:r>
    </w:p>
    <w:p w14:paraId="65547F8C" w14:textId="77777777" w:rsidR="00871905" w:rsidRPr="00871905" w:rsidRDefault="00871905" w:rsidP="00871905">
      <w:pPr>
        <w:pStyle w:val="EndNoteBibliography"/>
        <w:ind w:left="720" w:hanging="720"/>
      </w:pPr>
      <w:r w:rsidRPr="00871905">
        <w:lastRenderedPageBreak/>
        <w:t>[46]</w:t>
      </w:r>
      <w:r w:rsidRPr="00871905">
        <w:tab/>
        <w:t>S. Ioffe, and C. Szegedy, "Batch normalization: Accelerating deep network training by reducing internal covariate shift." pp. 448-456.</w:t>
      </w:r>
    </w:p>
    <w:p w14:paraId="315CF929" w14:textId="77777777" w:rsidR="00871905" w:rsidRPr="00871905" w:rsidRDefault="00871905" w:rsidP="00871905">
      <w:pPr>
        <w:pStyle w:val="EndNoteBibliography"/>
        <w:ind w:left="720" w:hanging="720"/>
      </w:pPr>
      <w:r w:rsidRPr="00871905">
        <w:t>[47]</w:t>
      </w:r>
      <w:r w:rsidRPr="00871905">
        <w:tab/>
        <w:t xml:space="preserve">J. L. Ba, J. R. Kiros, and G. E. Hinton, “Layer normalization,” </w:t>
      </w:r>
      <w:r w:rsidRPr="00871905">
        <w:rPr>
          <w:i/>
        </w:rPr>
        <w:t>arXiv preprint arXiv:1607.06450</w:t>
      </w:r>
      <w:r w:rsidRPr="00871905">
        <w:t>, 2016.</w:t>
      </w:r>
    </w:p>
    <w:p w14:paraId="011F40CD" w14:textId="77777777" w:rsidR="00871905" w:rsidRPr="00871905" w:rsidRDefault="00871905" w:rsidP="00871905">
      <w:pPr>
        <w:pStyle w:val="EndNoteBibliography"/>
        <w:ind w:left="720" w:hanging="720"/>
      </w:pPr>
      <w:r w:rsidRPr="00871905">
        <w:t>[48]</w:t>
      </w:r>
      <w:r w:rsidRPr="00871905">
        <w:tab/>
        <w:t xml:space="preserve">D. Hendrycks, and K. Gimpel, “Gaussian error linear units (gelus),” </w:t>
      </w:r>
      <w:r w:rsidRPr="00871905">
        <w:rPr>
          <w:i/>
        </w:rPr>
        <w:t>arXiv preprint arXiv:1606.08415</w:t>
      </w:r>
      <w:r w:rsidRPr="00871905">
        <w:t>, 2016.</w:t>
      </w:r>
    </w:p>
    <w:p w14:paraId="1D3B36A1" w14:textId="77777777" w:rsidR="00871905" w:rsidRPr="00871905" w:rsidRDefault="00871905" w:rsidP="00871905">
      <w:pPr>
        <w:pStyle w:val="EndNoteBibliography"/>
        <w:ind w:left="720" w:hanging="720"/>
      </w:pPr>
      <w:r w:rsidRPr="00871905">
        <w:t>[49]</w:t>
      </w:r>
      <w:r w:rsidRPr="00871905">
        <w:tab/>
        <w:t>H. Touvron, M. Cord, A. Sablayrolles</w:t>
      </w:r>
      <w:r w:rsidRPr="00871905">
        <w:rPr>
          <w:i/>
        </w:rPr>
        <w:t xml:space="preserve"> et al.</w:t>
      </w:r>
      <w:r w:rsidRPr="00871905">
        <w:t>, "Going deeper with image transformers." pp. 32-42.</w:t>
      </w:r>
    </w:p>
    <w:p w14:paraId="18C8EA57" w14:textId="77777777" w:rsidR="00871905" w:rsidRPr="00871905" w:rsidRDefault="00871905" w:rsidP="00871905">
      <w:pPr>
        <w:pStyle w:val="EndNoteBibliography"/>
        <w:ind w:left="720" w:hanging="720"/>
      </w:pPr>
      <w:r w:rsidRPr="00871905">
        <w:t>[50]</w:t>
      </w:r>
      <w:r w:rsidRPr="00871905">
        <w:tab/>
        <w:t xml:space="preserve">K. Fukushima, “Cognitron: A self-organizing multilayered neural network,” </w:t>
      </w:r>
      <w:r w:rsidRPr="00871905">
        <w:rPr>
          <w:i/>
        </w:rPr>
        <w:t>Biological cybernetics,</w:t>
      </w:r>
      <w:r w:rsidRPr="00871905">
        <w:t xml:space="preserve"> vol. 20, no. 3-4, pp. 121-136, 1975.</w:t>
      </w:r>
    </w:p>
    <w:p w14:paraId="266F3500" w14:textId="77777777" w:rsidR="00871905" w:rsidRPr="00871905" w:rsidRDefault="00871905" w:rsidP="00871905">
      <w:pPr>
        <w:pStyle w:val="EndNoteBibliography"/>
        <w:ind w:left="720" w:hanging="720"/>
      </w:pPr>
      <w:r w:rsidRPr="00871905">
        <w:t>[51]</w:t>
      </w:r>
      <w:r w:rsidRPr="00871905">
        <w:tab/>
        <w:t>V. Nair, and G. E. Hinton, "Rectified linear units improve restricted boltzmann machines." pp. 807-814.</w:t>
      </w:r>
    </w:p>
    <w:p w14:paraId="486CA9DD" w14:textId="77777777" w:rsidR="00871905" w:rsidRPr="00871905" w:rsidRDefault="00871905" w:rsidP="00871905">
      <w:pPr>
        <w:pStyle w:val="EndNoteBibliography"/>
        <w:ind w:left="720" w:hanging="720"/>
      </w:pPr>
      <w:r w:rsidRPr="00871905">
        <w:t>[52]</w:t>
      </w:r>
      <w:r w:rsidRPr="00871905">
        <w:tab/>
        <w:t>T.-Y. Lin, P. Goyal, R. Girshick</w:t>
      </w:r>
      <w:r w:rsidRPr="00871905">
        <w:rPr>
          <w:i/>
        </w:rPr>
        <w:t xml:space="preserve"> et al.</w:t>
      </w:r>
      <w:r w:rsidRPr="00871905">
        <w:t>, "Focal loss for dense object detection." pp. 2980-2988.</w:t>
      </w:r>
    </w:p>
    <w:p w14:paraId="78855EFF" w14:textId="77777777" w:rsidR="00871905" w:rsidRPr="00871905" w:rsidRDefault="00871905" w:rsidP="00871905">
      <w:pPr>
        <w:pStyle w:val="EndNoteBibliography"/>
        <w:ind w:left="720" w:hanging="720"/>
      </w:pPr>
      <w:r w:rsidRPr="00871905">
        <w:t>[53]</w:t>
      </w:r>
      <w:r w:rsidRPr="00871905">
        <w:tab/>
        <w:t xml:space="preserve">I. Loshchilov, and F. Hutter, “Decoupled weight decay regularization,” </w:t>
      </w:r>
      <w:r w:rsidRPr="00871905">
        <w:rPr>
          <w:i/>
        </w:rPr>
        <w:t>arXiv preprint arXiv:1711.05101</w:t>
      </w:r>
      <w:r w:rsidRPr="00871905">
        <w:t>, 2017.</w:t>
      </w:r>
    </w:p>
    <w:p w14:paraId="100F9449" w14:textId="77777777" w:rsidR="00871905" w:rsidRPr="00871905" w:rsidRDefault="00871905" w:rsidP="00871905">
      <w:pPr>
        <w:pStyle w:val="EndNoteBibliography"/>
        <w:ind w:left="720" w:hanging="720"/>
      </w:pPr>
      <w:r w:rsidRPr="00871905">
        <w:t>[54]</w:t>
      </w:r>
      <w:r w:rsidRPr="00871905">
        <w:tab/>
        <w:t>I. Loshchilov, and F. Hutter, “Sgdr: Stochastic gradient descent with warm restarts,</w:t>
      </w:r>
      <w:r w:rsidRPr="00871905">
        <w:rPr>
          <w:rFonts w:hint="eastAsia"/>
        </w:rPr>
        <w:t>”</w:t>
      </w:r>
      <w:r w:rsidRPr="00871905">
        <w:t xml:space="preserve"> </w:t>
      </w:r>
      <w:r w:rsidRPr="00871905">
        <w:rPr>
          <w:i/>
        </w:rPr>
        <w:t>arXiv preprint arXiv:1608.03983</w:t>
      </w:r>
      <w:r w:rsidRPr="00871905">
        <w:t>, 2016.</w:t>
      </w:r>
    </w:p>
    <w:p w14:paraId="7CC55B74" w14:textId="77777777" w:rsidR="00871905" w:rsidRPr="00871905" w:rsidRDefault="00871905" w:rsidP="00871905">
      <w:pPr>
        <w:pStyle w:val="EndNoteBibliography"/>
        <w:ind w:left="720" w:hanging="720"/>
      </w:pPr>
      <w:r w:rsidRPr="00871905">
        <w:t>[55]</w:t>
      </w:r>
      <w:r w:rsidRPr="00871905">
        <w:tab/>
        <w:t>P. Goyal, P. Dollár, R. Girshick</w:t>
      </w:r>
      <w:r w:rsidRPr="00871905">
        <w:rPr>
          <w:i/>
        </w:rPr>
        <w:t xml:space="preserve"> et al.</w:t>
      </w:r>
      <w:r w:rsidRPr="00871905">
        <w:t xml:space="preserve">, “Accurate, large minibatch sgd: Training imagenet in 1 hour,” </w:t>
      </w:r>
      <w:r w:rsidRPr="00871905">
        <w:rPr>
          <w:i/>
        </w:rPr>
        <w:t>arXiv preprint arXiv:1706.02677</w:t>
      </w:r>
      <w:r w:rsidRPr="00871905">
        <w:t>, 2017.</w:t>
      </w:r>
    </w:p>
    <w:p w14:paraId="6E898E60" w14:textId="77777777" w:rsidR="00871905" w:rsidRPr="00871905" w:rsidRDefault="00871905" w:rsidP="00871905">
      <w:pPr>
        <w:pStyle w:val="EndNoteBibliography"/>
        <w:ind w:left="720" w:hanging="720"/>
      </w:pPr>
      <w:r w:rsidRPr="00871905">
        <w:t>[56]</w:t>
      </w:r>
      <w:r w:rsidRPr="00871905">
        <w:tab/>
        <w:t xml:space="preserve">F. Mosteller, and J. W. Tukey, “Data analysis, including statistics,” </w:t>
      </w:r>
      <w:r w:rsidRPr="00871905">
        <w:rPr>
          <w:i/>
        </w:rPr>
        <w:t>Handbook of social psychology,</w:t>
      </w:r>
      <w:r w:rsidRPr="00871905">
        <w:t xml:space="preserve"> vol. 2, pp. 80-203, 1968.</w:t>
      </w:r>
    </w:p>
    <w:p w14:paraId="4A4CB6E6" w14:textId="77777777" w:rsidR="00871905" w:rsidRPr="00871905" w:rsidRDefault="00871905" w:rsidP="00871905">
      <w:pPr>
        <w:pStyle w:val="EndNoteBibliography"/>
        <w:ind w:left="720" w:hanging="720"/>
      </w:pPr>
      <w:r w:rsidRPr="00871905">
        <w:t>[57]</w:t>
      </w:r>
      <w:r w:rsidRPr="00871905">
        <w:tab/>
        <w:t>R. Kohavi, "A study of cross-validation and bootstrap for accuracy estimation and model selection." pp. 1137-1145.</w:t>
      </w:r>
    </w:p>
    <w:p w14:paraId="42A0B63C" w14:textId="77777777" w:rsidR="00871905" w:rsidRPr="00871905" w:rsidRDefault="00871905" w:rsidP="00871905">
      <w:pPr>
        <w:pStyle w:val="EndNoteBibliography"/>
        <w:ind w:left="720" w:hanging="720"/>
      </w:pPr>
      <w:r w:rsidRPr="00871905">
        <w:t>[58]</w:t>
      </w:r>
      <w:r w:rsidRPr="00871905">
        <w:tab/>
        <w:t>D. Berrar, "Cross-Validation," 2019.</w:t>
      </w:r>
    </w:p>
    <w:p w14:paraId="79878D9C" w14:textId="77777777" w:rsidR="00871905" w:rsidRPr="00871905" w:rsidRDefault="00871905" w:rsidP="00871905">
      <w:pPr>
        <w:pStyle w:val="EndNoteBibliography"/>
        <w:ind w:left="720" w:hanging="720"/>
      </w:pPr>
      <w:r w:rsidRPr="00871905">
        <w:t>[59]</w:t>
      </w:r>
      <w:r w:rsidRPr="00871905">
        <w:tab/>
        <w:t>J. Park, S. Woo, J.-Y. Lee</w:t>
      </w:r>
      <w:r w:rsidRPr="00871905">
        <w:rPr>
          <w:i/>
        </w:rPr>
        <w:t xml:space="preserve"> et al.</w:t>
      </w:r>
      <w:r w:rsidRPr="00871905">
        <w:t xml:space="preserve">, “Bam: Bottleneck attention module,” </w:t>
      </w:r>
      <w:r w:rsidRPr="00871905">
        <w:rPr>
          <w:i/>
        </w:rPr>
        <w:t>arXiv preprint arXiv:1807.06514</w:t>
      </w:r>
      <w:r w:rsidRPr="00871905">
        <w:t>, 2018.</w:t>
      </w:r>
    </w:p>
    <w:p w14:paraId="0BD35EAA" w14:textId="77777777" w:rsidR="00871905" w:rsidRPr="00871905" w:rsidRDefault="00871905" w:rsidP="00871905">
      <w:pPr>
        <w:pStyle w:val="EndNoteBibliography"/>
        <w:ind w:left="720" w:hanging="720"/>
      </w:pPr>
      <w:r w:rsidRPr="00871905">
        <w:t>[60]</w:t>
      </w:r>
      <w:r w:rsidRPr="00871905">
        <w:tab/>
        <w:t>S. Woo, J. Park, J.-Y. Lee</w:t>
      </w:r>
      <w:r w:rsidRPr="00871905">
        <w:rPr>
          <w:i/>
        </w:rPr>
        <w:t xml:space="preserve"> et al.</w:t>
      </w:r>
      <w:r w:rsidRPr="00871905">
        <w:t>, "Cbam: Convolutional block attention module." pp. 3-19.</w:t>
      </w:r>
    </w:p>
    <w:p w14:paraId="281CAAD1" w14:textId="77777777" w:rsidR="00871905" w:rsidRPr="00871905" w:rsidRDefault="00871905" w:rsidP="00871905">
      <w:pPr>
        <w:pStyle w:val="EndNoteBibliography"/>
        <w:ind w:left="720" w:hanging="720"/>
      </w:pPr>
      <w:r w:rsidRPr="00871905">
        <w:t>[61]</w:t>
      </w:r>
      <w:r w:rsidRPr="00871905">
        <w:tab/>
        <w:t xml:space="preserve">E. R. DeLong, D. M. DeLong, and D. L. Clarke-Pearson, “Comparing the areas under two or more correlated receiver operating characteristic curves: a nonparametric approach,” </w:t>
      </w:r>
      <w:r w:rsidRPr="00871905">
        <w:rPr>
          <w:i/>
        </w:rPr>
        <w:t>Biometrics</w:t>
      </w:r>
      <w:r w:rsidRPr="00871905">
        <w:t>, pp. 837-845, 1988.</w:t>
      </w:r>
    </w:p>
    <w:p w14:paraId="601F01B3" w14:textId="1B084A72" w:rsidR="00E941C7" w:rsidRPr="00E941C7" w:rsidRDefault="00E941C7" w:rsidP="00E670E5">
      <w:pPr>
        <w:pStyle w:val="EndNoteBibliography"/>
        <w:ind w:left="720" w:hanging="720"/>
      </w:pPr>
      <w:r>
        <w:fldChar w:fldCharType="end"/>
      </w:r>
      <w:r w:rsidR="00EB7E10">
        <w:fldChar w:fldCharType="begin"/>
      </w:r>
      <w:r w:rsidR="00EB7E10">
        <w:instrText xml:space="preserve"> ADDIN </w:instrText>
      </w:r>
      <w:r w:rsidR="00EB7E10">
        <w:fldChar w:fldCharType="end"/>
      </w:r>
      <w:r w:rsidR="007A0991">
        <w:fldChar w:fldCharType="begin"/>
      </w:r>
      <w:r w:rsidR="007A0991">
        <w:instrText xml:space="preserve"> ADDIN </w:instrText>
      </w:r>
      <w:r w:rsidR="007A0991">
        <w:fldChar w:fldCharType="end"/>
      </w:r>
      <w:r w:rsidR="001F0AD6">
        <w:fldChar w:fldCharType="begin"/>
      </w:r>
      <w:r w:rsidR="001F0AD6">
        <w:instrText xml:space="preserve"> ADDIN </w:instrText>
      </w:r>
      <w:r w:rsidR="001F0AD6">
        <w:fldChar w:fldCharType="end"/>
      </w:r>
    </w:p>
    <w:sectPr w:rsidR="00E941C7" w:rsidRPr="00E941C7" w:rsidSect="00260FAE">
      <w:type w:val="continuous"/>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20D51A" w14:textId="77777777" w:rsidR="00451343" w:rsidRDefault="00451343" w:rsidP="00E941C7">
      <w:r>
        <w:separator/>
      </w:r>
    </w:p>
  </w:endnote>
  <w:endnote w:type="continuationSeparator" w:id="0">
    <w:p w14:paraId="145FB4F7" w14:textId="77777777" w:rsidR="00451343" w:rsidRDefault="00451343" w:rsidP="00E94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Rockwell">
    <w:panose1 w:val="020606030202050204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6495988"/>
      <w:docPartObj>
        <w:docPartGallery w:val="Page Numbers (Bottom of Page)"/>
        <w:docPartUnique/>
      </w:docPartObj>
    </w:sdtPr>
    <w:sdtEndPr/>
    <w:sdtContent>
      <w:p w14:paraId="1486A178" w14:textId="77777777" w:rsidR="00331736" w:rsidRDefault="00331736">
        <w:pPr>
          <w:pStyle w:val="a5"/>
          <w:jc w:val="center"/>
        </w:pPr>
        <w:r>
          <w:fldChar w:fldCharType="begin"/>
        </w:r>
        <w:r>
          <w:instrText>PAGE   \* MERGEFORMAT</w:instrText>
        </w:r>
        <w:r>
          <w:fldChar w:fldCharType="separate"/>
        </w:r>
        <w:r w:rsidR="00657359" w:rsidRPr="00657359">
          <w:rPr>
            <w:noProof/>
            <w:lang w:val="zh-TW"/>
          </w:rPr>
          <w:t>50</w:t>
        </w:r>
        <w:r>
          <w:fldChar w:fldCharType="end"/>
        </w:r>
      </w:p>
    </w:sdtContent>
  </w:sdt>
  <w:p w14:paraId="0BED3B95" w14:textId="77777777" w:rsidR="00331736" w:rsidRDefault="00331736">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7ADE10" w14:textId="77777777" w:rsidR="00451343" w:rsidRDefault="00451343" w:rsidP="00E941C7">
      <w:r>
        <w:separator/>
      </w:r>
    </w:p>
  </w:footnote>
  <w:footnote w:type="continuationSeparator" w:id="0">
    <w:p w14:paraId="64EC9A69" w14:textId="77777777" w:rsidR="00451343" w:rsidRDefault="00451343" w:rsidP="00E941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3A4231"/>
    <w:multiLevelType w:val="hybridMultilevel"/>
    <w:tmpl w:val="7AAEF4BC"/>
    <w:lvl w:ilvl="0" w:tplc="B90ECC8A">
      <w:start w:val="1"/>
      <w:numFmt w:val="bullet"/>
      <w:lvlText w:val=""/>
      <w:lvlJc w:val="left"/>
      <w:pPr>
        <w:ind w:left="360" w:hanging="360"/>
      </w:pPr>
      <w:rPr>
        <w:rFonts w:ascii="Wingdings" w:eastAsia="標楷體"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4C2203AF"/>
    <w:multiLevelType w:val="multilevel"/>
    <w:tmpl w:val="86D873D6"/>
    <w:lvl w:ilvl="0">
      <w:start w:val="1"/>
      <w:numFmt w:val="none"/>
      <w:lvlText w:val=""/>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 - Transactions on Medical Imagi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pzft0re32fwvkedtdm5wwa49zet2025t2sw&quot;&gt;citations&lt;record-ids&gt;&lt;item&gt;1&lt;/item&gt;&lt;item&gt;2&lt;/item&gt;&lt;item&gt;3&lt;/item&gt;&lt;item&gt;4&lt;/item&gt;&lt;item&gt;6&lt;/item&gt;&lt;item&gt;8&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4&lt;/item&gt;&lt;item&gt;55&lt;/item&gt;&lt;item&gt;56&lt;/item&gt;&lt;item&gt;57&lt;/item&gt;&lt;item&gt;58&lt;/item&gt;&lt;item&gt;59&lt;/item&gt;&lt;item&gt;60&lt;/item&gt;&lt;item&gt;61&lt;/item&gt;&lt;item&gt;63&lt;/item&gt;&lt;item&gt;64&lt;/item&gt;&lt;item&gt;65&lt;/item&gt;&lt;item&gt;66&lt;/item&gt;&lt;item&gt;67&lt;/item&gt;&lt;item&gt;68&lt;/item&gt;&lt;/record-ids&gt;&lt;/item&gt;&lt;/Libraries&gt;"/>
  </w:docVars>
  <w:rsids>
    <w:rsidRoot w:val="005A14EB"/>
    <w:rsid w:val="00000E9A"/>
    <w:rsid w:val="00002099"/>
    <w:rsid w:val="000026CA"/>
    <w:rsid w:val="000048A1"/>
    <w:rsid w:val="00004909"/>
    <w:rsid w:val="00005973"/>
    <w:rsid w:val="00007158"/>
    <w:rsid w:val="000072DF"/>
    <w:rsid w:val="00007FFE"/>
    <w:rsid w:val="00011250"/>
    <w:rsid w:val="00011666"/>
    <w:rsid w:val="000120BE"/>
    <w:rsid w:val="000121AA"/>
    <w:rsid w:val="00012A3A"/>
    <w:rsid w:val="00012ADD"/>
    <w:rsid w:val="00012CE6"/>
    <w:rsid w:val="00014249"/>
    <w:rsid w:val="00014637"/>
    <w:rsid w:val="0001599D"/>
    <w:rsid w:val="00017F79"/>
    <w:rsid w:val="000214AF"/>
    <w:rsid w:val="00022B54"/>
    <w:rsid w:val="00023EFA"/>
    <w:rsid w:val="00024515"/>
    <w:rsid w:val="000273B4"/>
    <w:rsid w:val="000305F5"/>
    <w:rsid w:val="00030936"/>
    <w:rsid w:val="00030BB1"/>
    <w:rsid w:val="000315E3"/>
    <w:rsid w:val="00031D02"/>
    <w:rsid w:val="000323B5"/>
    <w:rsid w:val="00035008"/>
    <w:rsid w:val="00035790"/>
    <w:rsid w:val="00036279"/>
    <w:rsid w:val="00036727"/>
    <w:rsid w:val="00036930"/>
    <w:rsid w:val="00036C2D"/>
    <w:rsid w:val="0003721E"/>
    <w:rsid w:val="00041E43"/>
    <w:rsid w:val="000432C9"/>
    <w:rsid w:val="00043D10"/>
    <w:rsid w:val="0004650B"/>
    <w:rsid w:val="000466D5"/>
    <w:rsid w:val="0004733C"/>
    <w:rsid w:val="00050FB5"/>
    <w:rsid w:val="0005221E"/>
    <w:rsid w:val="00054706"/>
    <w:rsid w:val="0005499C"/>
    <w:rsid w:val="00054F37"/>
    <w:rsid w:val="000559C0"/>
    <w:rsid w:val="000566C5"/>
    <w:rsid w:val="00057B30"/>
    <w:rsid w:val="00060F40"/>
    <w:rsid w:val="000619C3"/>
    <w:rsid w:val="00062B37"/>
    <w:rsid w:val="00063785"/>
    <w:rsid w:val="0006379A"/>
    <w:rsid w:val="0006758F"/>
    <w:rsid w:val="000676A7"/>
    <w:rsid w:val="0007015B"/>
    <w:rsid w:val="00070EDD"/>
    <w:rsid w:val="000715ED"/>
    <w:rsid w:val="0007182B"/>
    <w:rsid w:val="00072DB1"/>
    <w:rsid w:val="00074AC9"/>
    <w:rsid w:val="00075A71"/>
    <w:rsid w:val="00076612"/>
    <w:rsid w:val="00076B15"/>
    <w:rsid w:val="000814CA"/>
    <w:rsid w:val="00081782"/>
    <w:rsid w:val="00082A46"/>
    <w:rsid w:val="000851A6"/>
    <w:rsid w:val="00085BD3"/>
    <w:rsid w:val="00086E98"/>
    <w:rsid w:val="0008769E"/>
    <w:rsid w:val="00087D95"/>
    <w:rsid w:val="00092259"/>
    <w:rsid w:val="00093DA9"/>
    <w:rsid w:val="000948F8"/>
    <w:rsid w:val="000A2C47"/>
    <w:rsid w:val="000A2D68"/>
    <w:rsid w:val="000A54EB"/>
    <w:rsid w:val="000A65CD"/>
    <w:rsid w:val="000A7150"/>
    <w:rsid w:val="000A76D4"/>
    <w:rsid w:val="000B1131"/>
    <w:rsid w:val="000B1AC9"/>
    <w:rsid w:val="000B3573"/>
    <w:rsid w:val="000B44F3"/>
    <w:rsid w:val="000B4BD9"/>
    <w:rsid w:val="000B516A"/>
    <w:rsid w:val="000B668F"/>
    <w:rsid w:val="000B69DC"/>
    <w:rsid w:val="000B7237"/>
    <w:rsid w:val="000B770F"/>
    <w:rsid w:val="000B7E98"/>
    <w:rsid w:val="000C1D6A"/>
    <w:rsid w:val="000C211E"/>
    <w:rsid w:val="000C36A3"/>
    <w:rsid w:val="000C3968"/>
    <w:rsid w:val="000C3E63"/>
    <w:rsid w:val="000C4EB3"/>
    <w:rsid w:val="000C599F"/>
    <w:rsid w:val="000C616E"/>
    <w:rsid w:val="000C654C"/>
    <w:rsid w:val="000C6B38"/>
    <w:rsid w:val="000C7064"/>
    <w:rsid w:val="000C7EF6"/>
    <w:rsid w:val="000D0CBC"/>
    <w:rsid w:val="000D2952"/>
    <w:rsid w:val="000D5C8F"/>
    <w:rsid w:val="000D71C4"/>
    <w:rsid w:val="000E1A9A"/>
    <w:rsid w:val="000E1CCB"/>
    <w:rsid w:val="000E1D27"/>
    <w:rsid w:val="000E35BF"/>
    <w:rsid w:val="000E3800"/>
    <w:rsid w:val="000E3CC1"/>
    <w:rsid w:val="000E5421"/>
    <w:rsid w:val="000E6772"/>
    <w:rsid w:val="000E778B"/>
    <w:rsid w:val="000E7E4B"/>
    <w:rsid w:val="000F0DE5"/>
    <w:rsid w:val="000F2C43"/>
    <w:rsid w:val="000F3339"/>
    <w:rsid w:val="000F3FA9"/>
    <w:rsid w:val="000F406C"/>
    <w:rsid w:val="000F5537"/>
    <w:rsid w:val="000F5722"/>
    <w:rsid w:val="00100A47"/>
    <w:rsid w:val="00103787"/>
    <w:rsid w:val="00103CB5"/>
    <w:rsid w:val="0010536B"/>
    <w:rsid w:val="00105D7A"/>
    <w:rsid w:val="001061E9"/>
    <w:rsid w:val="00106B4F"/>
    <w:rsid w:val="00111C45"/>
    <w:rsid w:val="0011298D"/>
    <w:rsid w:val="00112D7C"/>
    <w:rsid w:val="001133AC"/>
    <w:rsid w:val="00114591"/>
    <w:rsid w:val="00114D15"/>
    <w:rsid w:val="00116992"/>
    <w:rsid w:val="00117CC5"/>
    <w:rsid w:val="00120242"/>
    <w:rsid w:val="0012087C"/>
    <w:rsid w:val="001213FE"/>
    <w:rsid w:val="00121D6D"/>
    <w:rsid w:val="0012232C"/>
    <w:rsid w:val="001246A8"/>
    <w:rsid w:val="001261B6"/>
    <w:rsid w:val="0013134C"/>
    <w:rsid w:val="00131672"/>
    <w:rsid w:val="00132487"/>
    <w:rsid w:val="00133665"/>
    <w:rsid w:val="0013427F"/>
    <w:rsid w:val="001346E3"/>
    <w:rsid w:val="00134A70"/>
    <w:rsid w:val="00134DDA"/>
    <w:rsid w:val="0014040C"/>
    <w:rsid w:val="00143125"/>
    <w:rsid w:val="00143DE3"/>
    <w:rsid w:val="00144897"/>
    <w:rsid w:val="001456A2"/>
    <w:rsid w:val="00146233"/>
    <w:rsid w:val="0014667A"/>
    <w:rsid w:val="00146969"/>
    <w:rsid w:val="00151B54"/>
    <w:rsid w:val="0015680F"/>
    <w:rsid w:val="0015707A"/>
    <w:rsid w:val="0015720F"/>
    <w:rsid w:val="00157A4A"/>
    <w:rsid w:val="001609D4"/>
    <w:rsid w:val="00160EF1"/>
    <w:rsid w:val="00160F1F"/>
    <w:rsid w:val="00161654"/>
    <w:rsid w:val="0016284D"/>
    <w:rsid w:val="00165B83"/>
    <w:rsid w:val="00167415"/>
    <w:rsid w:val="00170F5A"/>
    <w:rsid w:val="00172308"/>
    <w:rsid w:val="00172A1B"/>
    <w:rsid w:val="00173A88"/>
    <w:rsid w:val="001751BE"/>
    <w:rsid w:val="00175330"/>
    <w:rsid w:val="00176C6A"/>
    <w:rsid w:val="00176D55"/>
    <w:rsid w:val="00182A0B"/>
    <w:rsid w:val="001834E9"/>
    <w:rsid w:val="0018594D"/>
    <w:rsid w:val="00185D3E"/>
    <w:rsid w:val="00187209"/>
    <w:rsid w:val="0018721F"/>
    <w:rsid w:val="00190B30"/>
    <w:rsid w:val="0019124B"/>
    <w:rsid w:val="00191687"/>
    <w:rsid w:val="0019367A"/>
    <w:rsid w:val="001976B9"/>
    <w:rsid w:val="001A033B"/>
    <w:rsid w:val="001A0A20"/>
    <w:rsid w:val="001A1C8A"/>
    <w:rsid w:val="001A1CFD"/>
    <w:rsid w:val="001A1DD7"/>
    <w:rsid w:val="001A310C"/>
    <w:rsid w:val="001A6CE4"/>
    <w:rsid w:val="001B12EE"/>
    <w:rsid w:val="001B212D"/>
    <w:rsid w:val="001B2FF7"/>
    <w:rsid w:val="001B352C"/>
    <w:rsid w:val="001B45DB"/>
    <w:rsid w:val="001C06F1"/>
    <w:rsid w:val="001C2585"/>
    <w:rsid w:val="001C2DD1"/>
    <w:rsid w:val="001C4B2D"/>
    <w:rsid w:val="001C4E46"/>
    <w:rsid w:val="001C51C0"/>
    <w:rsid w:val="001C68F3"/>
    <w:rsid w:val="001C733E"/>
    <w:rsid w:val="001C7859"/>
    <w:rsid w:val="001C7AC7"/>
    <w:rsid w:val="001D08CF"/>
    <w:rsid w:val="001D1E15"/>
    <w:rsid w:val="001D2A7A"/>
    <w:rsid w:val="001D36BB"/>
    <w:rsid w:val="001D3A3F"/>
    <w:rsid w:val="001D4A79"/>
    <w:rsid w:val="001D4C9A"/>
    <w:rsid w:val="001D57E4"/>
    <w:rsid w:val="001D62F4"/>
    <w:rsid w:val="001D7234"/>
    <w:rsid w:val="001D74CE"/>
    <w:rsid w:val="001E4392"/>
    <w:rsid w:val="001E4929"/>
    <w:rsid w:val="001E6DA7"/>
    <w:rsid w:val="001E6F82"/>
    <w:rsid w:val="001F044E"/>
    <w:rsid w:val="001F0832"/>
    <w:rsid w:val="001F0AD6"/>
    <w:rsid w:val="001F3C34"/>
    <w:rsid w:val="001F7144"/>
    <w:rsid w:val="0020095C"/>
    <w:rsid w:val="00203411"/>
    <w:rsid w:val="0021216D"/>
    <w:rsid w:val="00214C92"/>
    <w:rsid w:val="00215491"/>
    <w:rsid w:val="002159D2"/>
    <w:rsid w:val="00215B38"/>
    <w:rsid w:val="00216291"/>
    <w:rsid w:val="002162B5"/>
    <w:rsid w:val="00217B5C"/>
    <w:rsid w:val="002202B9"/>
    <w:rsid w:val="00220318"/>
    <w:rsid w:val="00222C31"/>
    <w:rsid w:val="002236DE"/>
    <w:rsid w:val="00223E06"/>
    <w:rsid w:val="00226101"/>
    <w:rsid w:val="002265CF"/>
    <w:rsid w:val="00226F28"/>
    <w:rsid w:val="00230BC1"/>
    <w:rsid w:val="002327C2"/>
    <w:rsid w:val="00232B5B"/>
    <w:rsid w:val="002360A7"/>
    <w:rsid w:val="002372AE"/>
    <w:rsid w:val="0023768E"/>
    <w:rsid w:val="00237F27"/>
    <w:rsid w:val="00240D18"/>
    <w:rsid w:val="002411FA"/>
    <w:rsid w:val="002426B9"/>
    <w:rsid w:val="0024328A"/>
    <w:rsid w:val="00243B8A"/>
    <w:rsid w:val="00244555"/>
    <w:rsid w:val="002468AB"/>
    <w:rsid w:val="00246981"/>
    <w:rsid w:val="0024785E"/>
    <w:rsid w:val="00250647"/>
    <w:rsid w:val="0025241F"/>
    <w:rsid w:val="00252B74"/>
    <w:rsid w:val="002541B6"/>
    <w:rsid w:val="00255C03"/>
    <w:rsid w:val="00260FAE"/>
    <w:rsid w:val="00262083"/>
    <w:rsid w:val="00262B5F"/>
    <w:rsid w:val="00266907"/>
    <w:rsid w:val="002708CE"/>
    <w:rsid w:val="00270E28"/>
    <w:rsid w:val="00272AAC"/>
    <w:rsid w:val="0027516C"/>
    <w:rsid w:val="00275952"/>
    <w:rsid w:val="0027700E"/>
    <w:rsid w:val="00277CD5"/>
    <w:rsid w:val="0028146F"/>
    <w:rsid w:val="00283565"/>
    <w:rsid w:val="00285E54"/>
    <w:rsid w:val="002876E5"/>
    <w:rsid w:val="00287A0E"/>
    <w:rsid w:val="0029178A"/>
    <w:rsid w:val="00291C3F"/>
    <w:rsid w:val="00291D88"/>
    <w:rsid w:val="00291F6F"/>
    <w:rsid w:val="00292801"/>
    <w:rsid w:val="00293769"/>
    <w:rsid w:val="002937B8"/>
    <w:rsid w:val="002A020F"/>
    <w:rsid w:val="002A5A6E"/>
    <w:rsid w:val="002A5BAA"/>
    <w:rsid w:val="002A6F8E"/>
    <w:rsid w:val="002A70C1"/>
    <w:rsid w:val="002B0659"/>
    <w:rsid w:val="002B3B47"/>
    <w:rsid w:val="002B3CC6"/>
    <w:rsid w:val="002B4C0A"/>
    <w:rsid w:val="002B4D73"/>
    <w:rsid w:val="002B5379"/>
    <w:rsid w:val="002B6B00"/>
    <w:rsid w:val="002B7314"/>
    <w:rsid w:val="002B7577"/>
    <w:rsid w:val="002B773D"/>
    <w:rsid w:val="002B7FDA"/>
    <w:rsid w:val="002C2D01"/>
    <w:rsid w:val="002C30F3"/>
    <w:rsid w:val="002C3997"/>
    <w:rsid w:val="002C6853"/>
    <w:rsid w:val="002C7A93"/>
    <w:rsid w:val="002D0196"/>
    <w:rsid w:val="002D0CD1"/>
    <w:rsid w:val="002D4FE2"/>
    <w:rsid w:val="002D61C7"/>
    <w:rsid w:val="002D6981"/>
    <w:rsid w:val="002D7946"/>
    <w:rsid w:val="002E5286"/>
    <w:rsid w:val="002E5445"/>
    <w:rsid w:val="002E5EB6"/>
    <w:rsid w:val="002E6150"/>
    <w:rsid w:val="002F0F67"/>
    <w:rsid w:val="002F3499"/>
    <w:rsid w:val="002F557A"/>
    <w:rsid w:val="002F7330"/>
    <w:rsid w:val="00300092"/>
    <w:rsid w:val="00303705"/>
    <w:rsid w:val="003037A0"/>
    <w:rsid w:val="00306FE9"/>
    <w:rsid w:val="00307392"/>
    <w:rsid w:val="00307BD5"/>
    <w:rsid w:val="003120EE"/>
    <w:rsid w:val="003125E1"/>
    <w:rsid w:val="00313B44"/>
    <w:rsid w:val="00313E18"/>
    <w:rsid w:val="003157BD"/>
    <w:rsid w:val="00320408"/>
    <w:rsid w:val="00320536"/>
    <w:rsid w:val="00320F60"/>
    <w:rsid w:val="003214BA"/>
    <w:rsid w:val="003244EA"/>
    <w:rsid w:val="00324779"/>
    <w:rsid w:val="003308DC"/>
    <w:rsid w:val="00330FE3"/>
    <w:rsid w:val="00331736"/>
    <w:rsid w:val="00331B37"/>
    <w:rsid w:val="00331B51"/>
    <w:rsid w:val="003341B1"/>
    <w:rsid w:val="00334746"/>
    <w:rsid w:val="0033630A"/>
    <w:rsid w:val="003369C3"/>
    <w:rsid w:val="003378AB"/>
    <w:rsid w:val="00340F39"/>
    <w:rsid w:val="00341118"/>
    <w:rsid w:val="00344B56"/>
    <w:rsid w:val="003453D5"/>
    <w:rsid w:val="003459BA"/>
    <w:rsid w:val="003473C7"/>
    <w:rsid w:val="0035080E"/>
    <w:rsid w:val="003532C4"/>
    <w:rsid w:val="00354FBC"/>
    <w:rsid w:val="00355165"/>
    <w:rsid w:val="003636CC"/>
    <w:rsid w:val="0036390A"/>
    <w:rsid w:val="0036405E"/>
    <w:rsid w:val="00365226"/>
    <w:rsid w:val="00365D6C"/>
    <w:rsid w:val="00370BE3"/>
    <w:rsid w:val="00370F87"/>
    <w:rsid w:val="0037246E"/>
    <w:rsid w:val="0037352A"/>
    <w:rsid w:val="00375BC0"/>
    <w:rsid w:val="003769D3"/>
    <w:rsid w:val="00382CAD"/>
    <w:rsid w:val="0038567E"/>
    <w:rsid w:val="00385B5D"/>
    <w:rsid w:val="00386510"/>
    <w:rsid w:val="00387A09"/>
    <w:rsid w:val="003962E6"/>
    <w:rsid w:val="0039749F"/>
    <w:rsid w:val="003A046F"/>
    <w:rsid w:val="003A2581"/>
    <w:rsid w:val="003A2755"/>
    <w:rsid w:val="003A45C6"/>
    <w:rsid w:val="003A660C"/>
    <w:rsid w:val="003B04A4"/>
    <w:rsid w:val="003B0B97"/>
    <w:rsid w:val="003B2CDE"/>
    <w:rsid w:val="003B2DDA"/>
    <w:rsid w:val="003B4003"/>
    <w:rsid w:val="003B78C4"/>
    <w:rsid w:val="003C0A5C"/>
    <w:rsid w:val="003C1F84"/>
    <w:rsid w:val="003C277E"/>
    <w:rsid w:val="003C2A5B"/>
    <w:rsid w:val="003C35C1"/>
    <w:rsid w:val="003C47B3"/>
    <w:rsid w:val="003C519C"/>
    <w:rsid w:val="003C5D92"/>
    <w:rsid w:val="003C60C2"/>
    <w:rsid w:val="003C7278"/>
    <w:rsid w:val="003C73F2"/>
    <w:rsid w:val="003C7D2B"/>
    <w:rsid w:val="003D0687"/>
    <w:rsid w:val="003D0948"/>
    <w:rsid w:val="003D114C"/>
    <w:rsid w:val="003D139B"/>
    <w:rsid w:val="003D14BF"/>
    <w:rsid w:val="003D291F"/>
    <w:rsid w:val="003D3707"/>
    <w:rsid w:val="003D415C"/>
    <w:rsid w:val="003D60CC"/>
    <w:rsid w:val="003D6C03"/>
    <w:rsid w:val="003D70CE"/>
    <w:rsid w:val="003D79FE"/>
    <w:rsid w:val="003D7E06"/>
    <w:rsid w:val="003E02E6"/>
    <w:rsid w:val="003E06CC"/>
    <w:rsid w:val="003E2757"/>
    <w:rsid w:val="003E2BEC"/>
    <w:rsid w:val="003E4031"/>
    <w:rsid w:val="003E6EE0"/>
    <w:rsid w:val="003E7663"/>
    <w:rsid w:val="003E78C7"/>
    <w:rsid w:val="003F05C1"/>
    <w:rsid w:val="003F094C"/>
    <w:rsid w:val="003F1534"/>
    <w:rsid w:val="003F220E"/>
    <w:rsid w:val="003F5717"/>
    <w:rsid w:val="004000CC"/>
    <w:rsid w:val="00400424"/>
    <w:rsid w:val="00402EB6"/>
    <w:rsid w:val="0040490C"/>
    <w:rsid w:val="00405451"/>
    <w:rsid w:val="0040650A"/>
    <w:rsid w:val="004101F3"/>
    <w:rsid w:val="0041236C"/>
    <w:rsid w:val="00413710"/>
    <w:rsid w:val="00414C33"/>
    <w:rsid w:val="00414D48"/>
    <w:rsid w:val="00420996"/>
    <w:rsid w:val="00421F65"/>
    <w:rsid w:val="00424035"/>
    <w:rsid w:val="00424E01"/>
    <w:rsid w:val="00425A74"/>
    <w:rsid w:val="00425F79"/>
    <w:rsid w:val="00426D3D"/>
    <w:rsid w:val="00431B32"/>
    <w:rsid w:val="00432E0E"/>
    <w:rsid w:val="004336BE"/>
    <w:rsid w:val="004342B3"/>
    <w:rsid w:val="00434D43"/>
    <w:rsid w:val="004355A8"/>
    <w:rsid w:val="00437BAA"/>
    <w:rsid w:val="00440F21"/>
    <w:rsid w:val="00441B06"/>
    <w:rsid w:val="00442DA7"/>
    <w:rsid w:val="004433E6"/>
    <w:rsid w:val="00443967"/>
    <w:rsid w:val="0044542B"/>
    <w:rsid w:val="00445BA8"/>
    <w:rsid w:val="004505CA"/>
    <w:rsid w:val="00451011"/>
    <w:rsid w:val="00451343"/>
    <w:rsid w:val="004519B9"/>
    <w:rsid w:val="00452F8B"/>
    <w:rsid w:val="004544AA"/>
    <w:rsid w:val="00455999"/>
    <w:rsid w:val="0045643A"/>
    <w:rsid w:val="0045682C"/>
    <w:rsid w:val="004569FD"/>
    <w:rsid w:val="00457869"/>
    <w:rsid w:val="004579A7"/>
    <w:rsid w:val="004603CB"/>
    <w:rsid w:val="00460A29"/>
    <w:rsid w:val="00463405"/>
    <w:rsid w:val="00466911"/>
    <w:rsid w:val="00466D09"/>
    <w:rsid w:val="00467974"/>
    <w:rsid w:val="004704C2"/>
    <w:rsid w:val="00473B49"/>
    <w:rsid w:val="004745F4"/>
    <w:rsid w:val="00474C4C"/>
    <w:rsid w:val="00474D0F"/>
    <w:rsid w:val="00474ED0"/>
    <w:rsid w:val="0048081B"/>
    <w:rsid w:val="00482343"/>
    <w:rsid w:val="0048242F"/>
    <w:rsid w:val="00483CE6"/>
    <w:rsid w:val="00484EA6"/>
    <w:rsid w:val="00486F21"/>
    <w:rsid w:val="004873AB"/>
    <w:rsid w:val="00490BE3"/>
    <w:rsid w:val="004924F2"/>
    <w:rsid w:val="00492B15"/>
    <w:rsid w:val="00492E9E"/>
    <w:rsid w:val="00493EC8"/>
    <w:rsid w:val="00494C5D"/>
    <w:rsid w:val="004962D2"/>
    <w:rsid w:val="00497E19"/>
    <w:rsid w:val="00497ECC"/>
    <w:rsid w:val="004A3065"/>
    <w:rsid w:val="004A5A55"/>
    <w:rsid w:val="004B0E52"/>
    <w:rsid w:val="004B1B0B"/>
    <w:rsid w:val="004B359E"/>
    <w:rsid w:val="004B3ABB"/>
    <w:rsid w:val="004B471B"/>
    <w:rsid w:val="004B5D24"/>
    <w:rsid w:val="004B662E"/>
    <w:rsid w:val="004B7174"/>
    <w:rsid w:val="004C0B31"/>
    <w:rsid w:val="004C2344"/>
    <w:rsid w:val="004C6558"/>
    <w:rsid w:val="004C6819"/>
    <w:rsid w:val="004C71AE"/>
    <w:rsid w:val="004C72AD"/>
    <w:rsid w:val="004C7D13"/>
    <w:rsid w:val="004D07A5"/>
    <w:rsid w:val="004D0FEC"/>
    <w:rsid w:val="004D1768"/>
    <w:rsid w:val="004D231F"/>
    <w:rsid w:val="004D23A6"/>
    <w:rsid w:val="004D2BF3"/>
    <w:rsid w:val="004D51F9"/>
    <w:rsid w:val="004D5257"/>
    <w:rsid w:val="004E05CF"/>
    <w:rsid w:val="004E1EAF"/>
    <w:rsid w:val="004E5C64"/>
    <w:rsid w:val="004E7E1F"/>
    <w:rsid w:val="004F017A"/>
    <w:rsid w:val="004F0B58"/>
    <w:rsid w:val="004F2DC1"/>
    <w:rsid w:val="004F59D4"/>
    <w:rsid w:val="004F7427"/>
    <w:rsid w:val="004F7E96"/>
    <w:rsid w:val="00500616"/>
    <w:rsid w:val="005030BC"/>
    <w:rsid w:val="00503E2F"/>
    <w:rsid w:val="00503E81"/>
    <w:rsid w:val="00504CD7"/>
    <w:rsid w:val="00505403"/>
    <w:rsid w:val="005115F3"/>
    <w:rsid w:val="00513060"/>
    <w:rsid w:val="00513583"/>
    <w:rsid w:val="00513BC3"/>
    <w:rsid w:val="00514720"/>
    <w:rsid w:val="00514B31"/>
    <w:rsid w:val="0051516B"/>
    <w:rsid w:val="005173AC"/>
    <w:rsid w:val="0051768A"/>
    <w:rsid w:val="005178F5"/>
    <w:rsid w:val="005205CD"/>
    <w:rsid w:val="00521C4A"/>
    <w:rsid w:val="00522DCD"/>
    <w:rsid w:val="00525FB9"/>
    <w:rsid w:val="00527435"/>
    <w:rsid w:val="00527A33"/>
    <w:rsid w:val="005314AC"/>
    <w:rsid w:val="0053164D"/>
    <w:rsid w:val="00531B55"/>
    <w:rsid w:val="00532203"/>
    <w:rsid w:val="00532B0C"/>
    <w:rsid w:val="0053313B"/>
    <w:rsid w:val="005338CF"/>
    <w:rsid w:val="00533ADA"/>
    <w:rsid w:val="005344C6"/>
    <w:rsid w:val="005345D7"/>
    <w:rsid w:val="00534985"/>
    <w:rsid w:val="005364F9"/>
    <w:rsid w:val="00541728"/>
    <w:rsid w:val="00541EBB"/>
    <w:rsid w:val="00544D86"/>
    <w:rsid w:val="00545270"/>
    <w:rsid w:val="00546E95"/>
    <w:rsid w:val="00547226"/>
    <w:rsid w:val="00547952"/>
    <w:rsid w:val="00550E63"/>
    <w:rsid w:val="0055191D"/>
    <w:rsid w:val="005539FF"/>
    <w:rsid w:val="00553C64"/>
    <w:rsid w:val="00554505"/>
    <w:rsid w:val="00557642"/>
    <w:rsid w:val="00557C5C"/>
    <w:rsid w:val="00557F2C"/>
    <w:rsid w:val="00562897"/>
    <w:rsid w:val="0056429A"/>
    <w:rsid w:val="00564770"/>
    <w:rsid w:val="00564ACB"/>
    <w:rsid w:val="00564D58"/>
    <w:rsid w:val="00564E36"/>
    <w:rsid w:val="00565B33"/>
    <w:rsid w:val="00566654"/>
    <w:rsid w:val="0057021B"/>
    <w:rsid w:val="00572993"/>
    <w:rsid w:val="00572BCF"/>
    <w:rsid w:val="00576B2B"/>
    <w:rsid w:val="005772D8"/>
    <w:rsid w:val="0057787F"/>
    <w:rsid w:val="005811F1"/>
    <w:rsid w:val="00581549"/>
    <w:rsid w:val="0058169B"/>
    <w:rsid w:val="00582320"/>
    <w:rsid w:val="00582D5F"/>
    <w:rsid w:val="00584585"/>
    <w:rsid w:val="005861B1"/>
    <w:rsid w:val="00586F94"/>
    <w:rsid w:val="00590C0D"/>
    <w:rsid w:val="005910B0"/>
    <w:rsid w:val="00593512"/>
    <w:rsid w:val="005A0F07"/>
    <w:rsid w:val="005A14EB"/>
    <w:rsid w:val="005A255A"/>
    <w:rsid w:val="005A3EE0"/>
    <w:rsid w:val="005A43BA"/>
    <w:rsid w:val="005A656A"/>
    <w:rsid w:val="005A7034"/>
    <w:rsid w:val="005A75C4"/>
    <w:rsid w:val="005B0254"/>
    <w:rsid w:val="005B0DEE"/>
    <w:rsid w:val="005B3FB5"/>
    <w:rsid w:val="005B3FCD"/>
    <w:rsid w:val="005B52C7"/>
    <w:rsid w:val="005B54CC"/>
    <w:rsid w:val="005B7EB8"/>
    <w:rsid w:val="005C078D"/>
    <w:rsid w:val="005C17CE"/>
    <w:rsid w:val="005C1EBB"/>
    <w:rsid w:val="005C33CB"/>
    <w:rsid w:val="005C4F9D"/>
    <w:rsid w:val="005C60C3"/>
    <w:rsid w:val="005C7262"/>
    <w:rsid w:val="005D1B80"/>
    <w:rsid w:val="005D2E30"/>
    <w:rsid w:val="005D3DCB"/>
    <w:rsid w:val="005D4E0E"/>
    <w:rsid w:val="005D4F30"/>
    <w:rsid w:val="005D7EC4"/>
    <w:rsid w:val="005E116F"/>
    <w:rsid w:val="005E1A32"/>
    <w:rsid w:val="005E2D97"/>
    <w:rsid w:val="005E3417"/>
    <w:rsid w:val="005E43ED"/>
    <w:rsid w:val="005E4D4D"/>
    <w:rsid w:val="005E62C4"/>
    <w:rsid w:val="005E7385"/>
    <w:rsid w:val="005E790E"/>
    <w:rsid w:val="005E79FE"/>
    <w:rsid w:val="005F4446"/>
    <w:rsid w:val="005F672F"/>
    <w:rsid w:val="00600B87"/>
    <w:rsid w:val="006020BA"/>
    <w:rsid w:val="00603105"/>
    <w:rsid w:val="00603763"/>
    <w:rsid w:val="0060447D"/>
    <w:rsid w:val="00604AF7"/>
    <w:rsid w:val="00604E7C"/>
    <w:rsid w:val="00610580"/>
    <w:rsid w:val="00611760"/>
    <w:rsid w:val="006137E4"/>
    <w:rsid w:val="00615050"/>
    <w:rsid w:val="006152E5"/>
    <w:rsid w:val="00623CD0"/>
    <w:rsid w:val="006254C6"/>
    <w:rsid w:val="006264F5"/>
    <w:rsid w:val="006274F3"/>
    <w:rsid w:val="006277FF"/>
    <w:rsid w:val="00627DF7"/>
    <w:rsid w:val="006305AA"/>
    <w:rsid w:val="0063172F"/>
    <w:rsid w:val="00632096"/>
    <w:rsid w:val="006324A5"/>
    <w:rsid w:val="00632568"/>
    <w:rsid w:val="00635176"/>
    <w:rsid w:val="0063576E"/>
    <w:rsid w:val="00641BB2"/>
    <w:rsid w:val="00646577"/>
    <w:rsid w:val="00647A4A"/>
    <w:rsid w:val="00647D66"/>
    <w:rsid w:val="00651C42"/>
    <w:rsid w:val="00653FA5"/>
    <w:rsid w:val="006558E2"/>
    <w:rsid w:val="00657359"/>
    <w:rsid w:val="00662D3B"/>
    <w:rsid w:val="006638D4"/>
    <w:rsid w:val="0066459D"/>
    <w:rsid w:val="006651C3"/>
    <w:rsid w:val="00667CB6"/>
    <w:rsid w:val="00670587"/>
    <w:rsid w:val="00670F44"/>
    <w:rsid w:val="00670FFD"/>
    <w:rsid w:val="0067195F"/>
    <w:rsid w:val="006736E9"/>
    <w:rsid w:val="006740FD"/>
    <w:rsid w:val="006744DA"/>
    <w:rsid w:val="006746D0"/>
    <w:rsid w:val="00675D5A"/>
    <w:rsid w:val="00676AE7"/>
    <w:rsid w:val="00677110"/>
    <w:rsid w:val="006800B6"/>
    <w:rsid w:val="006803D8"/>
    <w:rsid w:val="00680D2A"/>
    <w:rsid w:val="00681365"/>
    <w:rsid w:val="00682B2B"/>
    <w:rsid w:val="00687565"/>
    <w:rsid w:val="0068766F"/>
    <w:rsid w:val="006902E1"/>
    <w:rsid w:val="00690F72"/>
    <w:rsid w:val="006914C2"/>
    <w:rsid w:val="00691D28"/>
    <w:rsid w:val="006926BE"/>
    <w:rsid w:val="00692702"/>
    <w:rsid w:val="00693366"/>
    <w:rsid w:val="0069349B"/>
    <w:rsid w:val="006957E6"/>
    <w:rsid w:val="00696601"/>
    <w:rsid w:val="006968FC"/>
    <w:rsid w:val="0069745F"/>
    <w:rsid w:val="006A00E4"/>
    <w:rsid w:val="006A258A"/>
    <w:rsid w:val="006A2F67"/>
    <w:rsid w:val="006A382D"/>
    <w:rsid w:val="006A383D"/>
    <w:rsid w:val="006A3EF1"/>
    <w:rsid w:val="006A4961"/>
    <w:rsid w:val="006A4D08"/>
    <w:rsid w:val="006A55BF"/>
    <w:rsid w:val="006A5773"/>
    <w:rsid w:val="006A59EE"/>
    <w:rsid w:val="006A7240"/>
    <w:rsid w:val="006B271E"/>
    <w:rsid w:val="006B3B2A"/>
    <w:rsid w:val="006B5A27"/>
    <w:rsid w:val="006B5C09"/>
    <w:rsid w:val="006B5DF4"/>
    <w:rsid w:val="006B7788"/>
    <w:rsid w:val="006C0381"/>
    <w:rsid w:val="006C1202"/>
    <w:rsid w:val="006C13F5"/>
    <w:rsid w:val="006C1FA3"/>
    <w:rsid w:val="006C234F"/>
    <w:rsid w:val="006C24F5"/>
    <w:rsid w:val="006C31EA"/>
    <w:rsid w:val="006C3F7C"/>
    <w:rsid w:val="006C4C14"/>
    <w:rsid w:val="006C5849"/>
    <w:rsid w:val="006C5CF1"/>
    <w:rsid w:val="006C7FEA"/>
    <w:rsid w:val="006D0372"/>
    <w:rsid w:val="006D0EE6"/>
    <w:rsid w:val="006D31C2"/>
    <w:rsid w:val="006D38C6"/>
    <w:rsid w:val="006D3A8C"/>
    <w:rsid w:val="006D52FB"/>
    <w:rsid w:val="006D5B04"/>
    <w:rsid w:val="006D6B6E"/>
    <w:rsid w:val="006E09D2"/>
    <w:rsid w:val="006E0D3C"/>
    <w:rsid w:val="006E21D1"/>
    <w:rsid w:val="006E4DCE"/>
    <w:rsid w:val="006E51D7"/>
    <w:rsid w:val="006E6BF5"/>
    <w:rsid w:val="006E7736"/>
    <w:rsid w:val="006F0708"/>
    <w:rsid w:val="006F090B"/>
    <w:rsid w:val="006F0B09"/>
    <w:rsid w:val="006F2F6E"/>
    <w:rsid w:val="006F5019"/>
    <w:rsid w:val="006F5311"/>
    <w:rsid w:val="00701902"/>
    <w:rsid w:val="00701D11"/>
    <w:rsid w:val="00703100"/>
    <w:rsid w:val="00703890"/>
    <w:rsid w:val="007038B3"/>
    <w:rsid w:val="00705572"/>
    <w:rsid w:val="00706993"/>
    <w:rsid w:val="00710223"/>
    <w:rsid w:val="00710FC3"/>
    <w:rsid w:val="00715951"/>
    <w:rsid w:val="007160C4"/>
    <w:rsid w:val="00722A18"/>
    <w:rsid w:val="00723340"/>
    <w:rsid w:val="00723977"/>
    <w:rsid w:val="007257DA"/>
    <w:rsid w:val="00726706"/>
    <w:rsid w:val="00726DFF"/>
    <w:rsid w:val="007278E0"/>
    <w:rsid w:val="007279DA"/>
    <w:rsid w:val="007304BE"/>
    <w:rsid w:val="007312B1"/>
    <w:rsid w:val="00731ADE"/>
    <w:rsid w:val="007338FD"/>
    <w:rsid w:val="007339FF"/>
    <w:rsid w:val="0073438C"/>
    <w:rsid w:val="00737A42"/>
    <w:rsid w:val="00742041"/>
    <w:rsid w:val="00742BE9"/>
    <w:rsid w:val="00743429"/>
    <w:rsid w:val="00744ECD"/>
    <w:rsid w:val="00745264"/>
    <w:rsid w:val="00745C11"/>
    <w:rsid w:val="00751EA0"/>
    <w:rsid w:val="00753F3D"/>
    <w:rsid w:val="00754282"/>
    <w:rsid w:val="00754536"/>
    <w:rsid w:val="00754C81"/>
    <w:rsid w:val="00755A61"/>
    <w:rsid w:val="00761771"/>
    <w:rsid w:val="00763DEC"/>
    <w:rsid w:val="00764AEE"/>
    <w:rsid w:val="00765234"/>
    <w:rsid w:val="00765547"/>
    <w:rsid w:val="00765745"/>
    <w:rsid w:val="0076661E"/>
    <w:rsid w:val="00767E21"/>
    <w:rsid w:val="007712F3"/>
    <w:rsid w:val="0077194F"/>
    <w:rsid w:val="00771B48"/>
    <w:rsid w:val="00773311"/>
    <w:rsid w:val="00775C53"/>
    <w:rsid w:val="00777109"/>
    <w:rsid w:val="0077781C"/>
    <w:rsid w:val="00783909"/>
    <w:rsid w:val="00787ECB"/>
    <w:rsid w:val="007936E0"/>
    <w:rsid w:val="007938C9"/>
    <w:rsid w:val="00795314"/>
    <w:rsid w:val="0079589F"/>
    <w:rsid w:val="00795F2C"/>
    <w:rsid w:val="007960D2"/>
    <w:rsid w:val="007A05FE"/>
    <w:rsid w:val="007A0991"/>
    <w:rsid w:val="007A10D2"/>
    <w:rsid w:val="007A2763"/>
    <w:rsid w:val="007A2C42"/>
    <w:rsid w:val="007A5665"/>
    <w:rsid w:val="007A6FC2"/>
    <w:rsid w:val="007A7326"/>
    <w:rsid w:val="007B0974"/>
    <w:rsid w:val="007B0CEA"/>
    <w:rsid w:val="007B1BFF"/>
    <w:rsid w:val="007B1C98"/>
    <w:rsid w:val="007B1E53"/>
    <w:rsid w:val="007B298A"/>
    <w:rsid w:val="007B3237"/>
    <w:rsid w:val="007B3282"/>
    <w:rsid w:val="007B7E07"/>
    <w:rsid w:val="007C2C19"/>
    <w:rsid w:val="007C4C1C"/>
    <w:rsid w:val="007C51E4"/>
    <w:rsid w:val="007C6196"/>
    <w:rsid w:val="007C62E1"/>
    <w:rsid w:val="007C7695"/>
    <w:rsid w:val="007C7CC6"/>
    <w:rsid w:val="007D023E"/>
    <w:rsid w:val="007D0F24"/>
    <w:rsid w:val="007D19E0"/>
    <w:rsid w:val="007D27F6"/>
    <w:rsid w:val="007E0074"/>
    <w:rsid w:val="007E194C"/>
    <w:rsid w:val="007E223B"/>
    <w:rsid w:val="007E3CD2"/>
    <w:rsid w:val="007E4099"/>
    <w:rsid w:val="007E42DD"/>
    <w:rsid w:val="007E487B"/>
    <w:rsid w:val="007E50F9"/>
    <w:rsid w:val="007E58D7"/>
    <w:rsid w:val="007E6876"/>
    <w:rsid w:val="007F20ED"/>
    <w:rsid w:val="007F387A"/>
    <w:rsid w:val="007F3DDB"/>
    <w:rsid w:val="007F4170"/>
    <w:rsid w:val="007F568A"/>
    <w:rsid w:val="007F758C"/>
    <w:rsid w:val="007F79ED"/>
    <w:rsid w:val="00800634"/>
    <w:rsid w:val="00800E56"/>
    <w:rsid w:val="00800F02"/>
    <w:rsid w:val="00802B0D"/>
    <w:rsid w:val="008030FD"/>
    <w:rsid w:val="008037DB"/>
    <w:rsid w:val="00805E14"/>
    <w:rsid w:val="00807331"/>
    <w:rsid w:val="00807F82"/>
    <w:rsid w:val="00810D1B"/>
    <w:rsid w:val="0081181C"/>
    <w:rsid w:val="00812BDE"/>
    <w:rsid w:val="00812D59"/>
    <w:rsid w:val="00812F9E"/>
    <w:rsid w:val="00813787"/>
    <w:rsid w:val="00813F94"/>
    <w:rsid w:val="008141E3"/>
    <w:rsid w:val="00814EAB"/>
    <w:rsid w:val="00817604"/>
    <w:rsid w:val="00817D4D"/>
    <w:rsid w:val="00822301"/>
    <w:rsid w:val="00822A20"/>
    <w:rsid w:val="00822CD5"/>
    <w:rsid w:val="00824A15"/>
    <w:rsid w:val="008251E1"/>
    <w:rsid w:val="00830C78"/>
    <w:rsid w:val="00830CE9"/>
    <w:rsid w:val="0083128D"/>
    <w:rsid w:val="00831C6B"/>
    <w:rsid w:val="0083218D"/>
    <w:rsid w:val="00834494"/>
    <w:rsid w:val="00837987"/>
    <w:rsid w:val="008406D7"/>
    <w:rsid w:val="00843879"/>
    <w:rsid w:val="00844898"/>
    <w:rsid w:val="00844BF5"/>
    <w:rsid w:val="00845149"/>
    <w:rsid w:val="00851460"/>
    <w:rsid w:val="00854AAA"/>
    <w:rsid w:val="00854FC3"/>
    <w:rsid w:val="0085637C"/>
    <w:rsid w:val="00857B98"/>
    <w:rsid w:val="00857CD0"/>
    <w:rsid w:val="00860986"/>
    <w:rsid w:val="00860CAF"/>
    <w:rsid w:val="00862CBB"/>
    <w:rsid w:val="00862F88"/>
    <w:rsid w:val="0086302B"/>
    <w:rsid w:val="00864AAC"/>
    <w:rsid w:val="00867796"/>
    <w:rsid w:val="008700C2"/>
    <w:rsid w:val="008705CD"/>
    <w:rsid w:val="00870FA8"/>
    <w:rsid w:val="008710C9"/>
    <w:rsid w:val="00871905"/>
    <w:rsid w:val="00871CC5"/>
    <w:rsid w:val="008737C1"/>
    <w:rsid w:val="00874AE8"/>
    <w:rsid w:val="00874D90"/>
    <w:rsid w:val="00875314"/>
    <w:rsid w:val="0087554C"/>
    <w:rsid w:val="0087795A"/>
    <w:rsid w:val="00880AA8"/>
    <w:rsid w:val="00886617"/>
    <w:rsid w:val="00886A71"/>
    <w:rsid w:val="008871A4"/>
    <w:rsid w:val="00890D11"/>
    <w:rsid w:val="00890EC1"/>
    <w:rsid w:val="008916BC"/>
    <w:rsid w:val="00891941"/>
    <w:rsid w:val="0089244B"/>
    <w:rsid w:val="00894746"/>
    <w:rsid w:val="00894CA5"/>
    <w:rsid w:val="0089619C"/>
    <w:rsid w:val="00896348"/>
    <w:rsid w:val="00897609"/>
    <w:rsid w:val="00897A2F"/>
    <w:rsid w:val="00897D47"/>
    <w:rsid w:val="008A06F2"/>
    <w:rsid w:val="008A3C5E"/>
    <w:rsid w:val="008A4E34"/>
    <w:rsid w:val="008A66CA"/>
    <w:rsid w:val="008A6816"/>
    <w:rsid w:val="008A74B7"/>
    <w:rsid w:val="008B0163"/>
    <w:rsid w:val="008B14CD"/>
    <w:rsid w:val="008B1613"/>
    <w:rsid w:val="008B1DF1"/>
    <w:rsid w:val="008B2269"/>
    <w:rsid w:val="008B2464"/>
    <w:rsid w:val="008B4D29"/>
    <w:rsid w:val="008B5ACC"/>
    <w:rsid w:val="008B70CE"/>
    <w:rsid w:val="008C0DA0"/>
    <w:rsid w:val="008C23D8"/>
    <w:rsid w:val="008C2982"/>
    <w:rsid w:val="008C411D"/>
    <w:rsid w:val="008C437C"/>
    <w:rsid w:val="008C5420"/>
    <w:rsid w:val="008C6513"/>
    <w:rsid w:val="008C676A"/>
    <w:rsid w:val="008C71ED"/>
    <w:rsid w:val="008C7A3C"/>
    <w:rsid w:val="008C7E8A"/>
    <w:rsid w:val="008D03EC"/>
    <w:rsid w:val="008D2C96"/>
    <w:rsid w:val="008D3F6C"/>
    <w:rsid w:val="008D5887"/>
    <w:rsid w:val="008D6183"/>
    <w:rsid w:val="008E4DCF"/>
    <w:rsid w:val="008E6621"/>
    <w:rsid w:val="008F0CB7"/>
    <w:rsid w:val="008F20C6"/>
    <w:rsid w:val="008F225C"/>
    <w:rsid w:val="008F2BEF"/>
    <w:rsid w:val="008F2CD0"/>
    <w:rsid w:val="008F345C"/>
    <w:rsid w:val="008F4000"/>
    <w:rsid w:val="008F41A4"/>
    <w:rsid w:val="008F51E0"/>
    <w:rsid w:val="008F523C"/>
    <w:rsid w:val="008F572B"/>
    <w:rsid w:val="008F5AC2"/>
    <w:rsid w:val="008F6600"/>
    <w:rsid w:val="008F7298"/>
    <w:rsid w:val="00902D8F"/>
    <w:rsid w:val="009100B2"/>
    <w:rsid w:val="009102C9"/>
    <w:rsid w:val="00910CDA"/>
    <w:rsid w:val="0091115B"/>
    <w:rsid w:val="00912653"/>
    <w:rsid w:val="00912A03"/>
    <w:rsid w:val="00912B90"/>
    <w:rsid w:val="00914BE8"/>
    <w:rsid w:val="00917EC9"/>
    <w:rsid w:val="00920079"/>
    <w:rsid w:val="009201A0"/>
    <w:rsid w:val="00920790"/>
    <w:rsid w:val="00932236"/>
    <w:rsid w:val="00933D9C"/>
    <w:rsid w:val="009344B9"/>
    <w:rsid w:val="009345A6"/>
    <w:rsid w:val="009359AA"/>
    <w:rsid w:val="00936DF7"/>
    <w:rsid w:val="00936E35"/>
    <w:rsid w:val="00937D02"/>
    <w:rsid w:val="00937D23"/>
    <w:rsid w:val="00942824"/>
    <w:rsid w:val="00943553"/>
    <w:rsid w:val="009472A9"/>
    <w:rsid w:val="00947515"/>
    <w:rsid w:val="009517F8"/>
    <w:rsid w:val="00952119"/>
    <w:rsid w:val="0095218D"/>
    <w:rsid w:val="009553FF"/>
    <w:rsid w:val="0095676C"/>
    <w:rsid w:val="00957159"/>
    <w:rsid w:val="009577EE"/>
    <w:rsid w:val="00960D13"/>
    <w:rsid w:val="0096183A"/>
    <w:rsid w:val="0096383F"/>
    <w:rsid w:val="00965032"/>
    <w:rsid w:val="009669FA"/>
    <w:rsid w:val="00967105"/>
    <w:rsid w:val="009677CB"/>
    <w:rsid w:val="00970D6B"/>
    <w:rsid w:val="00972496"/>
    <w:rsid w:val="00973023"/>
    <w:rsid w:val="0097669D"/>
    <w:rsid w:val="00977CEB"/>
    <w:rsid w:val="00977FE1"/>
    <w:rsid w:val="009808AE"/>
    <w:rsid w:val="0098144C"/>
    <w:rsid w:val="0098439F"/>
    <w:rsid w:val="0098584D"/>
    <w:rsid w:val="00985ADD"/>
    <w:rsid w:val="00986CE7"/>
    <w:rsid w:val="00991066"/>
    <w:rsid w:val="009931EB"/>
    <w:rsid w:val="009952F6"/>
    <w:rsid w:val="00995C5C"/>
    <w:rsid w:val="00995D68"/>
    <w:rsid w:val="00995E2F"/>
    <w:rsid w:val="00996D74"/>
    <w:rsid w:val="0099775F"/>
    <w:rsid w:val="00997979"/>
    <w:rsid w:val="009A0F2A"/>
    <w:rsid w:val="009A2085"/>
    <w:rsid w:val="009A3FC1"/>
    <w:rsid w:val="009A49FB"/>
    <w:rsid w:val="009A6295"/>
    <w:rsid w:val="009A63E8"/>
    <w:rsid w:val="009B1BC3"/>
    <w:rsid w:val="009B25A1"/>
    <w:rsid w:val="009B3426"/>
    <w:rsid w:val="009B3ECD"/>
    <w:rsid w:val="009B7046"/>
    <w:rsid w:val="009C5670"/>
    <w:rsid w:val="009C5EDC"/>
    <w:rsid w:val="009C716A"/>
    <w:rsid w:val="009D050E"/>
    <w:rsid w:val="009D2CE0"/>
    <w:rsid w:val="009D317C"/>
    <w:rsid w:val="009D4F2F"/>
    <w:rsid w:val="009D5149"/>
    <w:rsid w:val="009D551C"/>
    <w:rsid w:val="009D61D7"/>
    <w:rsid w:val="009D6507"/>
    <w:rsid w:val="009E1219"/>
    <w:rsid w:val="009E1470"/>
    <w:rsid w:val="009E175F"/>
    <w:rsid w:val="009E281D"/>
    <w:rsid w:val="009E2C7B"/>
    <w:rsid w:val="009E4938"/>
    <w:rsid w:val="009E4D00"/>
    <w:rsid w:val="009E5CEF"/>
    <w:rsid w:val="009E5DE3"/>
    <w:rsid w:val="009E6B13"/>
    <w:rsid w:val="009E7434"/>
    <w:rsid w:val="009E76A2"/>
    <w:rsid w:val="009E77B8"/>
    <w:rsid w:val="009E7A7C"/>
    <w:rsid w:val="009E7AD3"/>
    <w:rsid w:val="009F00E7"/>
    <w:rsid w:val="009F07E2"/>
    <w:rsid w:val="009F2B88"/>
    <w:rsid w:val="009F4807"/>
    <w:rsid w:val="009F519E"/>
    <w:rsid w:val="009F5F0E"/>
    <w:rsid w:val="009F68CD"/>
    <w:rsid w:val="009F6E52"/>
    <w:rsid w:val="009F767D"/>
    <w:rsid w:val="00A03A3E"/>
    <w:rsid w:val="00A05982"/>
    <w:rsid w:val="00A10D44"/>
    <w:rsid w:val="00A11345"/>
    <w:rsid w:val="00A11478"/>
    <w:rsid w:val="00A12515"/>
    <w:rsid w:val="00A12FA8"/>
    <w:rsid w:val="00A14101"/>
    <w:rsid w:val="00A169BB"/>
    <w:rsid w:val="00A211B1"/>
    <w:rsid w:val="00A25530"/>
    <w:rsid w:val="00A31B89"/>
    <w:rsid w:val="00A33142"/>
    <w:rsid w:val="00A33E56"/>
    <w:rsid w:val="00A34E40"/>
    <w:rsid w:val="00A35CF2"/>
    <w:rsid w:val="00A3691D"/>
    <w:rsid w:val="00A36D38"/>
    <w:rsid w:val="00A37DB6"/>
    <w:rsid w:val="00A4066B"/>
    <w:rsid w:val="00A40BA8"/>
    <w:rsid w:val="00A45917"/>
    <w:rsid w:val="00A45A9D"/>
    <w:rsid w:val="00A47EB8"/>
    <w:rsid w:val="00A51E5C"/>
    <w:rsid w:val="00A53A57"/>
    <w:rsid w:val="00A56AB7"/>
    <w:rsid w:val="00A570FC"/>
    <w:rsid w:val="00A602F1"/>
    <w:rsid w:val="00A60536"/>
    <w:rsid w:val="00A61CD8"/>
    <w:rsid w:val="00A62233"/>
    <w:rsid w:val="00A6380F"/>
    <w:rsid w:val="00A642A3"/>
    <w:rsid w:val="00A65E4D"/>
    <w:rsid w:val="00A67323"/>
    <w:rsid w:val="00A67BED"/>
    <w:rsid w:val="00A70A00"/>
    <w:rsid w:val="00A73402"/>
    <w:rsid w:val="00A73DB2"/>
    <w:rsid w:val="00A76B6F"/>
    <w:rsid w:val="00A7723D"/>
    <w:rsid w:val="00A810D0"/>
    <w:rsid w:val="00A81EE6"/>
    <w:rsid w:val="00A860A5"/>
    <w:rsid w:val="00A86946"/>
    <w:rsid w:val="00A94AC1"/>
    <w:rsid w:val="00A94F08"/>
    <w:rsid w:val="00A95504"/>
    <w:rsid w:val="00A956A1"/>
    <w:rsid w:val="00A95DC5"/>
    <w:rsid w:val="00A96B82"/>
    <w:rsid w:val="00A97B73"/>
    <w:rsid w:val="00AA14E4"/>
    <w:rsid w:val="00AA15F6"/>
    <w:rsid w:val="00AA1BE8"/>
    <w:rsid w:val="00AA1C42"/>
    <w:rsid w:val="00AA2E50"/>
    <w:rsid w:val="00AA3400"/>
    <w:rsid w:val="00AA392B"/>
    <w:rsid w:val="00AA3B9F"/>
    <w:rsid w:val="00AA3FC1"/>
    <w:rsid w:val="00AA4863"/>
    <w:rsid w:val="00AB11F4"/>
    <w:rsid w:val="00AB257B"/>
    <w:rsid w:val="00AB30B2"/>
    <w:rsid w:val="00AB3E05"/>
    <w:rsid w:val="00AB5B18"/>
    <w:rsid w:val="00AB66F6"/>
    <w:rsid w:val="00AB6B0B"/>
    <w:rsid w:val="00AC1C48"/>
    <w:rsid w:val="00AC29AB"/>
    <w:rsid w:val="00AC408E"/>
    <w:rsid w:val="00AC5B87"/>
    <w:rsid w:val="00AC5CD9"/>
    <w:rsid w:val="00AC6DB2"/>
    <w:rsid w:val="00AD1D78"/>
    <w:rsid w:val="00AD2908"/>
    <w:rsid w:val="00AD30F7"/>
    <w:rsid w:val="00AD3A55"/>
    <w:rsid w:val="00AD5721"/>
    <w:rsid w:val="00AD57ED"/>
    <w:rsid w:val="00AD5BC6"/>
    <w:rsid w:val="00AD5F21"/>
    <w:rsid w:val="00AE1668"/>
    <w:rsid w:val="00AE3F42"/>
    <w:rsid w:val="00AE408A"/>
    <w:rsid w:val="00AE4545"/>
    <w:rsid w:val="00AE47BC"/>
    <w:rsid w:val="00AE5B2A"/>
    <w:rsid w:val="00AE63A6"/>
    <w:rsid w:val="00AE6528"/>
    <w:rsid w:val="00AE7CC2"/>
    <w:rsid w:val="00AF0318"/>
    <w:rsid w:val="00AF0E06"/>
    <w:rsid w:val="00AF1026"/>
    <w:rsid w:val="00AF1672"/>
    <w:rsid w:val="00AF250E"/>
    <w:rsid w:val="00AF28BB"/>
    <w:rsid w:val="00AF4140"/>
    <w:rsid w:val="00AF4FB5"/>
    <w:rsid w:val="00AF5CB7"/>
    <w:rsid w:val="00AF5F47"/>
    <w:rsid w:val="00AF653A"/>
    <w:rsid w:val="00AF704A"/>
    <w:rsid w:val="00B018FE"/>
    <w:rsid w:val="00B04E25"/>
    <w:rsid w:val="00B06B43"/>
    <w:rsid w:val="00B06C7F"/>
    <w:rsid w:val="00B070BF"/>
    <w:rsid w:val="00B107E3"/>
    <w:rsid w:val="00B10F78"/>
    <w:rsid w:val="00B13267"/>
    <w:rsid w:val="00B14FB5"/>
    <w:rsid w:val="00B15933"/>
    <w:rsid w:val="00B179AB"/>
    <w:rsid w:val="00B219B5"/>
    <w:rsid w:val="00B21B0B"/>
    <w:rsid w:val="00B21C3E"/>
    <w:rsid w:val="00B24E4F"/>
    <w:rsid w:val="00B25513"/>
    <w:rsid w:val="00B2635F"/>
    <w:rsid w:val="00B309E0"/>
    <w:rsid w:val="00B31550"/>
    <w:rsid w:val="00B3207C"/>
    <w:rsid w:val="00B329E1"/>
    <w:rsid w:val="00B329E8"/>
    <w:rsid w:val="00B364D3"/>
    <w:rsid w:val="00B37286"/>
    <w:rsid w:val="00B37783"/>
    <w:rsid w:val="00B37DC3"/>
    <w:rsid w:val="00B42510"/>
    <w:rsid w:val="00B4425A"/>
    <w:rsid w:val="00B451B1"/>
    <w:rsid w:val="00B47139"/>
    <w:rsid w:val="00B51941"/>
    <w:rsid w:val="00B51CB3"/>
    <w:rsid w:val="00B535E2"/>
    <w:rsid w:val="00B54D3A"/>
    <w:rsid w:val="00B55B07"/>
    <w:rsid w:val="00B6063E"/>
    <w:rsid w:val="00B61B7E"/>
    <w:rsid w:val="00B6204F"/>
    <w:rsid w:val="00B6214C"/>
    <w:rsid w:val="00B63AD6"/>
    <w:rsid w:val="00B659B6"/>
    <w:rsid w:val="00B66F29"/>
    <w:rsid w:val="00B718D3"/>
    <w:rsid w:val="00B7199A"/>
    <w:rsid w:val="00B72975"/>
    <w:rsid w:val="00B7464C"/>
    <w:rsid w:val="00B75484"/>
    <w:rsid w:val="00B76FCC"/>
    <w:rsid w:val="00B77DF3"/>
    <w:rsid w:val="00B80E1D"/>
    <w:rsid w:val="00B8256A"/>
    <w:rsid w:val="00B82D0F"/>
    <w:rsid w:val="00B8576D"/>
    <w:rsid w:val="00B861C1"/>
    <w:rsid w:val="00B9076C"/>
    <w:rsid w:val="00B90F39"/>
    <w:rsid w:val="00B91385"/>
    <w:rsid w:val="00B91B4C"/>
    <w:rsid w:val="00B964DF"/>
    <w:rsid w:val="00B9692A"/>
    <w:rsid w:val="00B978CD"/>
    <w:rsid w:val="00B97C77"/>
    <w:rsid w:val="00BA0A8C"/>
    <w:rsid w:val="00BA3665"/>
    <w:rsid w:val="00BA3817"/>
    <w:rsid w:val="00BA3AB0"/>
    <w:rsid w:val="00BA5929"/>
    <w:rsid w:val="00BA59C3"/>
    <w:rsid w:val="00BA6C73"/>
    <w:rsid w:val="00BA6E6D"/>
    <w:rsid w:val="00BB0E1A"/>
    <w:rsid w:val="00BB1155"/>
    <w:rsid w:val="00BB12CB"/>
    <w:rsid w:val="00BB135D"/>
    <w:rsid w:val="00BB13EB"/>
    <w:rsid w:val="00BB27F1"/>
    <w:rsid w:val="00BB5470"/>
    <w:rsid w:val="00BB5A87"/>
    <w:rsid w:val="00BB5AF9"/>
    <w:rsid w:val="00BB6B88"/>
    <w:rsid w:val="00BB7691"/>
    <w:rsid w:val="00BB7F22"/>
    <w:rsid w:val="00BB7F51"/>
    <w:rsid w:val="00BC068A"/>
    <w:rsid w:val="00BC0863"/>
    <w:rsid w:val="00BC0F8C"/>
    <w:rsid w:val="00BC1A9C"/>
    <w:rsid w:val="00BC36DD"/>
    <w:rsid w:val="00BC47D4"/>
    <w:rsid w:val="00BC721A"/>
    <w:rsid w:val="00BD2460"/>
    <w:rsid w:val="00BD468A"/>
    <w:rsid w:val="00BD4B52"/>
    <w:rsid w:val="00BD4D67"/>
    <w:rsid w:val="00BD6004"/>
    <w:rsid w:val="00BE02FF"/>
    <w:rsid w:val="00BE2026"/>
    <w:rsid w:val="00BE4712"/>
    <w:rsid w:val="00BE4AD7"/>
    <w:rsid w:val="00BE5125"/>
    <w:rsid w:val="00BE5484"/>
    <w:rsid w:val="00BE55A5"/>
    <w:rsid w:val="00BE55B2"/>
    <w:rsid w:val="00BE7526"/>
    <w:rsid w:val="00BE7CF3"/>
    <w:rsid w:val="00BF0AF1"/>
    <w:rsid w:val="00BF173D"/>
    <w:rsid w:val="00BF1F50"/>
    <w:rsid w:val="00BF206B"/>
    <w:rsid w:val="00BF3BBB"/>
    <w:rsid w:val="00BF4A88"/>
    <w:rsid w:val="00BF6AB9"/>
    <w:rsid w:val="00BF738B"/>
    <w:rsid w:val="00BF79C6"/>
    <w:rsid w:val="00C01F6F"/>
    <w:rsid w:val="00C0201A"/>
    <w:rsid w:val="00C025BB"/>
    <w:rsid w:val="00C028EE"/>
    <w:rsid w:val="00C02DE1"/>
    <w:rsid w:val="00C06A9C"/>
    <w:rsid w:val="00C06C1C"/>
    <w:rsid w:val="00C071D3"/>
    <w:rsid w:val="00C0739A"/>
    <w:rsid w:val="00C1053C"/>
    <w:rsid w:val="00C1076E"/>
    <w:rsid w:val="00C168BE"/>
    <w:rsid w:val="00C17812"/>
    <w:rsid w:val="00C17864"/>
    <w:rsid w:val="00C20C8E"/>
    <w:rsid w:val="00C20CC0"/>
    <w:rsid w:val="00C23F28"/>
    <w:rsid w:val="00C24096"/>
    <w:rsid w:val="00C251B2"/>
    <w:rsid w:val="00C25245"/>
    <w:rsid w:val="00C25365"/>
    <w:rsid w:val="00C27FA6"/>
    <w:rsid w:val="00C305B1"/>
    <w:rsid w:val="00C3075B"/>
    <w:rsid w:val="00C326CE"/>
    <w:rsid w:val="00C34026"/>
    <w:rsid w:val="00C34D00"/>
    <w:rsid w:val="00C355A6"/>
    <w:rsid w:val="00C35979"/>
    <w:rsid w:val="00C35B95"/>
    <w:rsid w:val="00C371DD"/>
    <w:rsid w:val="00C37383"/>
    <w:rsid w:val="00C374EA"/>
    <w:rsid w:val="00C40ED6"/>
    <w:rsid w:val="00C447FE"/>
    <w:rsid w:val="00C462BB"/>
    <w:rsid w:val="00C46F99"/>
    <w:rsid w:val="00C477A6"/>
    <w:rsid w:val="00C52105"/>
    <w:rsid w:val="00C523AF"/>
    <w:rsid w:val="00C52DA0"/>
    <w:rsid w:val="00C53090"/>
    <w:rsid w:val="00C531C8"/>
    <w:rsid w:val="00C5324D"/>
    <w:rsid w:val="00C53B5F"/>
    <w:rsid w:val="00C5409D"/>
    <w:rsid w:val="00C54A04"/>
    <w:rsid w:val="00C54F40"/>
    <w:rsid w:val="00C55BD1"/>
    <w:rsid w:val="00C56D8E"/>
    <w:rsid w:val="00C572CB"/>
    <w:rsid w:val="00C573A9"/>
    <w:rsid w:val="00C574A3"/>
    <w:rsid w:val="00C605C0"/>
    <w:rsid w:val="00C62DA3"/>
    <w:rsid w:val="00C630D6"/>
    <w:rsid w:val="00C63F58"/>
    <w:rsid w:val="00C6413F"/>
    <w:rsid w:val="00C6477B"/>
    <w:rsid w:val="00C65E12"/>
    <w:rsid w:val="00C67463"/>
    <w:rsid w:val="00C7154A"/>
    <w:rsid w:val="00C724B6"/>
    <w:rsid w:val="00C73626"/>
    <w:rsid w:val="00C73C47"/>
    <w:rsid w:val="00C745BD"/>
    <w:rsid w:val="00C75C00"/>
    <w:rsid w:val="00C77E68"/>
    <w:rsid w:val="00C8002D"/>
    <w:rsid w:val="00C8122A"/>
    <w:rsid w:val="00C82A40"/>
    <w:rsid w:val="00C8433D"/>
    <w:rsid w:val="00C8527E"/>
    <w:rsid w:val="00C872E7"/>
    <w:rsid w:val="00C873E5"/>
    <w:rsid w:val="00C93637"/>
    <w:rsid w:val="00C94754"/>
    <w:rsid w:val="00C95963"/>
    <w:rsid w:val="00C95BEF"/>
    <w:rsid w:val="00C95C2D"/>
    <w:rsid w:val="00C96034"/>
    <w:rsid w:val="00C96156"/>
    <w:rsid w:val="00CA109A"/>
    <w:rsid w:val="00CA1AFB"/>
    <w:rsid w:val="00CA2398"/>
    <w:rsid w:val="00CA3AFC"/>
    <w:rsid w:val="00CA50E1"/>
    <w:rsid w:val="00CA7460"/>
    <w:rsid w:val="00CB1254"/>
    <w:rsid w:val="00CB1C67"/>
    <w:rsid w:val="00CB2C25"/>
    <w:rsid w:val="00CB309C"/>
    <w:rsid w:val="00CB3DFD"/>
    <w:rsid w:val="00CB5CD2"/>
    <w:rsid w:val="00CB6177"/>
    <w:rsid w:val="00CB6377"/>
    <w:rsid w:val="00CC1F07"/>
    <w:rsid w:val="00CC2324"/>
    <w:rsid w:val="00CC2DEC"/>
    <w:rsid w:val="00CC49E6"/>
    <w:rsid w:val="00CC570B"/>
    <w:rsid w:val="00CC7AE7"/>
    <w:rsid w:val="00CD00A7"/>
    <w:rsid w:val="00CD055B"/>
    <w:rsid w:val="00CD19F7"/>
    <w:rsid w:val="00CD2EB6"/>
    <w:rsid w:val="00CD4689"/>
    <w:rsid w:val="00CD50D1"/>
    <w:rsid w:val="00CD525A"/>
    <w:rsid w:val="00CD669F"/>
    <w:rsid w:val="00CD67E2"/>
    <w:rsid w:val="00CE01ED"/>
    <w:rsid w:val="00CE120B"/>
    <w:rsid w:val="00CE1E69"/>
    <w:rsid w:val="00CE38B8"/>
    <w:rsid w:val="00CE4BAD"/>
    <w:rsid w:val="00CE568C"/>
    <w:rsid w:val="00CE625A"/>
    <w:rsid w:val="00CE683C"/>
    <w:rsid w:val="00CE7EBC"/>
    <w:rsid w:val="00CE7F73"/>
    <w:rsid w:val="00CF0A27"/>
    <w:rsid w:val="00CF24ED"/>
    <w:rsid w:val="00CF2AA3"/>
    <w:rsid w:val="00CF2EA9"/>
    <w:rsid w:val="00CF54F4"/>
    <w:rsid w:val="00CF677C"/>
    <w:rsid w:val="00CF6ED2"/>
    <w:rsid w:val="00CF73DE"/>
    <w:rsid w:val="00D01919"/>
    <w:rsid w:val="00D02817"/>
    <w:rsid w:val="00D03F82"/>
    <w:rsid w:val="00D040A4"/>
    <w:rsid w:val="00D044C6"/>
    <w:rsid w:val="00D054D9"/>
    <w:rsid w:val="00D100EB"/>
    <w:rsid w:val="00D12A40"/>
    <w:rsid w:val="00D15C45"/>
    <w:rsid w:val="00D16D42"/>
    <w:rsid w:val="00D1709D"/>
    <w:rsid w:val="00D17CF0"/>
    <w:rsid w:val="00D200E3"/>
    <w:rsid w:val="00D2018D"/>
    <w:rsid w:val="00D21D9B"/>
    <w:rsid w:val="00D221D0"/>
    <w:rsid w:val="00D223CB"/>
    <w:rsid w:val="00D2278D"/>
    <w:rsid w:val="00D22BA5"/>
    <w:rsid w:val="00D23531"/>
    <w:rsid w:val="00D27927"/>
    <w:rsid w:val="00D3046E"/>
    <w:rsid w:val="00D3078D"/>
    <w:rsid w:val="00D32343"/>
    <w:rsid w:val="00D324CB"/>
    <w:rsid w:val="00D32B2B"/>
    <w:rsid w:val="00D34962"/>
    <w:rsid w:val="00D35755"/>
    <w:rsid w:val="00D368F0"/>
    <w:rsid w:val="00D378E4"/>
    <w:rsid w:val="00D41565"/>
    <w:rsid w:val="00D424DD"/>
    <w:rsid w:val="00D42886"/>
    <w:rsid w:val="00D43F08"/>
    <w:rsid w:val="00D46B06"/>
    <w:rsid w:val="00D46D2B"/>
    <w:rsid w:val="00D4720F"/>
    <w:rsid w:val="00D5045B"/>
    <w:rsid w:val="00D50BAE"/>
    <w:rsid w:val="00D5362A"/>
    <w:rsid w:val="00D55366"/>
    <w:rsid w:val="00D56296"/>
    <w:rsid w:val="00D60D99"/>
    <w:rsid w:val="00D6188C"/>
    <w:rsid w:val="00D6340D"/>
    <w:rsid w:val="00D6354A"/>
    <w:rsid w:val="00D6514C"/>
    <w:rsid w:val="00D663CF"/>
    <w:rsid w:val="00D6698A"/>
    <w:rsid w:val="00D67488"/>
    <w:rsid w:val="00D71E60"/>
    <w:rsid w:val="00D72010"/>
    <w:rsid w:val="00D74F23"/>
    <w:rsid w:val="00D75016"/>
    <w:rsid w:val="00D75CF0"/>
    <w:rsid w:val="00D77BEE"/>
    <w:rsid w:val="00D81C65"/>
    <w:rsid w:val="00D82F50"/>
    <w:rsid w:val="00D84FA9"/>
    <w:rsid w:val="00D851B7"/>
    <w:rsid w:val="00D85B4A"/>
    <w:rsid w:val="00D860B3"/>
    <w:rsid w:val="00D861E8"/>
    <w:rsid w:val="00D942AB"/>
    <w:rsid w:val="00D944E0"/>
    <w:rsid w:val="00D94941"/>
    <w:rsid w:val="00D95387"/>
    <w:rsid w:val="00D95C20"/>
    <w:rsid w:val="00D97A81"/>
    <w:rsid w:val="00DA0F0D"/>
    <w:rsid w:val="00DA464A"/>
    <w:rsid w:val="00DA47DE"/>
    <w:rsid w:val="00DA545C"/>
    <w:rsid w:val="00DA625A"/>
    <w:rsid w:val="00DA6C69"/>
    <w:rsid w:val="00DA7622"/>
    <w:rsid w:val="00DA7758"/>
    <w:rsid w:val="00DB01D8"/>
    <w:rsid w:val="00DB04FD"/>
    <w:rsid w:val="00DB1150"/>
    <w:rsid w:val="00DB3369"/>
    <w:rsid w:val="00DB39AA"/>
    <w:rsid w:val="00DB41D3"/>
    <w:rsid w:val="00DB5506"/>
    <w:rsid w:val="00DC01C5"/>
    <w:rsid w:val="00DC0FA9"/>
    <w:rsid w:val="00DC15EF"/>
    <w:rsid w:val="00DC1F57"/>
    <w:rsid w:val="00DC29D7"/>
    <w:rsid w:val="00DC2F41"/>
    <w:rsid w:val="00DC30AD"/>
    <w:rsid w:val="00DC3AA6"/>
    <w:rsid w:val="00DC3FD0"/>
    <w:rsid w:val="00DC59FA"/>
    <w:rsid w:val="00DC6E75"/>
    <w:rsid w:val="00DC7100"/>
    <w:rsid w:val="00DC7EE8"/>
    <w:rsid w:val="00DD01B6"/>
    <w:rsid w:val="00DD1A44"/>
    <w:rsid w:val="00DD25A6"/>
    <w:rsid w:val="00DD2C91"/>
    <w:rsid w:val="00DD3D9C"/>
    <w:rsid w:val="00DD45A9"/>
    <w:rsid w:val="00DD65F6"/>
    <w:rsid w:val="00DD6A5C"/>
    <w:rsid w:val="00DD74DC"/>
    <w:rsid w:val="00DD76CC"/>
    <w:rsid w:val="00DD7AE3"/>
    <w:rsid w:val="00DE2CF1"/>
    <w:rsid w:val="00DE48E4"/>
    <w:rsid w:val="00DE4C1B"/>
    <w:rsid w:val="00DE5EA4"/>
    <w:rsid w:val="00DF0269"/>
    <w:rsid w:val="00DF1449"/>
    <w:rsid w:val="00DF166E"/>
    <w:rsid w:val="00DF173C"/>
    <w:rsid w:val="00DF264B"/>
    <w:rsid w:val="00DF2DB9"/>
    <w:rsid w:val="00DF4E6E"/>
    <w:rsid w:val="00DF5C11"/>
    <w:rsid w:val="00DF7875"/>
    <w:rsid w:val="00DF7957"/>
    <w:rsid w:val="00E00A25"/>
    <w:rsid w:val="00E0220B"/>
    <w:rsid w:val="00E032DF"/>
    <w:rsid w:val="00E05A56"/>
    <w:rsid w:val="00E05C97"/>
    <w:rsid w:val="00E068E5"/>
    <w:rsid w:val="00E10252"/>
    <w:rsid w:val="00E102F0"/>
    <w:rsid w:val="00E13465"/>
    <w:rsid w:val="00E16876"/>
    <w:rsid w:val="00E16EE4"/>
    <w:rsid w:val="00E17F08"/>
    <w:rsid w:val="00E213D6"/>
    <w:rsid w:val="00E21440"/>
    <w:rsid w:val="00E22487"/>
    <w:rsid w:val="00E228ED"/>
    <w:rsid w:val="00E2360B"/>
    <w:rsid w:val="00E23805"/>
    <w:rsid w:val="00E2608E"/>
    <w:rsid w:val="00E273F8"/>
    <w:rsid w:val="00E30108"/>
    <w:rsid w:val="00E30333"/>
    <w:rsid w:val="00E305A3"/>
    <w:rsid w:val="00E3224B"/>
    <w:rsid w:val="00E34166"/>
    <w:rsid w:val="00E3467E"/>
    <w:rsid w:val="00E35D56"/>
    <w:rsid w:val="00E3679F"/>
    <w:rsid w:val="00E36F03"/>
    <w:rsid w:val="00E41D2F"/>
    <w:rsid w:val="00E42669"/>
    <w:rsid w:val="00E439A6"/>
    <w:rsid w:val="00E44253"/>
    <w:rsid w:val="00E4476A"/>
    <w:rsid w:val="00E4686C"/>
    <w:rsid w:val="00E50AF0"/>
    <w:rsid w:val="00E51323"/>
    <w:rsid w:val="00E51F0E"/>
    <w:rsid w:val="00E5324A"/>
    <w:rsid w:val="00E541DA"/>
    <w:rsid w:val="00E572CB"/>
    <w:rsid w:val="00E57560"/>
    <w:rsid w:val="00E5794C"/>
    <w:rsid w:val="00E627AF"/>
    <w:rsid w:val="00E63128"/>
    <w:rsid w:val="00E647FA"/>
    <w:rsid w:val="00E65995"/>
    <w:rsid w:val="00E670E5"/>
    <w:rsid w:val="00E67935"/>
    <w:rsid w:val="00E70614"/>
    <w:rsid w:val="00E71722"/>
    <w:rsid w:val="00E72034"/>
    <w:rsid w:val="00E72630"/>
    <w:rsid w:val="00E72AD5"/>
    <w:rsid w:val="00E7384B"/>
    <w:rsid w:val="00E7488B"/>
    <w:rsid w:val="00E75F8E"/>
    <w:rsid w:val="00E768F9"/>
    <w:rsid w:val="00E7692A"/>
    <w:rsid w:val="00E77F29"/>
    <w:rsid w:val="00E8191A"/>
    <w:rsid w:val="00E82A18"/>
    <w:rsid w:val="00E83AFF"/>
    <w:rsid w:val="00E84206"/>
    <w:rsid w:val="00E8487F"/>
    <w:rsid w:val="00E84ED9"/>
    <w:rsid w:val="00E91C32"/>
    <w:rsid w:val="00E93F6B"/>
    <w:rsid w:val="00E941C7"/>
    <w:rsid w:val="00E945A9"/>
    <w:rsid w:val="00E94F31"/>
    <w:rsid w:val="00E96BD8"/>
    <w:rsid w:val="00E96F44"/>
    <w:rsid w:val="00E9729E"/>
    <w:rsid w:val="00E97C26"/>
    <w:rsid w:val="00EA0C35"/>
    <w:rsid w:val="00EA0CEA"/>
    <w:rsid w:val="00EA42C8"/>
    <w:rsid w:val="00EA453F"/>
    <w:rsid w:val="00EA509A"/>
    <w:rsid w:val="00EA619E"/>
    <w:rsid w:val="00EA650D"/>
    <w:rsid w:val="00EB04B8"/>
    <w:rsid w:val="00EB22C7"/>
    <w:rsid w:val="00EB248E"/>
    <w:rsid w:val="00EB295B"/>
    <w:rsid w:val="00EB386D"/>
    <w:rsid w:val="00EB447A"/>
    <w:rsid w:val="00EB604B"/>
    <w:rsid w:val="00EB6054"/>
    <w:rsid w:val="00EB700B"/>
    <w:rsid w:val="00EB7275"/>
    <w:rsid w:val="00EB73B2"/>
    <w:rsid w:val="00EB7E10"/>
    <w:rsid w:val="00EC0F39"/>
    <w:rsid w:val="00EC4DEF"/>
    <w:rsid w:val="00EC4EC1"/>
    <w:rsid w:val="00EC6381"/>
    <w:rsid w:val="00ED0590"/>
    <w:rsid w:val="00ED0F87"/>
    <w:rsid w:val="00ED2CA8"/>
    <w:rsid w:val="00ED371B"/>
    <w:rsid w:val="00ED3C72"/>
    <w:rsid w:val="00ED3C91"/>
    <w:rsid w:val="00ED3CDE"/>
    <w:rsid w:val="00ED4CD4"/>
    <w:rsid w:val="00ED62D7"/>
    <w:rsid w:val="00ED6950"/>
    <w:rsid w:val="00EE013A"/>
    <w:rsid w:val="00EE1C74"/>
    <w:rsid w:val="00EE2658"/>
    <w:rsid w:val="00EE3396"/>
    <w:rsid w:val="00EE5B48"/>
    <w:rsid w:val="00EF15B7"/>
    <w:rsid w:val="00EF1658"/>
    <w:rsid w:val="00EF1664"/>
    <w:rsid w:val="00EF31A5"/>
    <w:rsid w:val="00EF3B34"/>
    <w:rsid w:val="00EF62CF"/>
    <w:rsid w:val="00EF7219"/>
    <w:rsid w:val="00EF727F"/>
    <w:rsid w:val="00F03D22"/>
    <w:rsid w:val="00F0488B"/>
    <w:rsid w:val="00F055C9"/>
    <w:rsid w:val="00F108B8"/>
    <w:rsid w:val="00F10D70"/>
    <w:rsid w:val="00F110DA"/>
    <w:rsid w:val="00F12094"/>
    <w:rsid w:val="00F12451"/>
    <w:rsid w:val="00F166D1"/>
    <w:rsid w:val="00F17D36"/>
    <w:rsid w:val="00F17E26"/>
    <w:rsid w:val="00F2006E"/>
    <w:rsid w:val="00F20FC2"/>
    <w:rsid w:val="00F21456"/>
    <w:rsid w:val="00F21513"/>
    <w:rsid w:val="00F233DD"/>
    <w:rsid w:val="00F23932"/>
    <w:rsid w:val="00F2414B"/>
    <w:rsid w:val="00F264E1"/>
    <w:rsid w:val="00F3022D"/>
    <w:rsid w:val="00F30339"/>
    <w:rsid w:val="00F31B97"/>
    <w:rsid w:val="00F33BB3"/>
    <w:rsid w:val="00F34FB5"/>
    <w:rsid w:val="00F37B8A"/>
    <w:rsid w:val="00F4049E"/>
    <w:rsid w:val="00F41030"/>
    <w:rsid w:val="00F44B61"/>
    <w:rsid w:val="00F47F1C"/>
    <w:rsid w:val="00F5007F"/>
    <w:rsid w:val="00F522AA"/>
    <w:rsid w:val="00F53715"/>
    <w:rsid w:val="00F567C7"/>
    <w:rsid w:val="00F57E17"/>
    <w:rsid w:val="00F606A1"/>
    <w:rsid w:val="00F62FFC"/>
    <w:rsid w:val="00F63330"/>
    <w:rsid w:val="00F63973"/>
    <w:rsid w:val="00F648B8"/>
    <w:rsid w:val="00F65F4B"/>
    <w:rsid w:val="00F66573"/>
    <w:rsid w:val="00F70002"/>
    <w:rsid w:val="00F7019E"/>
    <w:rsid w:val="00F7200C"/>
    <w:rsid w:val="00F72C31"/>
    <w:rsid w:val="00F7422F"/>
    <w:rsid w:val="00F77665"/>
    <w:rsid w:val="00F8094D"/>
    <w:rsid w:val="00F80DD4"/>
    <w:rsid w:val="00F81CE9"/>
    <w:rsid w:val="00F81E11"/>
    <w:rsid w:val="00F81FFD"/>
    <w:rsid w:val="00F8269B"/>
    <w:rsid w:val="00F829F9"/>
    <w:rsid w:val="00F8542D"/>
    <w:rsid w:val="00F859BD"/>
    <w:rsid w:val="00F86292"/>
    <w:rsid w:val="00F868B0"/>
    <w:rsid w:val="00F87C66"/>
    <w:rsid w:val="00F90846"/>
    <w:rsid w:val="00F91D30"/>
    <w:rsid w:val="00F93465"/>
    <w:rsid w:val="00F952E3"/>
    <w:rsid w:val="00F95E6D"/>
    <w:rsid w:val="00F963C9"/>
    <w:rsid w:val="00F96B19"/>
    <w:rsid w:val="00F96BEC"/>
    <w:rsid w:val="00F97D99"/>
    <w:rsid w:val="00FA0A65"/>
    <w:rsid w:val="00FA17E5"/>
    <w:rsid w:val="00FA45C6"/>
    <w:rsid w:val="00FA48E7"/>
    <w:rsid w:val="00FB151D"/>
    <w:rsid w:val="00FB17BF"/>
    <w:rsid w:val="00FB19F2"/>
    <w:rsid w:val="00FB1D52"/>
    <w:rsid w:val="00FB3E4E"/>
    <w:rsid w:val="00FB618C"/>
    <w:rsid w:val="00FC0204"/>
    <w:rsid w:val="00FC231E"/>
    <w:rsid w:val="00FC552C"/>
    <w:rsid w:val="00FC56F1"/>
    <w:rsid w:val="00FC5774"/>
    <w:rsid w:val="00FC5857"/>
    <w:rsid w:val="00FD2100"/>
    <w:rsid w:val="00FD420F"/>
    <w:rsid w:val="00FD5004"/>
    <w:rsid w:val="00FD5EFE"/>
    <w:rsid w:val="00FE07B1"/>
    <w:rsid w:val="00FE08B0"/>
    <w:rsid w:val="00FE0B30"/>
    <w:rsid w:val="00FE0B37"/>
    <w:rsid w:val="00FE155A"/>
    <w:rsid w:val="00FE1572"/>
    <w:rsid w:val="00FE2DE4"/>
    <w:rsid w:val="00FE37D4"/>
    <w:rsid w:val="00FE623A"/>
    <w:rsid w:val="00FE7691"/>
    <w:rsid w:val="00FF0021"/>
    <w:rsid w:val="00FF0721"/>
    <w:rsid w:val="00FF0A34"/>
    <w:rsid w:val="00FF1E96"/>
    <w:rsid w:val="00FF34E5"/>
    <w:rsid w:val="00FF4F3A"/>
    <w:rsid w:val="00FF5B7E"/>
    <w:rsid w:val="00FF5D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90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60F40"/>
    <w:pPr>
      <w:widowControl w:val="0"/>
    </w:pPr>
  </w:style>
  <w:style w:type="paragraph" w:styleId="1">
    <w:name w:val="heading 1"/>
    <w:basedOn w:val="a"/>
    <w:next w:val="a"/>
    <w:link w:val="10"/>
    <w:uiPriority w:val="9"/>
    <w:qFormat/>
    <w:rsid w:val="00705572"/>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C36DD"/>
    <w:pPr>
      <w:keepNext/>
      <w:spacing w:line="720" w:lineRule="auto"/>
      <w:outlineLvl w:val="1"/>
    </w:pPr>
    <w:rPr>
      <w:rFonts w:asciiTheme="majorHAnsi" w:eastAsia="Times New Roman" w:hAnsiTheme="majorHAnsi" w:cstheme="majorBidi"/>
      <w:b/>
      <w:bCs/>
      <w:sz w:val="32"/>
      <w:szCs w:val="48"/>
    </w:rPr>
  </w:style>
  <w:style w:type="paragraph" w:styleId="3">
    <w:name w:val="heading 3"/>
    <w:basedOn w:val="a"/>
    <w:next w:val="a"/>
    <w:link w:val="30"/>
    <w:uiPriority w:val="9"/>
    <w:unhideWhenUsed/>
    <w:qFormat/>
    <w:rsid w:val="00705572"/>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34746"/>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41C7"/>
    <w:pPr>
      <w:tabs>
        <w:tab w:val="center" w:pos="4153"/>
        <w:tab w:val="right" w:pos="8306"/>
      </w:tabs>
      <w:snapToGrid w:val="0"/>
    </w:pPr>
    <w:rPr>
      <w:sz w:val="20"/>
      <w:szCs w:val="20"/>
    </w:rPr>
  </w:style>
  <w:style w:type="character" w:customStyle="1" w:styleId="a4">
    <w:name w:val="頁首 字元"/>
    <w:basedOn w:val="a0"/>
    <w:link w:val="a3"/>
    <w:uiPriority w:val="99"/>
    <w:rsid w:val="00E941C7"/>
    <w:rPr>
      <w:sz w:val="20"/>
      <w:szCs w:val="20"/>
    </w:rPr>
  </w:style>
  <w:style w:type="paragraph" w:styleId="a5">
    <w:name w:val="footer"/>
    <w:basedOn w:val="a"/>
    <w:link w:val="a6"/>
    <w:uiPriority w:val="99"/>
    <w:unhideWhenUsed/>
    <w:rsid w:val="00E941C7"/>
    <w:pPr>
      <w:tabs>
        <w:tab w:val="center" w:pos="4153"/>
        <w:tab w:val="right" w:pos="8306"/>
      </w:tabs>
      <w:snapToGrid w:val="0"/>
    </w:pPr>
    <w:rPr>
      <w:sz w:val="20"/>
      <w:szCs w:val="20"/>
    </w:rPr>
  </w:style>
  <w:style w:type="character" w:customStyle="1" w:styleId="a6">
    <w:name w:val="頁尾 字元"/>
    <w:basedOn w:val="a0"/>
    <w:link w:val="a5"/>
    <w:uiPriority w:val="99"/>
    <w:rsid w:val="00E941C7"/>
    <w:rPr>
      <w:sz w:val="20"/>
      <w:szCs w:val="20"/>
    </w:rPr>
  </w:style>
  <w:style w:type="paragraph" w:customStyle="1" w:styleId="EndNoteBibliographyTitle">
    <w:name w:val="EndNote Bibliography Title"/>
    <w:basedOn w:val="a"/>
    <w:link w:val="EndNoteBibliographyTitle0"/>
    <w:rsid w:val="00E941C7"/>
    <w:pPr>
      <w:jc w:val="center"/>
    </w:pPr>
    <w:rPr>
      <w:noProof/>
    </w:rPr>
  </w:style>
  <w:style w:type="character" w:customStyle="1" w:styleId="EndNoteBibliographyTitle0">
    <w:name w:val="EndNote Bibliography Title 字元"/>
    <w:basedOn w:val="a0"/>
    <w:link w:val="EndNoteBibliographyTitle"/>
    <w:rsid w:val="00E941C7"/>
    <w:rPr>
      <w:noProof/>
    </w:rPr>
  </w:style>
  <w:style w:type="paragraph" w:customStyle="1" w:styleId="EndNoteBibliography">
    <w:name w:val="EndNote Bibliography"/>
    <w:basedOn w:val="a"/>
    <w:link w:val="EndNoteBibliography0"/>
    <w:rsid w:val="00E941C7"/>
    <w:pPr>
      <w:jc w:val="both"/>
    </w:pPr>
    <w:rPr>
      <w:noProof/>
    </w:rPr>
  </w:style>
  <w:style w:type="character" w:customStyle="1" w:styleId="EndNoteBibliography0">
    <w:name w:val="EndNote Bibliography 字元"/>
    <w:basedOn w:val="a0"/>
    <w:link w:val="EndNoteBibliography"/>
    <w:rsid w:val="00E941C7"/>
    <w:rPr>
      <w:noProof/>
    </w:rPr>
  </w:style>
  <w:style w:type="paragraph" w:styleId="a7">
    <w:name w:val="caption"/>
    <w:basedOn w:val="a"/>
    <w:next w:val="a"/>
    <w:uiPriority w:val="35"/>
    <w:unhideWhenUsed/>
    <w:qFormat/>
    <w:rsid w:val="009A6295"/>
    <w:rPr>
      <w:sz w:val="20"/>
      <w:szCs w:val="20"/>
    </w:rPr>
  </w:style>
  <w:style w:type="paragraph" w:styleId="a8">
    <w:name w:val="List Paragraph"/>
    <w:basedOn w:val="a"/>
    <w:uiPriority w:val="34"/>
    <w:qFormat/>
    <w:rsid w:val="00266907"/>
    <w:pPr>
      <w:ind w:leftChars="200" w:left="480"/>
    </w:pPr>
  </w:style>
  <w:style w:type="character" w:customStyle="1" w:styleId="10">
    <w:name w:val="標題 1 字元"/>
    <w:basedOn w:val="a0"/>
    <w:link w:val="1"/>
    <w:uiPriority w:val="9"/>
    <w:rsid w:val="00705572"/>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BC36DD"/>
    <w:rPr>
      <w:rFonts w:asciiTheme="majorHAnsi" w:eastAsia="Times New Roman" w:hAnsiTheme="majorHAnsi" w:cstheme="majorBidi"/>
      <w:b/>
      <w:bCs/>
      <w:sz w:val="32"/>
      <w:szCs w:val="48"/>
    </w:rPr>
  </w:style>
  <w:style w:type="character" w:customStyle="1" w:styleId="30">
    <w:name w:val="標題 3 字元"/>
    <w:basedOn w:val="a0"/>
    <w:link w:val="3"/>
    <w:uiPriority w:val="9"/>
    <w:rsid w:val="00705572"/>
    <w:rPr>
      <w:rFonts w:asciiTheme="majorHAnsi" w:eastAsiaTheme="majorEastAsia" w:hAnsiTheme="majorHAnsi" w:cstheme="majorBidi"/>
      <w:b/>
      <w:bCs/>
      <w:sz w:val="36"/>
      <w:szCs w:val="36"/>
    </w:rPr>
  </w:style>
  <w:style w:type="character" w:styleId="a9">
    <w:name w:val="Placeholder Text"/>
    <w:basedOn w:val="a0"/>
    <w:uiPriority w:val="99"/>
    <w:semiHidden/>
    <w:rsid w:val="00E72AD5"/>
    <w:rPr>
      <w:color w:val="808080"/>
    </w:rPr>
  </w:style>
  <w:style w:type="table" w:styleId="aa">
    <w:name w:val="Table Grid"/>
    <w:basedOn w:val="a1"/>
    <w:uiPriority w:val="39"/>
    <w:rsid w:val="00E5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7ColorfulAccent6">
    <w:name w:val="List Table 7 Colorful Accent 6"/>
    <w:basedOn w:val="a1"/>
    <w:uiPriority w:val="52"/>
    <w:rsid w:val="00E57560"/>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a1"/>
    <w:uiPriority w:val="52"/>
    <w:rsid w:val="00E57560"/>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a1"/>
    <w:uiPriority w:val="52"/>
    <w:rsid w:val="00E57560"/>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a1"/>
    <w:uiPriority w:val="52"/>
    <w:rsid w:val="00E57560"/>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
    <w:name w:val="List Table 7 Colorful"/>
    <w:basedOn w:val="a1"/>
    <w:uiPriority w:val="52"/>
    <w:rsid w:val="00E57560"/>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
    <w:name w:val="List Table 6 Colorful"/>
    <w:basedOn w:val="a1"/>
    <w:uiPriority w:val="51"/>
    <w:rsid w:val="00E57560"/>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Light">
    <w:name w:val="Grid Table Light"/>
    <w:basedOn w:val="a1"/>
    <w:uiPriority w:val="40"/>
    <w:rsid w:val="00E5756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b">
    <w:name w:val="三線表"/>
    <w:basedOn w:val="a1"/>
    <w:uiPriority w:val="99"/>
    <w:rsid w:val="00765745"/>
    <w:pPr>
      <w:jc w:val="center"/>
    </w:p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4" w:space="0" w:color="auto"/>
          <w:right w:val="nil"/>
          <w:insideH w:val="nil"/>
          <w:insideV w:val="nil"/>
          <w:tl2br w:val="nil"/>
          <w:tr2bl w:val="nil"/>
        </w:tcBorders>
      </w:tcPr>
    </w:tblStylePr>
  </w:style>
  <w:style w:type="character" w:customStyle="1" w:styleId="40">
    <w:name w:val="標題 4 字元"/>
    <w:basedOn w:val="a0"/>
    <w:link w:val="4"/>
    <w:uiPriority w:val="9"/>
    <w:rsid w:val="00334746"/>
    <w:rPr>
      <w:rFonts w:asciiTheme="majorHAnsi" w:eastAsiaTheme="majorEastAsia" w:hAnsiTheme="majorHAnsi" w:cstheme="majorBidi"/>
      <w:sz w:val="36"/>
      <w:szCs w:val="36"/>
    </w:rPr>
  </w:style>
  <w:style w:type="paragraph" w:styleId="ac">
    <w:name w:val="Balloon Text"/>
    <w:basedOn w:val="a"/>
    <w:link w:val="ad"/>
    <w:uiPriority w:val="99"/>
    <w:semiHidden/>
    <w:unhideWhenUsed/>
    <w:rsid w:val="00937D02"/>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937D02"/>
    <w:rPr>
      <w:rFonts w:asciiTheme="majorHAnsi" w:eastAsiaTheme="majorEastAsia" w:hAnsiTheme="majorHAnsi" w:cstheme="majorBidi"/>
      <w:sz w:val="18"/>
      <w:szCs w:val="18"/>
    </w:rPr>
  </w:style>
  <w:style w:type="paragraph" w:styleId="ae">
    <w:name w:val="Revision"/>
    <w:hidden/>
    <w:uiPriority w:val="99"/>
    <w:semiHidden/>
    <w:rsid w:val="00ED2CA8"/>
  </w:style>
  <w:style w:type="paragraph" w:styleId="11">
    <w:name w:val="toc 1"/>
    <w:basedOn w:val="a"/>
    <w:next w:val="a"/>
    <w:autoRedefine/>
    <w:uiPriority w:val="39"/>
    <w:unhideWhenUsed/>
    <w:rsid w:val="00FC5857"/>
    <w:pPr>
      <w:tabs>
        <w:tab w:val="right" w:leader="dot" w:pos="8296"/>
      </w:tabs>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3E6EE0"/>
    <w:pPr>
      <w:ind w:left="240"/>
    </w:pPr>
    <w:rPr>
      <w:rFonts w:asciiTheme="minorHAnsi" w:hAnsiTheme="minorHAnsi" w:cstheme="minorHAnsi"/>
      <w:smallCaps/>
      <w:sz w:val="20"/>
      <w:szCs w:val="20"/>
    </w:rPr>
  </w:style>
  <w:style w:type="paragraph" w:styleId="31">
    <w:name w:val="toc 3"/>
    <w:basedOn w:val="a"/>
    <w:next w:val="a"/>
    <w:autoRedefine/>
    <w:uiPriority w:val="39"/>
    <w:unhideWhenUsed/>
    <w:rsid w:val="008A74B7"/>
    <w:pPr>
      <w:tabs>
        <w:tab w:val="right" w:leader="dot" w:pos="8296"/>
      </w:tabs>
      <w:ind w:left="480"/>
    </w:pPr>
    <w:rPr>
      <w:iCs/>
      <w:noProof/>
    </w:rPr>
  </w:style>
  <w:style w:type="paragraph" w:styleId="41">
    <w:name w:val="toc 4"/>
    <w:basedOn w:val="a"/>
    <w:next w:val="a"/>
    <w:autoRedefine/>
    <w:uiPriority w:val="39"/>
    <w:unhideWhenUsed/>
    <w:rsid w:val="00E7692A"/>
    <w:pPr>
      <w:tabs>
        <w:tab w:val="right" w:leader="dot" w:pos="8296"/>
      </w:tabs>
      <w:ind w:left="720"/>
    </w:pPr>
    <w:rPr>
      <w:b/>
      <w:noProof/>
      <w:sz w:val="18"/>
      <w:szCs w:val="18"/>
    </w:rPr>
  </w:style>
  <w:style w:type="paragraph" w:styleId="5">
    <w:name w:val="toc 5"/>
    <w:basedOn w:val="a"/>
    <w:next w:val="a"/>
    <w:autoRedefine/>
    <w:uiPriority w:val="39"/>
    <w:unhideWhenUsed/>
    <w:rsid w:val="003E6EE0"/>
    <w:pPr>
      <w:ind w:left="960"/>
    </w:pPr>
    <w:rPr>
      <w:rFonts w:asciiTheme="minorHAnsi" w:hAnsiTheme="minorHAnsi" w:cstheme="minorHAnsi"/>
      <w:sz w:val="18"/>
      <w:szCs w:val="18"/>
    </w:rPr>
  </w:style>
  <w:style w:type="paragraph" w:styleId="6">
    <w:name w:val="toc 6"/>
    <w:basedOn w:val="a"/>
    <w:next w:val="a"/>
    <w:autoRedefine/>
    <w:uiPriority w:val="39"/>
    <w:unhideWhenUsed/>
    <w:rsid w:val="003E6EE0"/>
    <w:pPr>
      <w:ind w:left="1200"/>
    </w:pPr>
    <w:rPr>
      <w:rFonts w:asciiTheme="minorHAnsi" w:hAnsiTheme="minorHAnsi" w:cstheme="minorHAnsi"/>
      <w:sz w:val="18"/>
      <w:szCs w:val="18"/>
    </w:rPr>
  </w:style>
  <w:style w:type="paragraph" w:styleId="7">
    <w:name w:val="toc 7"/>
    <w:basedOn w:val="a"/>
    <w:next w:val="a"/>
    <w:autoRedefine/>
    <w:uiPriority w:val="39"/>
    <w:unhideWhenUsed/>
    <w:rsid w:val="003E6EE0"/>
    <w:pPr>
      <w:ind w:left="1440"/>
    </w:pPr>
    <w:rPr>
      <w:rFonts w:asciiTheme="minorHAnsi" w:hAnsiTheme="minorHAnsi" w:cstheme="minorHAnsi"/>
      <w:sz w:val="18"/>
      <w:szCs w:val="18"/>
    </w:rPr>
  </w:style>
  <w:style w:type="paragraph" w:styleId="8">
    <w:name w:val="toc 8"/>
    <w:basedOn w:val="a"/>
    <w:next w:val="a"/>
    <w:autoRedefine/>
    <w:uiPriority w:val="39"/>
    <w:unhideWhenUsed/>
    <w:rsid w:val="003E6EE0"/>
    <w:pPr>
      <w:ind w:left="1680"/>
    </w:pPr>
    <w:rPr>
      <w:rFonts w:asciiTheme="minorHAnsi" w:hAnsiTheme="minorHAnsi" w:cstheme="minorHAnsi"/>
      <w:sz w:val="18"/>
      <w:szCs w:val="18"/>
    </w:rPr>
  </w:style>
  <w:style w:type="paragraph" w:styleId="9">
    <w:name w:val="toc 9"/>
    <w:basedOn w:val="a"/>
    <w:next w:val="a"/>
    <w:autoRedefine/>
    <w:uiPriority w:val="39"/>
    <w:unhideWhenUsed/>
    <w:rsid w:val="003E6EE0"/>
    <w:pPr>
      <w:ind w:left="1920"/>
    </w:pPr>
    <w:rPr>
      <w:rFonts w:asciiTheme="minorHAnsi" w:hAnsiTheme="minorHAnsi" w:cstheme="minorHAnsi"/>
      <w:sz w:val="18"/>
      <w:szCs w:val="18"/>
    </w:rPr>
  </w:style>
  <w:style w:type="character" w:styleId="af">
    <w:name w:val="Hyperlink"/>
    <w:basedOn w:val="a0"/>
    <w:uiPriority w:val="99"/>
    <w:unhideWhenUsed/>
    <w:rsid w:val="003E6EE0"/>
    <w:rPr>
      <w:color w:val="0563C1" w:themeColor="hyperlink"/>
      <w:u w:val="single"/>
    </w:rPr>
  </w:style>
  <w:style w:type="paragraph" w:styleId="af0">
    <w:name w:val="table of figures"/>
    <w:basedOn w:val="a"/>
    <w:next w:val="a"/>
    <w:uiPriority w:val="99"/>
    <w:unhideWhenUsed/>
    <w:rsid w:val="00D368F0"/>
    <w:pPr>
      <w:ind w:left="480" w:hanging="480"/>
    </w:pPr>
    <w:rPr>
      <w:rFonts w:asciiTheme="minorHAnsi" w:hAnsiTheme="minorHAnsi" w:cstheme="minorHAnsi"/>
      <w:smallCaps/>
      <w:sz w:val="20"/>
      <w:szCs w:val="20"/>
    </w:rPr>
  </w:style>
  <w:style w:type="paragraph" w:styleId="af1">
    <w:name w:val="Date"/>
    <w:basedOn w:val="a"/>
    <w:next w:val="a"/>
    <w:link w:val="af2"/>
    <w:uiPriority w:val="99"/>
    <w:semiHidden/>
    <w:unhideWhenUsed/>
    <w:rsid w:val="002411FA"/>
    <w:pPr>
      <w:jc w:val="right"/>
    </w:pPr>
  </w:style>
  <w:style w:type="character" w:customStyle="1" w:styleId="af2">
    <w:name w:val="日期 字元"/>
    <w:basedOn w:val="a0"/>
    <w:link w:val="af1"/>
    <w:uiPriority w:val="99"/>
    <w:semiHidden/>
    <w:rsid w:val="002411FA"/>
  </w:style>
  <w:style w:type="character" w:customStyle="1" w:styleId="UnresolvedMention">
    <w:name w:val="Unresolved Mention"/>
    <w:basedOn w:val="a0"/>
    <w:uiPriority w:val="99"/>
    <w:semiHidden/>
    <w:unhideWhenUsed/>
    <w:rsid w:val="004B0E52"/>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60F40"/>
    <w:pPr>
      <w:widowControl w:val="0"/>
    </w:pPr>
  </w:style>
  <w:style w:type="paragraph" w:styleId="1">
    <w:name w:val="heading 1"/>
    <w:basedOn w:val="a"/>
    <w:next w:val="a"/>
    <w:link w:val="10"/>
    <w:uiPriority w:val="9"/>
    <w:qFormat/>
    <w:rsid w:val="00705572"/>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C36DD"/>
    <w:pPr>
      <w:keepNext/>
      <w:spacing w:line="720" w:lineRule="auto"/>
      <w:outlineLvl w:val="1"/>
    </w:pPr>
    <w:rPr>
      <w:rFonts w:asciiTheme="majorHAnsi" w:eastAsia="Times New Roman" w:hAnsiTheme="majorHAnsi" w:cstheme="majorBidi"/>
      <w:b/>
      <w:bCs/>
      <w:sz w:val="32"/>
      <w:szCs w:val="48"/>
    </w:rPr>
  </w:style>
  <w:style w:type="paragraph" w:styleId="3">
    <w:name w:val="heading 3"/>
    <w:basedOn w:val="a"/>
    <w:next w:val="a"/>
    <w:link w:val="30"/>
    <w:uiPriority w:val="9"/>
    <w:unhideWhenUsed/>
    <w:qFormat/>
    <w:rsid w:val="00705572"/>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34746"/>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41C7"/>
    <w:pPr>
      <w:tabs>
        <w:tab w:val="center" w:pos="4153"/>
        <w:tab w:val="right" w:pos="8306"/>
      </w:tabs>
      <w:snapToGrid w:val="0"/>
    </w:pPr>
    <w:rPr>
      <w:sz w:val="20"/>
      <w:szCs w:val="20"/>
    </w:rPr>
  </w:style>
  <w:style w:type="character" w:customStyle="1" w:styleId="a4">
    <w:name w:val="頁首 字元"/>
    <w:basedOn w:val="a0"/>
    <w:link w:val="a3"/>
    <w:uiPriority w:val="99"/>
    <w:rsid w:val="00E941C7"/>
    <w:rPr>
      <w:sz w:val="20"/>
      <w:szCs w:val="20"/>
    </w:rPr>
  </w:style>
  <w:style w:type="paragraph" w:styleId="a5">
    <w:name w:val="footer"/>
    <w:basedOn w:val="a"/>
    <w:link w:val="a6"/>
    <w:uiPriority w:val="99"/>
    <w:unhideWhenUsed/>
    <w:rsid w:val="00E941C7"/>
    <w:pPr>
      <w:tabs>
        <w:tab w:val="center" w:pos="4153"/>
        <w:tab w:val="right" w:pos="8306"/>
      </w:tabs>
      <w:snapToGrid w:val="0"/>
    </w:pPr>
    <w:rPr>
      <w:sz w:val="20"/>
      <w:szCs w:val="20"/>
    </w:rPr>
  </w:style>
  <w:style w:type="character" w:customStyle="1" w:styleId="a6">
    <w:name w:val="頁尾 字元"/>
    <w:basedOn w:val="a0"/>
    <w:link w:val="a5"/>
    <w:uiPriority w:val="99"/>
    <w:rsid w:val="00E941C7"/>
    <w:rPr>
      <w:sz w:val="20"/>
      <w:szCs w:val="20"/>
    </w:rPr>
  </w:style>
  <w:style w:type="paragraph" w:customStyle="1" w:styleId="EndNoteBibliographyTitle">
    <w:name w:val="EndNote Bibliography Title"/>
    <w:basedOn w:val="a"/>
    <w:link w:val="EndNoteBibliographyTitle0"/>
    <w:rsid w:val="00E941C7"/>
    <w:pPr>
      <w:jc w:val="center"/>
    </w:pPr>
    <w:rPr>
      <w:noProof/>
    </w:rPr>
  </w:style>
  <w:style w:type="character" w:customStyle="1" w:styleId="EndNoteBibliographyTitle0">
    <w:name w:val="EndNote Bibliography Title 字元"/>
    <w:basedOn w:val="a0"/>
    <w:link w:val="EndNoteBibliographyTitle"/>
    <w:rsid w:val="00E941C7"/>
    <w:rPr>
      <w:noProof/>
    </w:rPr>
  </w:style>
  <w:style w:type="paragraph" w:customStyle="1" w:styleId="EndNoteBibliography">
    <w:name w:val="EndNote Bibliography"/>
    <w:basedOn w:val="a"/>
    <w:link w:val="EndNoteBibliography0"/>
    <w:rsid w:val="00E941C7"/>
    <w:pPr>
      <w:jc w:val="both"/>
    </w:pPr>
    <w:rPr>
      <w:noProof/>
    </w:rPr>
  </w:style>
  <w:style w:type="character" w:customStyle="1" w:styleId="EndNoteBibliography0">
    <w:name w:val="EndNote Bibliography 字元"/>
    <w:basedOn w:val="a0"/>
    <w:link w:val="EndNoteBibliography"/>
    <w:rsid w:val="00E941C7"/>
    <w:rPr>
      <w:noProof/>
    </w:rPr>
  </w:style>
  <w:style w:type="paragraph" w:styleId="a7">
    <w:name w:val="caption"/>
    <w:basedOn w:val="a"/>
    <w:next w:val="a"/>
    <w:uiPriority w:val="35"/>
    <w:unhideWhenUsed/>
    <w:qFormat/>
    <w:rsid w:val="009A6295"/>
    <w:rPr>
      <w:sz w:val="20"/>
      <w:szCs w:val="20"/>
    </w:rPr>
  </w:style>
  <w:style w:type="paragraph" w:styleId="a8">
    <w:name w:val="List Paragraph"/>
    <w:basedOn w:val="a"/>
    <w:uiPriority w:val="34"/>
    <w:qFormat/>
    <w:rsid w:val="00266907"/>
    <w:pPr>
      <w:ind w:leftChars="200" w:left="480"/>
    </w:pPr>
  </w:style>
  <w:style w:type="character" w:customStyle="1" w:styleId="10">
    <w:name w:val="標題 1 字元"/>
    <w:basedOn w:val="a0"/>
    <w:link w:val="1"/>
    <w:uiPriority w:val="9"/>
    <w:rsid w:val="00705572"/>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BC36DD"/>
    <w:rPr>
      <w:rFonts w:asciiTheme="majorHAnsi" w:eastAsia="Times New Roman" w:hAnsiTheme="majorHAnsi" w:cstheme="majorBidi"/>
      <w:b/>
      <w:bCs/>
      <w:sz w:val="32"/>
      <w:szCs w:val="48"/>
    </w:rPr>
  </w:style>
  <w:style w:type="character" w:customStyle="1" w:styleId="30">
    <w:name w:val="標題 3 字元"/>
    <w:basedOn w:val="a0"/>
    <w:link w:val="3"/>
    <w:uiPriority w:val="9"/>
    <w:rsid w:val="00705572"/>
    <w:rPr>
      <w:rFonts w:asciiTheme="majorHAnsi" w:eastAsiaTheme="majorEastAsia" w:hAnsiTheme="majorHAnsi" w:cstheme="majorBidi"/>
      <w:b/>
      <w:bCs/>
      <w:sz w:val="36"/>
      <w:szCs w:val="36"/>
    </w:rPr>
  </w:style>
  <w:style w:type="character" w:styleId="a9">
    <w:name w:val="Placeholder Text"/>
    <w:basedOn w:val="a0"/>
    <w:uiPriority w:val="99"/>
    <w:semiHidden/>
    <w:rsid w:val="00E72AD5"/>
    <w:rPr>
      <w:color w:val="808080"/>
    </w:rPr>
  </w:style>
  <w:style w:type="table" w:styleId="aa">
    <w:name w:val="Table Grid"/>
    <w:basedOn w:val="a1"/>
    <w:uiPriority w:val="39"/>
    <w:rsid w:val="00E5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7ColorfulAccent6">
    <w:name w:val="List Table 7 Colorful Accent 6"/>
    <w:basedOn w:val="a1"/>
    <w:uiPriority w:val="52"/>
    <w:rsid w:val="00E57560"/>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
    <w:name w:val="List Table 7 Colorful Accent 1"/>
    <w:basedOn w:val="a1"/>
    <w:uiPriority w:val="52"/>
    <w:rsid w:val="00E57560"/>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
    <w:name w:val="List Table 7 Colorful Accent 2"/>
    <w:basedOn w:val="a1"/>
    <w:uiPriority w:val="52"/>
    <w:rsid w:val="00E57560"/>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
    <w:name w:val="List Table 7 Colorful Accent 3"/>
    <w:basedOn w:val="a1"/>
    <w:uiPriority w:val="52"/>
    <w:rsid w:val="00E57560"/>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
    <w:name w:val="List Table 7 Colorful"/>
    <w:basedOn w:val="a1"/>
    <w:uiPriority w:val="52"/>
    <w:rsid w:val="00E57560"/>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
    <w:name w:val="List Table 6 Colorful"/>
    <w:basedOn w:val="a1"/>
    <w:uiPriority w:val="51"/>
    <w:rsid w:val="00E57560"/>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Light">
    <w:name w:val="Grid Table Light"/>
    <w:basedOn w:val="a1"/>
    <w:uiPriority w:val="40"/>
    <w:rsid w:val="00E5756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b">
    <w:name w:val="三線表"/>
    <w:basedOn w:val="a1"/>
    <w:uiPriority w:val="99"/>
    <w:rsid w:val="00765745"/>
    <w:pPr>
      <w:jc w:val="center"/>
    </w:p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4" w:space="0" w:color="auto"/>
          <w:right w:val="nil"/>
          <w:insideH w:val="nil"/>
          <w:insideV w:val="nil"/>
          <w:tl2br w:val="nil"/>
          <w:tr2bl w:val="nil"/>
        </w:tcBorders>
      </w:tcPr>
    </w:tblStylePr>
  </w:style>
  <w:style w:type="character" w:customStyle="1" w:styleId="40">
    <w:name w:val="標題 4 字元"/>
    <w:basedOn w:val="a0"/>
    <w:link w:val="4"/>
    <w:uiPriority w:val="9"/>
    <w:rsid w:val="00334746"/>
    <w:rPr>
      <w:rFonts w:asciiTheme="majorHAnsi" w:eastAsiaTheme="majorEastAsia" w:hAnsiTheme="majorHAnsi" w:cstheme="majorBidi"/>
      <w:sz w:val="36"/>
      <w:szCs w:val="36"/>
    </w:rPr>
  </w:style>
  <w:style w:type="paragraph" w:styleId="ac">
    <w:name w:val="Balloon Text"/>
    <w:basedOn w:val="a"/>
    <w:link w:val="ad"/>
    <w:uiPriority w:val="99"/>
    <w:semiHidden/>
    <w:unhideWhenUsed/>
    <w:rsid w:val="00937D02"/>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937D02"/>
    <w:rPr>
      <w:rFonts w:asciiTheme="majorHAnsi" w:eastAsiaTheme="majorEastAsia" w:hAnsiTheme="majorHAnsi" w:cstheme="majorBidi"/>
      <w:sz w:val="18"/>
      <w:szCs w:val="18"/>
    </w:rPr>
  </w:style>
  <w:style w:type="paragraph" w:styleId="ae">
    <w:name w:val="Revision"/>
    <w:hidden/>
    <w:uiPriority w:val="99"/>
    <w:semiHidden/>
    <w:rsid w:val="00ED2CA8"/>
  </w:style>
  <w:style w:type="paragraph" w:styleId="11">
    <w:name w:val="toc 1"/>
    <w:basedOn w:val="a"/>
    <w:next w:val="a"/>
    <w:autoRedefine/>
    <w:uiPriority w:val="39"/>
    <w:unhideWhenUsed/>
    <w:rsid w:val="00FC5857"/>
    <w:pPr>
      <w:tabs>
        <w:tab w:val="right" w:leader="dot" w:pos="8296"/>
      </w:tabs>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3E6EE0"/>
    <w:pPr>
      <w:ind w:left="240"/>
    </w:pPr>
    <w:rPr>
      <w:rFonts w:asciiTheme="minorHAnsi" w:hAnsiTheme="minorHAnsi" w:cstheme="minorHAnsi"/>
      <w:smallCaps/>
      <w:sz w:val="20"/>
      <w:szCs w:val="20"/>
    </w:rPr>
  </w:style>
  <w:style w:type="paragraph" w:styleId="31">
    <w:name w:val="toc 3"/>
    <w:basedOn w:val="a"/>
    <w:next w:val="a"/>
    <w:autoRedefine/>
    <w:uiPriority w:val="39"/>
    <w:unhideWhenUsed/>
    <w:rsid w:val="008A74B7"/>
    <w:pPr>
      <w:tabs>
        <w:tab w:val="right" w:leader="dot" w:pos="8296"/>
      </w:tabs>
      <w:ind w:left="480"/>
    </w:pPr>
    <w:rPr>
      <w:iCs/>
      <w:noProof/>
    </w:rPr>
  </w:style>
  <w:style w:type="paragraph" w:styleId="41">
    <w:name w:val="toc 4"/>
    <w:basedOn w:val="a"/>
    <w:next w:val="a"/>
    <w:autoRedefine/>
    <w:uiPriority w:val="39"/>
    <w:unhideWhenUsed/>
    <w:rsid w:val="00E7692A"/>
    <w:pPr>
      <w:tabs>
        <w:tab w:val="right" w:leader="dot" w:pos="8296"/>
      </w:tabs>
      <w:ind w:left="720"/>
    </w:pPr>
    <w:rPr>
      <w:b/>
      <w:noProof/>
      <w:sz w:val="18"/>
      <w:szCs w:val="18"/>
    </w:rPr>
  </w:style>
  <w:style w:type="paragraph" w:styleId="5">
    <w:name w:val="toc 5"/>
    <w:basedOn w:val="a"/>
    <w:next w:val="a"/>
    <w:autoRedefine/>
    <w:uiPriority w:val="39"/>
    <w:unhideWhenUsed/>
    <w:rsid w:val="003E6EE0"/>
    <w:pPr>
      <w:ind w:left="960"/>
    </w:pPr>
    <w:rPr>
      <w:rFonts w:asciiTheme="minorHAnsi" w:hAnsiTheme="minorHAnsi" w:cstheme="minorHAnsi"/>
      <w:sz w:val="18"/>
      <w:szCs w:val="18"/>
    </w:rPr>
  </w:style>
  <w:style w:type="paragraph" w:styleId="6">
    <w:name w:val="toc 6"/>
    <w:basedOn w:val="a"/>
    <w:next w:val="a"/>
    <w:autoRedefine/>
    <w:uiPriority w:val="39"/>
    <w:unhideWhenUsed/>
    <w:rsid w:val="003E6EE0"/>
    <w:pPr>
      <w:ind w:left="1200"/>
    </w:pPr>
    <w:rPr>
      <w:rFonts w:asciiTheme="minorHAnsi" w:hAnsiTheme="minorHAnsi" w:cstheme="minorHAnsi"/>
      <w:sz w:val="18"/>
      <w:szCs w:val="18"/>
    </w:rPr>
  </w:style>
  <w:style w:type="paragraph" w:styleId="7">
    <w:name w:val="toc 7"/>
    <w:basedOn w:val="a"/>
    <w:next w:val="a"/>
    <w:autoRedefine/>
    <w:uiPriority w:val="39"/>
    <w:unhideWhenUsed/>
    <w:rsid w:val="003E6EE0"/>
    <w:pPr>
      <w:ind w:left="1440"/>
    </w:pPr>
    <w:rPr>
      <w:rFonts w:asciiTheme="minorHAnsi" w:hAnsiTheme="minorHAnsi" w:cstheme="minorHAnsi"/>
      <w:sz w:val="18"/>
      <w:szCs w:val="18"/>
    </w:rPr>
  </w:style>
  <w:style w:type="paragraph" w:styleId="8">
    <w:name w:val="toc 8"/>
    <w:basedOn w:val="a"/>
    <w:next w:val="a"/>
    <w:autoRedefine/>
    <w:uiPriority w:val="39"/>
    <w:unhideWhenUsed/>
    <w:rsid w:val="003E6EE0"/>
    <w:pPr>
      <w:ind w:left="1680"/>
    </w:pPr>
    <w:rPr>
      <w:rFonts w:asciiTheme="minorHAnsi" w:hAnsiTheme="minorHAnsi" w:cstheme="minorHAnsi"/>
      <w:sz w:val="18"/>
      <w:szCs w:val="18"/>
    </w:rPr>
  </w:style>
  <w:style w:type="paragraph" w:styleId="9">
    <w:name w:val="toc 9"/>
    <w:basedOn w:val="a"/>
    <w:next w:val="a"/>
    <w:autoRedefine/>
    <w:uiPriority w:val="39"/>
    <w:unhideWhenUsed/>
    <w:rsid w:val="003E6EE0"/>
    <w:pPr>
      <w:ind w:left="1920"/>
    </w:pPr>
    <w:rPr>
      <w:rFonts w:asciiTheme="minorHAnsi" w:hAnsiTheme="minorHAnsi" w:cstheme="minorHAnsi"/>
      <w:sz w:val="18"/>
      <w:szCs w:val="18"/>
    </w:rPr>
  </w:style>
  <w:style w:type="character" w:styleId="af">
    <w:name w:val="Hyperlink"/>
    <w:basedOn w:val="a0"/>
    <w:uiPriority w:val="99"/>
    <w:unhideWhenUsed/>
    <w:rsid w:val="003E6EE0"/>
    <w:rPr>
      <w:color w:val="0563C1" w:themeColor="hyperlink"/>
      <w:u w:val="single"/>
    </w:rPr>
  </w:style>
  <w:style w:type="paragraph" w:styleId="af0">
    <w:name w:val="table of figures"/>
    <w:basedOn w:val="a"/>
    <w:next w:val="a"/>
    <w:uiPriority w:val="99"/>
    <w:unhideWhenUsed/>
    <w:rsid w:val="00D368F0"/>
    <w:pPr>
      <w:ind w:left="480" w:hanging="480"/>
    </w:pPr>
    <w:rPr>
      <w:rFonts w:asciiTheme="minorHAnsi" w:hAnsiTheme="minorHAnsi" w:cstheme="minorHAnsi"/>
      <w:smallCaps/>
      <w:sz w:val="20"/>
      <w:szCs w:val="20"/>
    </w:rPr>
  </w:style>
  <w:style w:type="paragraph" w:styleId="af1">
    <w:name w:val="Date"/>
    <w:basedOn w:val="a"/>
    <w:next w:val="a"/>
    <w:link w:val="af2"/>
    <w:uiPriority w:val="99"/>
    <w:semiHidden/>
    <w:unhideWhenUsed/>
    <w:rsid w:val="002411FA"/>
    <w:pPr>
      <w:jc w:val="right"/>
    </w:pPr>
  </w:style>
  <w:style w:type="character" w:customStyle="1" w:styleId="af2">
    <w:name w:val="日期 字元"/>
    <w:basedOn w:val="a0"/>
    <w:link w:val="af1"/>
    <w:uiPriority w:val="99"/>
    <w:semiHidden/>
    <w:rsid w:val="002411FA"/>
  </w:style>
  <w:style w:type="character" w:customStyle="1" w:styleId="UnresolvedMention">
    <w:name w:val="Unresolved Mention"/>
    <w:basedOn w:val="a0"/>
    <w:uiPriority w:val="99"/>
    <w:semiHidden/>
    <w:unhideWhenUsed/>
    <w:rsid w:val="004B0E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448956">
      <w:bodyDiv w:val="1"/>
      <w:marLeft w:val="0"/>
      <w:marRight w:val="0"/>
      <w:marTop w:val="0"/>
      <w:marBottom w:val="0"/>
      <w:divBdr>
        <w:top w:val="none" w:sz="0" w:space="0" w:color="auto"/>
        <w:left w:val="none" w:sz="0" w:space="0" w:color="auto"/>
        <w:bottom w:val="none" w:sz="0" w:space="0" w:color="auto"/>
        <w:right w:val="none" w:sz="0" w:space="0" w:color="auto"/>
      </w:divBdr>
    </w:div>
    <w:div w:id="34548994">
      <w:bodyDiv w:val="1"/>
      <w:marLeft w:val="0"/>
      <w:marRight w:val="0"/>
      <w:marTop w:val="0"/>
      <w:marBottom w:val="0"/>
      <w:divBdr>
        <w:top w:val="none" w:sz="0" w:space="0" w:color="auto"/>
        <w:left w:val="none" w:sz="0" w:space="0" w:color="auto"/>
        <w:bottom w:val="none" w:sz="0" w:space="0" w:color="auto"/>
        <w:right w:val="none" w:sz="0" w:space="0" w:color="auto"/>
      </w:divBdr>
    </w:div>
    <w:div w:id="114326758">
      <w:bodyDiv w:val="1"/>
      <w:marLeft w:val="0"/>
      <w:marRight w:val="0"/>
      <w:marTop w:val="0"/>
      <w:marBottom w:val="0"/>
      <w:divBdr>
        <w:top w:val="none" w:sz="0" w:space="0" w:color="auto"/>
        <w:left w:val="none" w:sz="0" w:space="0" w:color="auto"/>
        <w:bottom w:val="none" w:sz="0" w:space="0" w:color="auto"/>
        <w:right w:val="none" w:sz="0" w:space="0" w:color="auto"/>
      </w:divBdr>
    </w:div>
    <w:div w:id="139154201">
      <w:bodyDiv w:val="1"/>
      <w:marLeft w:val="0"/>
      <w:marRight w:val="0"/>
      <w:marTop w:val="0"/>
      <w:marBottom w:val="0"/>
      <w:divBdr>
        <w:top w:val="none" w:sz="0" w:space="0" w:color="auto"/>
        <w:left w:val="none" w:sz="0" w:space="0" w:color="auto"/>
        <w:bottom w:val="none" w:sz="0" w:space="0" w:color="auto"/>
        <w:right w:val="none" w:sz="0" w:space="0" w:color="auto"/>
      </w:divBdr>
    </w:div>
    <w:div w:id="151676077">
      <w:bodyDiv w:val="1"/>
      <w:marLeft w:val="0"/>
      <w:marRight w:val="0"/>
      <w:marTop w:val="0"/>
      <w:marBottom w:val="0"/>
      <w:divBdr>
        <w:top w:val="none" w:sz="0" w:space="0" w:color="auto"/>
        <w:left w:val="none" w:sz="0" w:space="0" w:color="auto"/>
        <w:bottom w:val="none" w:sz="0" w:space="0" w:color="auto"/>
        <w:right w:val="none" w:sz="0" w:space="0" w:color="auto"/>
      </w:divBdr>
    </w:div>
    <w:div w:id="176432578">
      <w:bodyDiv w:val="1"/>
      <w:marLeft w:val="0"/>
      <w:marRight w:val="0"/>
      <w:marTop w:val="0"/>
      <w:marBottom w:val="0"/>
      <w:divBdr>
        <w:top w:val="none" w:sz="0" w:space="0" w:color="auto"/>
        <w:left w:val="none" w:sz="0" w:space="0" w:color="auto"/>
        <w:bottom w:val="none" w:sz="0" w:space="0" w:color="auto"/>
        <w:right w:val="none" w:sz="0" w:space="0" w:color="auto"/>
      </w:divBdr>
    </w:div>
    <w:div w:id="194777867">
      <w:bodyDiv w:val="1"/>
      <w:marLeft w:val="0"/>
      <w:marRight w:val="0"/>
      <w:marTop w:val="0"/>
      <w:marBottom w:val="0"/>
      <w:divBdr>
        <w:top w:val="none" w:sz="0" w:space="0" w:color="auto"/>
        <w:left w:val="none" w:sz="0" w:space="0" w:color="auto"/>
        <w:bottom w:val="none" w:sz="0" w:space="0" w:color="auto"/>
        <w:right w:val="none" w:sz="0" w:space="0" w:color="auto"/>
      </w:divBdr>
    </w:div>
    <w:div w:id="256256792">
      <w:bodyDiv w:val="1"/>
      <w:marLeft w:val="0"/>
      <w:marRight w:val="0"/>
      <w:marTop w:val="0"/>
      <w:marBottom w:val="0"/>
      <w:divBdr>
        <w:top w:val="none" w:sz="0" w:space="0" w:color="auto"/>
        <w:left w:val="none" w:sz="0" w:space="0" w:color="auto"/>
        <w:bottom w:val="none" w:sz="0" w:space="0" w:color="auto"/>
        <w:right w:val="none" w:sz="0" w:space="0" w:color="auto"/>
      </w:divBdr>
    </w:div>
    <w:div w:id="260722952">
      <w:bodyDiv w:val="1"/>
      <w:marLeft w:val="0"/>
      <w:marRight w:val="0"/>
      <w:marTop w:val="0"/>
      <w:marBottom w:val="0"/>
      <w:divBdr>
        <w:top w:val="none" w:sz="0" w:space="0" w:color="auto"/>
        <w:left w:val="none" w:sz="0" w:space="0" w:color="auto"/>
        <w:bottom w:val="none" w:sz="0" w:space="0" w:color="auto"/>
        <w:right w:val="none" w:sz="0" w:space="0" w:color="auto"/>
      </w:divBdr>
    </w:div>
    <w:div w:id="324094055">
      <w:bodyDiv w:val="1"/>
      <w:marLeft w:val="0"/>
      <w:marRight w:val="0"/>
      <w:marTop w:val="0"/>
      <w:marBottom w:val="0"/>
      <w:divBdr>
        <w:top w:val="none" w:sz="0" w:space="0" w:color="auto"/>
        <w:left w:val="none" w:sz="0" w:space="0" w:color="auto"/>
        <w:bottom w:val="none" w:sz="0" w:space="0" w:color="auto"/>
        <w:right w:val="none" w:sz="0" w:space="0" w:color="auto"/>
      </w:divBdr>
    </w:div>
    <w:div w:id="385645613">
      <w:bodyDiv w:val="1"/>
      <w:marLeft w:val="0"/>
      <w:marRight w:val="0"/>
      <w:marTop w:val="0"/>
      <w:marBottom w:val="0"/>
      <w:divBdr>
        <w:top w:val="none" w:sz="0" w:space="0" w:color="auto"/>
        <w:left w:val="none" w:sz="0" w:space="0" w:color="auto"/>
        <w:bottom w:val="none" w:sz="0" w:space="0" w:color="auto"/>
        <w:right w:val="none" w:sz="0" w:space="0" w:color="auto"/>
      </w:divBdr>
    </w:div>
    <w:div w:id="401948614">
      <w:bodyDiv w:val="1"/>
      <w:marLeft w:val="0"/>
      <w:marRight w:val="0"/>
      <w:marTop w:val="0"/>
      <w:marBottom w:val="0"/>
      <w:divBdr>
        <w:top w:val="none" w:sz="0" w:space="0" w:color="auto"/>
        <w:left w:val="none" w:sz="0" w:space="0" w:color="auto"/>
        <w:bottom w:val="none" w:sz="0" w:space="0" w:color="auto"/>
        <w:right w:val="none" w:sz="0" w:space="0" w:color="auto"/>
      </w:divBdr>
    </w:div>
    <w:div w:id="423889723">
      <w:bodyDiv w:val="1"/>
      <w:marLeft w:val="0"/>
      <w:marRight w:val="0"/>
      <w:marTop w:val="0"/>
      <w:marBottom w:val="0"/>
      <w:divBdr>
        <w:top w:val="none" w:sz="0" w:space="0" w:color="auto"/>
        <w:left w:val="none" w:sz="0" w:space="0" w:color="auto"/>
        <w:bottom w:val="none" w:sz="0" w:space="0" w:color="auto"/>
        <w:right w:val="none" w:sz="0" w:space="0" w:color="auto"/>
      </w:divBdr>
    </w:div>
    <w:div w:id="438139482">
      <w:bodyDiv w:val="1"/>
      <w:marLeft w:val="0"/>
      <w:marRight w:val="0"/>
      <w:marTop w:val="0"/>
      <w:marBottom w:val="0"/>
      <w:divBdr>
        <w:top w:val="none" w:sz="0" w:space="0" w:color="auto"/>
        <w:left w:val="none" w:sz="0" w:space="0" w:color="auto"/>
        <w:bottom w:val="none" w:sz="0" w:space="0" w:color="auto"/>
        <w:right w:val="none" w:sz="0" w:space="0" w:color="auto"/>
      </w:divBdr>
    </w:div>
    <w:div w:id="446772652">
      <w:bodyDiv w:val="1"/>
      <w:marLeft w:val="0"/>
      <w:marRight w:val="0"/>
      <w:marTop w:val="0"/>
      <w:marBottom w:val="0"/>
      <w:divBdr>
        <w:top w:val="none" w:sz="0" w:space="0" w:color="auto"/>
        <w:left w:val="none" w:sz="0" w:space="0" w:color="auto"/>
        <w:bottom w:val="none" w:sz="0" w:space="0" w:color="auto"/>
        <w:right w:val="none" w:sz="0" w:space="0" w:color="auto"/>
      </w:divBdr>
    </w:div>
    <w:div w:id="473715972">
      <w:bodyDiv w:val="1"/>
      <w:marLeft w:val="0"/>
      <w:marRight w:val="0"/>
      <w:marTop w:val="0"/>
      <w:marBottom w:val="0"/>
      <w:divBdr>
        <w:top w:val="none" w:sz="0" w:space="0" w:color="auto"/>
        <w:left w:val="none" w:sz="0" w:space="0" w:color="auto"/>
        <w:bottom w:val="none" w:sz="0" w:space="0" w:color="auto"/>
        <w:right w:val="none" w:sz="0" w:space="0" w:color="auto"/>
      </w:divBdr>
    </w:div>
    <w:div w:id="519660231">
      <w:bodyDiv w:val="1"/>
      <w:marLeft w:val="0"/>
      <w:marRight w:val="0"/>
      <w:marTop w:val="0"/>
      <w:marBottom w:val="0"/>
      <w:divBdr>
        <w:top w:val="none" w:sz="0" w:space="0" w:color="auto"/>
        <w:left w:val="none" w:sz="0" w:space="0" w:color="auto"/>
        <w:bottom w:val="none" w:sz="0" w:space="0" w:color="auto"/>
        <w:right w:val="none" w:sz="0" w:space="0" w:color="auto"/>
      </w:divBdr>
    </w:div>
    <w:div w:id="553320811">
      <w:bodyDiv w:val="1"/>
      <w:marLeft w:val="0"/>
      <w:marRight w:val="0"/>
      <w:marTop w:val="0"/>
      <w:marBottom w:val="0"/>
      <w:divBdr>
        <w:top w:val="none" w:sz="0" w:space="0" w:color="auto"/>
        <w:left w:val="none" w:sz="0" w:space="0" w:color="auto"/>
        <w:bottom w:val="none" w:sz="0" w:space="0" w:color="auto"/>
        <w:right w:val="none" w:sz="0" w:space="0" w:color="auto"/>
      </w:divBdr>
    </w:div>
    <w:div w:id="584458533">
      <w:bodyDiv w:val="1"/>
      <w:marLeft w:val="0"/>
      <w:marRight w:val="0"/>
      <w:marTop w:val="0"/>
      <w:marBottom w:val="0"/>
      <w:divBdr>
        <w:top w:val="none" w:sz="0" w:space="0" w:color="auto"/>
        <w:left w:val="none" w:sz="0" w:space="0" w:color="auto"/>
        <w:bottom w:val="none" w:sz="0" w:space="0" w:color="auto"/>
        <w:right w:val="none" w:sz="0" w:space="0" w:color="auto"/>
      </w:divBdr>
    </w:div>
    <w:div w:id="628165694">
      <w:bodyDiv w:val="1"/>
      <w:marLeft w:val="0"/>
      <w:marRight w:val="0"/>
      <w:marTop w:val="0"/>
      <w:marBottom w:val="0"/>
      <w:divBdr>
        <w:top w:val="none" w:sz="0" w:space="0" w:color="auto"/>
        <w:left w:val="none" w:sz="0" w:space="0" w:color="auto"/>
        <w:bottom w:val="none" w:sz="0" w:space="0" w:color="auto"/>
        <w:right w:val="none" w:sz="0" w:space="0" w:color="auto"/>
      </w:divBdr>
    </w:div>
    <w:div w:id="631861173">
      <w:bodyDiv w:val="1"/>
      <w:marLeft w:val="0"/>
      <w:marRight w:val="0"/>
      <w:marTop w:val="0"/>
      <w:marBottom w:val="0"/>
      <w:divBdr>
        <w:top w:val="none" w:sz="0" w:space="0" w:color="auto"/>
        <w:left w:val="none" w:sz="0" w:space="0" w:color="auto"/>
        <w:bottom w:val="none" w:sz="0" w:space="0" w:color="auto"/>
        <w:right w:val="none" w:sz="0" w:space="0" w:color="auto"/>
      </w:divBdr>
    </w:div>
    <w:div w:id="637339793">
      <w:bodyDiv w:val="1"/>
      <w:marLeft w:val="0"/>
      <w:marRight w:val="0"/>
      <w:marTop w:val="0"/>
      <w:marBottom w:val="0"/>
      <w:divBdr>
        <w:top w:val="none" w:sz="0" w:space="0" w:color="auto"/>
        <w:left w:val="none" w:sz="0" w:space="0" w:color="auto"/>
        <w:bottom w:val="none" w:sz="0" w:space="0" w:color="auto"/>
        <w:right w:val="none" w:sz="0" w:space="0" w:color="auto"/>
      </w:divBdr>
    </w:div>
    <w:div w:id="691801733">
      <w:bodyDiv w:val="1"/>
      <w:marLeft w:val="0"/>
      <w:marRight w:val="0"/>
      <w:marTop w:val="0"/>
      <w:marBottom w:val="0"/>
      <w:divBdr>
        <w:top w:val="none" w:sz="0" w:space="0" w:color="auto"/>
        <w:left w:val="none" w:sz="0" w:space="0" w:color="auto"/>
        <w:bottom w:val="none" w:sz="0" w:space="0" w:color="auto"/>
        <w:right w:val="none" w:sz="0" w:space="0" w:color="auto"/>
      </w:divBdr>
    </w:div>
    <w:div w:id="794755414">
      <w:bodyDiv w:val="1"/>
      <w:marLeft w:val="0"/>
      <w:marRight w:val="0"/>
      <w:marTop w:val="0"/>
      <w:marBottom w:val="0"/>
      <w:divBdr>
        <w:top w:val="none" w:sz="0" w:space="0" w:color="auto"/>
        <w:left w:val="none" w:sz="0" w:space="0" w:color="auto"/>
        <w:bottom w:val="none" w:sz="0" w:space="0" w:color="auto"/>
        <w:right w:val="none" w:sz="0" w:space="0" w:color="auto"/>
      </w:divBdr>
    </w:div>
    <w:div w:id="827012639">
      <w:bodyDiv w:val="1"/>
      <w:marLeft w:val="0"/>
      <w:marRight w:val="0"/>
      <w:marTop w:val="0"/>
      <w:marBottom w:val="0"/>
      <w:divBdr>
        <w:top w:val="none" w:sz="0" w:space="0" w:color="auto"/>
        <w:left w:val="none" w:sz="0" w:space="0" w:color="auto"/>
        <w:bottom w:val="none" w:sz="0" w:space="0" w:color="auto"/>
        <w:right w:val="none" w:sz="0" w:space="0" w:color="auto"/>
      </w:divBdr>
    </w:div>
    <w:div w:id="832524630">
      <w:bodyDiv w:val="1"/>
      <w:marLeft w:val="0"/>
      <w:marRight w:val="0"/>
      <w:marTop w:val="0"/>
      <w:marBottom w:val="0"/>
      <w:divBdr>
        <w:top w:val="none" w:sz="0" w:space="0" w:color="auto"/>
        <w:left w:val="none" w:sz="0" w:space="0" w:color="auto"/>
        <w:bottom w:val="none" w:sz="0" w:space="0" w:color="auto"/>
        <w:right w:val="none" w:sz="0" w:space="0" w:color="auto"/>
      </w:divBdr>
    </w:div>
    <w:div w:id="905602571">
      <w:bodyDiv w:val="1"/>
      <w:marLeft w:val="0"/>
      <w:marRight w:val="0"/>
      <w:marTop w:val="0"/>
      <w:marBottom w:val="0"/>
      <w:divBdr>
        <w:top w:val="none" w:sz="0" w:space="0" w:color="auto"/>
        <w:left w:val="none" w:sz="0" w:space="0" w:color="auto"/>
        <w:bottom w:val="none" w:sz="0" w:space="0" w:color="auto"/>
        <w:right w:val="none" w:sz="0" w:space="0" w:color="auto"/>
      </w:divBdr>
    </w:div>
    <w:div w:id="977223745">
      <w:bodyDiv w:val="1"/>
      <w:marLeft w:val="0"/>
      <w:marRight w:val="0"/>
      <w:marTop w:val="0"/>
      <w:marBottom w:val="0"/>
      <w:divBdr>
        <w:top w:val="none" w:sz="0" w:space="0" w:color="auto"/>
        <w:left w:val="none" w:sz="0" w:space="0" w:color="auto"/>
        <w:bottom w:val="none" w:sz="0" w:space="0" w:color="auto"/>
        <w:right w:val="none" w:sz="0" w:space="0" w:color="auto"/>
      </w:divBdr>
    </w:div>
    <w:div w:id="1004551414">
      <w:bodyDiv w:val="1"/>
      <w:marLeft w:val="0"/>
      <w:marRight w:val="0"/>
      <w:marTop w:val="0"/>
      <w:marBottom w:val="0"/>
      <w:divBdr>
        <w:top w:val="none" w:sz="0" w:space="0" w:color="auto"/>
        <w:left w:val="none" w:sz="0" w:space="0" w:color="auto"/>
        <w:bottom w:val="none" w:sz="0" w:space="0" w:color="auto"/>
        <w:right w:val="none" w:sz="0" w:space="0" w:color="auto"/>
      </w:divBdr>
    </w:div>
    <w:div w:id="1010060445">
      <w:bodyDiv w:val="1"/>
      <w:marLeft w:val="0"/>
      <w:marRight w:val="0"/>
      <w:marTop w:val="0"/>
      <w:marBottom w:val="0"/>
      <w:divBdr>
        <w:top w:val="none" w:sz="0" w:space="0" w:color="auto"/>
        <w:left w:val="none" w:sz="0" w:space="0" w:color="auto"/>
        <w:bottom w:val="none" w:sz="0" w:space="0" w:color="auto"/>
        <w:right w:val="none" w:sz="0" w:space="0" w:color="auto"/>
      </w:divBdr>
    </w:div>
    <w:div w:id="1052967827">
      <w:bodyDiv w:val="1"/>
      <w:marLeft w:val="0"/>
      <w:marRight w:val="0"/>
      <w:marTop w:val="0"/>
      <w:marBottom w:val="0"/>
      <w:divBdr>
        <w:top w:val="none" w:sz="0" w:space="0" w:color="auto"/>
        <w:left w:val="none" w:sz="0" w:space="0" w:color="auto"/>
        <w:bottom w:val="none" w:sz="0" w:space="0" w:color="auto"/>
        <w:right w:val="none" w:sz="0" w:space="0" w:color="auto"/>
      </w:divBdr>
    </w:div>
    <w:div w:id="1079330755">
      <w:bodyDiv w:val="1"/>
      <w:marLeft w:val="0"/>
      <w:marRight w:val="0"/>
      <w:marTop w:val="0"/>
      <w:marBottom w:val="0"/>
      <w:divBdr>
        <w:top w:val="none" w:sz="0" w:space="0" w:color="auto"/>
        <w:left w:val="none" w:sz="0" w:space="0" w:color="auto"/>
        <w:bottom w:val="none" w:sz="0" w:space="0" w:color="auto"/>
        <w:right w:val="none" w:sz="0" w:space="0" w:color="auto"/>
      </w:divBdr>
    </w:div>
    <w:div w:id="1144349025">
      <w:bodyDiv w:val="1"/>
      <w:marLeft w:val="0"/>
      <w:marRight w:val="0"/>
      <w:marTop w:val="0"/>
      <w:marBottom w:val="0"/>
      <w:divBdr>
        <w:top w:val="none" w:sz="0" w:space="0" w:color="auto"/>
        <w:left w:val="none" w:sz="0" w:space="0" w:color="auto"/>
        <w:bottom w:val="none" w:sz="0" w:space="0" w:color="auto"/>
        <w:right w:val="none" w:sz="0" w:space="0" w:color="auto"/>
      </w:divBdr>
    </w:div>
    <w:div w:id="1184785361">
      <w:bodyDiv w:val="1"/>
      <w:marLeft w:val="0"/>
      <w:marRight w:val="0"/>
      <w:marTop w:val="0"/>
      <w:marBottom w:val="0"/>
      <w:divBdr>
        <w:top w:val="none" w:sz="0" w:space="0" w:color="auto"/>
        <w:left w:val="none" w:sz="0" w:space="0" w:color="auto"/>
        <w:bottom w:val="none" w:sz="0" w:space="0" w:color="auto"/>
        <w:right w:val="none" w:sz="0" w:space="0" w:color="auto"/>
      </w:divBdr>
    </w:div>
    <w:div w:id="1191844498">
      <w:bodyDiv w:val="1"/>
      <w:marLeft w:val="0"/>
      <w:marRight w:val="0"/>
      <w:marTop w:val="0"/>
      <w:marBottom w:val="0"/>
      <w:divBdr>
        <w:top w:val="none" w:sz="0" w:space="0" w:color="auto"/>
        <w:left w:val="none" w:sz="0" w:space="0" w:color="auto"/>
        <w:bottom w:val="none" w:sz="0" w:space="0" w:color="auto"/>
        <w:right w:val="none" w:sz="0" w:space="0" w:color="auto"/>
      </w:divBdr>
    </w:div>
    <w:div w:id="1223250079">
      <w:bodyDiv w:val="1"/>
      <w:marLeft w:val="0"/>
      <w:marRight w:val="0"/>
      <w:marTop w:val="0"/>
      <w:marBottom w:val="0"/>
      <w:divBdr>
        <w:top w:val="none" w:sz="0" w:space="0" w:color="auto"/>
        <w:left w:val="none" w:sz="0" w:space="0" w:color="auto"/>
        <w:bottom w:val="none" w:sz="0" w:space="0" w:color="auto"/>
        <w:right w:val="none" w:sz="0" w:space="0" w:color="auto"/>
      </w:divBdr>
    </w:div>
    <w:div w:id="1254321213">
      <w:bodyDiv w:val="1"/>
      <w:marLeft w:val="0"/>
      <w:marRight w:val="0"/>
      <w:marTop w:val="0"/>
      <w:marBottom w:val="0"/>
      <w:divBdr>
        <w:top w:val="none" w:sz="0" w:space="0" w:color="auto"/>
        <w:left w:val="none" w:sz="0" w:space="0" w:color="auto"/>
        <w:bottom w:val="none" w:sz="0" w:space="0" w:color="auto"/>
        <w:right w:val="none" w:sz="0" w:space="0" w:color="auto"/>
      </w:divBdr>
    </w:div>
    <w:div w:id="1330864833">
      <w:bodyDiv w:val="1"/>
      <w:marLeft w:val="0"/>
      <w:marRight w:val="0"/>
      <w:marTop w:val="0"/>
      <w:marBottom w:val="0"/>
      <w:divBdr>
        <w:top w:val="none" w:sz="0" w:space="0" w:color="auto"/>
        <w:left w:val="none" w:sz="0" w:space="0" w:color="auto"/>
        <w:bottom w:val="none" w:sz="0" w:space="0" w:color="auto"/>
        <w:right w:val="none" w:sz="0" w:space="0" w:color="auto"/>
      </w:divBdr>
    </w:div>
    <w:div w:id="1340699633">
      <w:bodyDiv w:val="1"/>
      <w:marLeft w:val="0"/>
      <w:marRight w:val="0"/>
      <w:marTop w:val="0"/>
      <w:marBottom w:val="0"/>
      <w:divBdr>
        <w:top w:val="none" w:sz="0" w:space="0" w:color="auto"/>
        <w:left w:val="none" w:sz="0" w:space="0" w:color="auto"/>
        <w:bottom w:val="none" w:sz="0" w:space="0" w:color="auto"/>
        <w:right w:val="none" w:sz="0" w:space="0" w:color="auto"/>
      </w:divBdr>
    </w:div>
    <w:div w:id="1361586122">
      <w:bodyDiv w:val="1"/>
      <w:marLeft w:val="0"/>
      <w:marRight w:val="0"/>
      <w:marTop w:val="0"/>
      <w:marBottom w:val="0"/>
      <w:divBdr>
        <w:top w:val="none" w:sz="0" w:space="0" w:color="auto"/>
        <w:left w:val="none" w:sz="0" w:space="0" w:color="auto"/>
        <w:bottom w:val="none" w:sz="0" w:space="0" w:color="auto"/>
        <w:right w:val="none" w:sz="0" w:space="0" w:color="auto"/>
      </w:divBdr>
    </w:div>
    <w:div w:id="1398675031">
      <w:bodyDiv w:val="1"/>
      <w:marLeft w:val="0"/>
      <w:marRight w:val="0"/>
      <w:marTop w:val="0"/>
      <w:marBottom w:val="0"/>
      <w:divBdr>
        <w:top w:val="none" w:sz="0" w:space="0" w:color="auto"/>
        <w:left w:val="none" w:sz="0" w:space="0" w:color="auto"/>
        <w:bottom w:val="none" w:sz="0" w:space="0" w:color="auto"/>
        <w:right w:val="none" w:sz="0" w:space="0" w:color="auto"/>
      </w:divBdr>
      <w:divsChild>
        <w:div w:id="1230656583">
          <w:marLeft w:val="0"/>
          <w:marRight w:val="0"/>
          <w:marTop w:val="0"/>
          <w:marBottom w:val="0"/>
          <w:divBdr>
            <w:top w:val="none" w:sz="0" w:space="0" w:color="auto"/>
            <w:left w:val="none" w:sz="0" w:space="0" w:color="auto"/>
            <w:bottom w:val="none" w:sz="0" w:space="0" w:color="auto"/>
            <w:right w:val="none" w:sz="0" w:space="0" w:color="auto"/>
          </w:divBdr>
          <w:divsChild>
            <w:div w:id="1240866263">
              <w:marLeft w:val="0"/>
              <w:marRight w:val="0"/>
              <w:marTop w:val="0"/>
              <w:marBottom w:val="0"/>
              <w:divBdr>
                <w:top w:val="none" w:sz="0" w:space="0" w:color="auto"/>
                <w:left w:val="none" w:sz="0" w:space="0" w:color="auto"/>
                <w:bottom w:val="none" w:sz="0" w:space="0" w:color="auto"/>
                <w:right w:val="none" w:sz="0" w:space="0" w:color="auto"/>
              </w:divBdr>
              <w:divsChild>
                <w:div w:id="7404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288633">
      <w:bodyDiv w:val="1"/>
      <w:marLeft w:val="0"/>
      <w:marRight w:val="0"/>
      <w:marTop w:val="0"/>
      <w:marBottom w:val="0"/>
      <w:divBdr>
        <w:top w:val="none" w:sz="0" w:space="0" w:color="auto"/>
        <w:left w:val="none" w:sz="0" w:space="0" w:color="auto"/>
        <w:bottom w:val="none" w:sz="0" w:space="0" w:color="auto"/>
        <w:right w:val="none" w:sz="0" w:space="0" w:color="auto"/>
      </w:divBdr>
    </w:div>
    <w:div w:id="1437822003">
      <w:bodyDiv w:val="1"/>
      <w:marLeft w:val="0"/>
      <w:marRight w:val="0"/>
      <w:marTop w:val="0"/>
      <w:marBottom w:val="0"/>
      <w:divBdr>
        <w:top w:val="none" w:sz="0" w:space="0" w:color="auto"/>
        <w:left w:val="none" w:sz="0" w:space="0" w:color="auto"/>
        <w:bottom w:val="none" w:sz="0" w:space="0" w:color="auto"/>
        <w:right w:val="none" w:sz="0" w:space="0" w:color="auto"/>
      </w:divBdr>
    </w:div>
    <w:div w:id="1441531218">
      <w:bodyDiv w:val="1"/>
      <w:marLeft w:val="0"/>
      <w:marRight w:val="0"/>
      <w:marTop w:val="0"/>
      <w:marBottom w:val="0"/>
      <w:divBdr>
        <w:top w:val="none" w:sz="0" w:space="0" w:color="auto"/>
        <w:left w:val="none" w:sz="0" w:space="0" w:color="auto"/>
        <w:bottom w:val="none" w:sz="0" w:space="0" w:color="auto"/>
        <w:right w:val="none" w:sz="0" w:space="0" w:color="auto"/>
      </w:divBdr>
    </w:div>
    <w:div w:id="1449351778">
      <w:bodyDiv w:val="1"/>
      <w:marLeft w:val="0"/>
      <w:marRight w:val="0"/>
      <w:marTop w:val="0"/>
      <w:marBottom w:val="0"/>
      <w:divBdr>
        <w:top w:val="none" w:sz="0" w:space="0" w:color="auto"/>
        <w:left w:val="none" w:sz="0" w:space="0" w:color="auto"/>
        <w:bottom w:val="none" w:sz="0" w:space="0" w:color="auto"/>
        <w:right w:val="none" w:sz="0" w:space="0" w:color="auto"/>
      </w:divBdr>
    </w:div>
    <w:div w:id="1455058353">
      <w:bodyDiv w:val="1"/>
      <w:marLeft w:val="0"/>
      <w:marRight w:val="0"/>
      <w:marTop w:val="0"/>
      <w:marBottom w:val="0"/>
      <w:divBdr>
        <w:top w:val="none" w:sz="0" w:space="0" w:color="auto"/>
        <w:left w:val="none" w:sz="0" w:space="0" w:color="auto"/>
        <w:bottom w:val="none" w:sz="0" w:space="0" w:color="auto"/>
        <w:right w:val="none" w:sz="0" w:space="0" w:color="auto"/>
      </w:divBdr>
    </w:div>
    <w:div w:id="1479103348">
      <w:bodyDiv w:val="1"/>
      <w:marLeft w:val="0"/>
      <w:marRight w:val="0"/>
      <w:marTop w:val="0"/>
      <w:marBottom w:val="0"/>
      <w:divBdr>
        <w:top w:val="none" w:sz="0" w:space="0" w:color="auto"/>
        <w:left w:val="none" w:sz="0" w:space="0" w:color="auto"/>
        <w:bottom w:val="none" w:sz="0" w:space="0" w:color="auto"/>
        <w:right w:val="none" w:sz="0" w:space="0" w:color="auto"/>
      </w:divBdr>
    </w:div>
    <w:div w:id="1515652677">
      <w:bodyDiv w:val="1"/>
      <w:marLeft w:val="0"/>
      <w:marRight w:val="0"/>
      <w:marTop w:val="0"/>
      <w:marBottom w:val="0"/>
      <w:divBdr>
        <w:top w:val="none" w:sz="0" w:space="0" w:color="auto"/>
        <w:left w:val="none" w:sz="0" w:space="0" w:color="auto"/>
        <w:bottom w:val="none" w:sz="0" w:space="0" w:color="auto"/>
        <w:right w:val="none" w:sz="0" w:space="0" w:color="auto"/>
      </w:divBdr>
    </w:div>
    <w:div w:id="1628009045">
      <w:bodyDiv w:val="1"/>
      <w:marLeft w:val="0"/>
      <w:marRight w:val="0"/>
      <w:marTop w:val="0"/>
      <w:marBottom w:val="0"/>
      <w:divBdr>
        <w:top w:val="none" w:sz="0" w:space="0" w:color="auto"/>
        <w:left w:val="none" w:sz="0" w:space="0" w:color="auto"/>
        <w:bottom w:val="none" w:sz="0" w:space="0" w:color="auto"/>
        <w:right w:val="none" w:sz="0" w:space="0" w:color="auto"/>
      </w:divBdr>
    </w:div>
    <w:div w:id="1667437346">
      <w:bodyDiv w:val="1"/>
      <w:marLeft w:val="0"/>
      <w:marRight w:val="0"/>
      <w:marTop w:val="0"/>
      <w:marBottom w:val="0"/>
      <w:divBdr>
        <w:top w:val="none" w:sz="0" w:space="0" w:color="auto"/>
        <w:left w:val="none" w:sz="0" w:space="0" w:color="auto"/>
        <w:bottom w:val="none" w:sz="0" w:space="0" w:color="auto"/>
        <w:right w:val="none" w:sz="0" w:space="0" w:color="auto"/>
      </w:divBdr>
    </w:div>
    <w:div w:id="1735275626">
      <w:bodyDiv w:val="1"/>
      <w:marLeft w:val="0"/>
      <w:marRight w:val="0"/>
      <w:marTop w:val="0"/>
      <w:marBottom w:val="0"/>
      <w:divBdr>
        <w:top w:val="none" w:sz="0" w:space="0" w:color="auto"/>
        <w:left w:val="none" w:sz="0" w:space="0" w:color="auto"/>
        <w:bottom w:val="none" w:sz="0" w:space="0" w:color="auto"/>
        <w:right w:val="none" w:sz="0" w:space="0" w:color="auto"/>
      </w:divBdr>
    </w:div>
    <w:div w:id="1756513911">
      <w:bodyDiv w:val="1"/>
      <w:marLeft w:val="0"/>
      <w:marRight w:val="0"/>
      <w:marTop w:val="0"/>
      <w:marBottom w:val="0"/>
      <w:divBdr>
        <w:top w:val="none" w:sz="0" w:space="0" w:color="auto"/>
        <w:left w:val="none" w:sz="0" w:space="0" w:color="auto"/>
        <w:bottom w:val="none" w:sz="0" w:space="0" w:color="auto"/>
        <w:right w:val="none" w:sz="0" w:space="0" w:color="auto"/>
      </w:divBdr>
    </w:div>
    <w:div w:id="1813474447">
      <w:bodyDiv w:val="1"/>
      <w:marLeft w:val="0"/>
      <w:marRight w:val="0"/>
      <w:marTop w:val="0"/>
      <w:marBottom w:val="0"/>
      <w:divBdr>
        <w:top w:val="none" w:sz="0" w:space="0" w:color="auto"/>
        <w:left w:val="none" w:sz="0" w:space="0" w:color="auto"/>
        <w:bottom w:val="none" w:sz="0" w:space="0" w:color="auto"/>
        <w:right w:val="none" w:sz="0" w:space="0" w:color="auto"/>
      </w:divBdr>
    </w:div>
    <w:div w:id="1849903644">
      <w:bodyDiv w:val="1"/>
      <w:marLeft w:val="0"/>
      <w:marRight w:val="0"/>
      <w:marTop w:val="0"/>
      <w:marBottom w:val="0"/>
      <w:divBdr>
        <w:top w:val="none" w:sz="0" w:space="0" w:color="auto"/>
        <w:left w:val="none" w:sz="0" w:space="0" w:color="auto"/>
        <w:bottom w:val="none" w:sz="0" w:space="0" w:color="auto"/>
        <w:right w:val="none" w:sz="0" w:space="0" w:color="auto"/>
      </w:divBdr>
    </w:div>
    <w:div w:id="1854952957">
      <w:bodyDiv w:val="1"/>
      <w:marLeft w:val="0"/>
      <w:marRight w:val="0"/>
      <w:marTop w:val="0"/>
      <w:marBottom w:val="0"/>
      <w:divBdr>
        <w:top w:val="none" w:sz="0" w:space="0" w:color="auto"/>
        <w:left w:val="none" w:sz="0" w:space="0" w:color="auto"/>
        <w:bottom w:val="none" w:sz="0" w:space="0" w:color="auto"/>
        <w:right w:val="none" w:sz="0" w:space="0" w:color="auto"/>
      </w:divBdr>
    </w:div>
    <w:div w:id="1884519043">
      <w:bodyDiv w:val="1"/>
      <w:marLeft w:val="0"/>
      <w:marRight w:val="0"/>
      <w:marTop w:val="0"/>
      <w:marBottom w:val="0"/>
      <w:divBdr>
        <w:top w:val="none" w:sz="0" w:space="0" w:color="auto"/>
        <w:left w:val="none" w:sz="0" w:space="0" w:color="auto"/>
        <w:bottom w:val="none" w:sz="0" w:space="0" w:color="auto"/>
        <w:right w:val="none" w:sz="0" w:space="0" w:color="auto"/>
      </w:divBdr>
    </w:div>
    <w:div w:id="1918830879">
      <w:bodyDiv w:val="1"/>
      <w:marLeft w:val="0"/>
      <w:marRight w:val="0"/>
      <w:marTop w:val="0"/>
      <w:marBottom w:val="0"/>
      <w:divBdr>
        <w:top w:val="none" w:sz="0" w:space="0" w:color="auto"/>
        <w:left w:val="none" w:sz="0" w:space="0" w:color="auto"/>
        <w:bottom w:val="none" w:sz="0" w:space="0" w:color="auto"/>
        <w:right w:val="none" w:sz="0" w:space="0" w:color="auto"/>
      </w:divBdr>
    </w:div>
    <w:div w:id="1951932036">
      <w:bodyDiv w:val="1"/>
      <w:marLeft w:val="0"/>
      <w:marRight w:val="0"/>
      <w:marTop w:val="0"/>
      <w:marBottom w:val="0"/>
      <w:divBdr>
        <w:top w:val="none" w:sz="0" w:space="0" w:color="auto"/>
        <w:left w:val="none" w:sz="0" w:space="0" w:color="auto"/>
        <w:bottom w:val="none" w:sz="0" w:space="0" w:color="auto"/>
        <w:right w:val="none" w:sz="0" w:space="0" w:color="auto"/>
      </w:divBdr>
    </w:div>
    <w:div w:id="1983844753">
      <w:bodyDiv w:val="1"/>
      <w:marLeft w:val="0"/>
      <w:marRight w:val="0"/>
      <w:marTop w:val="0"/>
      <w:marBottom w:val="0"/>
      <w:divBdr>
        <w:top w:val="none" w:sz="0" w:space="0" w:color="auto"/>
        <w:left w:val="none" w:sz="0" w:space="0" w:color="auto"/>
        <w:bottom w:val="none" w:sz="0" w:space="0" w:color="auto"/>
        <w:right w:val="none" w:sz="0" w:space="0" w:color="auto"/>
      </w:divBdr>
    </w:div>
    <w:div w:id="1996910235">
      <w:bodyDiv w:val="1"/>
      <w:marLeft w:val="0"/>
      <w:marRight w:val="0"/>
      <w:marTop w:val="0"/>
      <w:marBottom w:val="0"/>
      <w:divBdr>
        <w:top w:val="none" w:sz="0" w:space="0" w:color="auto"/>
        <w:left w:val="none" w:sz="0" w:space="0" w:color="auto"/>
        <w:bottom w:val="none" w:sz="0" w:space="0" w:color="auto"/>
        <w:right w:val="none" w:sz="0" w:space="0" w:color="auto"/>
      </w:divBdr>
    </w:div>
    <w:div w:id="1999573554">
      <w:bodyDiv w:val="1"/>
      <w:marLeft w:val="0"/>
      <w:marRight w:val="0"/>
      <w:marTop w:val="0"/>
      <w:marBottom w:val="0"/>
      <w:divBdr>
        <w:top w:val="none" w:sz="0" w:space="0" w:color="auto"/>
        <w:left w:val="none" w:sz="0" w:space="0" w:color="auto"/>
        <w:bottom w:val="none" w:sz="0" w:space="0" w:color="auto"/>
        <w:right w:val="none" w:sz="0" w:space="0" w:color="auto"/>
      </w:divBdr>
    </w:div>
    <w:div w:id="2040354147">
      <w:bodyDiv w:val="1"/>
      <w:marLeft w:val="0"/>
      <w:marRight w:val="0"/>
      <w:marTop w:val="0"/>
      <w:marBottom w:val="0"/>
      <w:divBdr>
        <w:top w:val="none" w:sz="0" w:space="0" w:color="auto"/>
        <w:left w:val="none" w:sz="0" w:space="0" w:color="auto"/>
        <w:bottom w:val="none" w:sz="0" w:space="0" w:color="auto"/>
        <w:right w:val="none" w:sz="0" w:space="0" w:color="auto"/>
      </w:divBdr>
    </w:div>
    <w:div w:id="2050378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1.docx"/><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package" Target="embeddings/Microsoft_Word_Document5.docx"/><Relationship Id="rId34" Type="http://schemas.openxmlformats.org/officeDocument/2006/relationships/image" Target="media/image13.png"/><Relationship Id="rId42" Type="http://schemas.openxmlformats.org/officeDocument/2006/relationships/package" Target="embeddings/Microsoft_Word_Document12.docx"/><Relationship Id="rId47" Type="http://schemas.openxmlformats.org/officeDocument/2006/relationships/image" Target="media/image23.emf"/><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package" Target="embeddings/Microsoft_Word_Document3.docx"/><Relationship Id="rId25" Type="http://schemas.openxmlformats.org/officeDocument/2006/relationships/package" Target="embeddings/Microsoft_Word_Document7.docx"/><Relationship Id="rId33" Type="http://schemas.openxmlformats.org/officeDocument/2006/relationships/package" Target="embeddings/Microsoft_Word_Document11.docx"/><Relationship Id="rId38" Type="http://schemas.openxmlformats.org/officeDocument/2006/relationships/image" Target="media/image17.png"/><Relationship Id="rId46" Type="http://schemas.openxmlformats.org/officeDocument/2006/relationships/package" Target="embeddings/Microsoft_Word_Document14.docx"/><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package" Target="embeddings/Microsoft_Word_Document9.docx"/><Relationship Id="rId41"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2.emf"/><Relationship Id="rId5" Type="http://schemas.openxmlformats.org/officeDocument/2006/relationships/settings" Target="settings.xml"/><Relationship Id="rId15" Type="http://schemas.openxmlformats.org/officeDocument/2006/relationships/package" Target="embeddings/Microsoft_Word_Document2.docx"/><Relationship Id="rId23" Type="http://schemas.openxmlformats.org/officeDocument/2006/relationships/package" Target="embeddings/Microsoft_Word_Document6.docx"/><Relationship Id="rId28" Type="http://schemas.openxmlformats.org/officeDocument/2006/relationships/image" Target="media/image10.emf"/><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package" Target="embeddings/Microsoft_Word_Document4.docx"/><Relationship Id="rId31" Type="http://schemas.openxmlformats.org/officeDocument/2006/relationships/package" Target="embeddings/Microsoft_Word_Document10.docx"/><Relationship Id="rId44" Type="http://schemas.openxmlformats.org/officeDocument/2006/relationships/package" Target="embeddings/Microsoft_Word_Document13.docx"/><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Word_Document8.docx"/><Relationship Id="rId30" Type="http://schemas.openxmlformats.org/officeDocument/2006/relationships/image" Target="media/image11.emf"/><Relationship Id="rId35" Type="http://schemas.openxmlformats.org/officeDocument/2006/relationships/image" Target="media/image14.png"/><Relationship Id="rId43" Type="http://schemas.openxmlformats.org/officeDocument/2006/relationships/image" Target="media/image21.emf"/><Relationship Id="rId48" Type="http://schemas.openxmlformats.org/officeDocument/2006/relationships/package" Target="embeddings/Microsoft_Word_Document15.docx"/><Relationship Id="rId8"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9CC1FF-A6F9-4CDF-AF62-45530134DA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6342</TotalTime>
  <Pages>77</Pages>
  <Words>49653</Words>
  <Characters>283024</Characters>
  <Application>Microsoft Office Word</Application>
  <DocSecurity>0</DocSecurity>
  <Lines>2358</Lines>
  <Paragraphs>664</Paragraphs>
  <ScaleCrop>false</ScaleCrop>
  <Company/>
  <LinksUpToDate>false</LinksUpToDate>
  <CharactersWithSpaces>332013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user1</cp:lastModifiedBy>
  <cp:revision>1674</cp:revision>
  <cp:lastPrinted>2023-08-10T14:27:00Z</cp:lastPrinted>
  <dcterms:created xsi:type="dcterms:W3CDTF">2023-05-22T03:44:00Z</dcterms:created>
  <dcterms:modified xsi:type="dcterms:W3CDTF">2023-08-30T06:44:00Z</dcterms:modified>
</cp:coreProperties>
</file>